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20"/>
        <w:pBdr/>
        <w:spacing w:line="570" w:lineRule="atLeast"/>
        <w:ind w:firstLine="42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r>
      <w:r>
        <w:rPr>
          <w:rFonts w:hint="eastAsia" w:ascii="方正小标宋简体" w:hAnsi="方正小标宋简体" w:eastAsia="方正小标宋简体" w:cs="方正小标宋简体"/>
          <w:b/>
          <w:sz w:val="44"/>
          <w:szCs w:val="44"/>
        </w:rPr>
      </w:r>
    </w:p>
    <w:p>
      <w:pPr>
        <w:pStyle w:val="620"/>
        <w:pBdr/>
        <w:spacing w:line="570" w:lineRule="atLeast"/>
        <w:ind w:firstLine="42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r>
      <w:r>
        <w:rPr>
          <w:rFonts w:hint="eastAsia" w:ascii="方正小标宋简体" w:hAnsi="方正小标宋简体" w:eastAsia="方正小标宋简体" w:cs="方正小标宋简体"/>
          <w:b/>
          <w:sz w:val="44"/>
          <w:szCs w:val="44"/>
        </w:rPr>
      </w:r>
    </w:p>
    <w:p>
      <w:pPr>
        <w:pStyle w:val="620"/>
        <w:pBdr/>
        <w:spacing w:line="570" w:lineRule="atLeast"/>
        <w:ind w:firstLine="42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r>
      <w:r>
        <w:rPr>
          <w:rFonts w:hint="eastAsia" w:ascii="方正小标宋简体" w:hAnsi="方正小标宋简体" w:eastAsia="方正小标宋简体" w:cs="方正小标宋简体"/>
          <w:b/>
          <w:sz w:val="44"/>
          <w:szCs w:val="44"/>
        </w:rPr>
      </w:r>
    </w:p>
    <w:p>
      <w:pPr>
        <w:pStyle w:val="620"/>
        <w:pBdr/>
        <w:spacing w:line="570" w:lineRule="atLeast"/>
        <w:ind w:firstLine="42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r>
      <w:r>
        <w:rPr>
          <w:rFonts w:hint="eastAsia" w:ascii="方正小标宋简体" w:hAnsi="方正小标宋简体" w:eastAsia="方正小标宋简体" w:cs="方正小标宋简体"/>
          <w:b/>
          <w:sz w:val="44"/>
          <w:szCs w:val="44"/>
        </w:rPr>
      </w:r>
    </w:p>
    <w:p>
      <w:pPr>
        <w:pStyle w:val="620"/>
        <w:pBdr/>
        <w:spacing w:line="570" w:lineRule="atLeast"/>
        <w:ind w:firstLine="42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r>
      <w:r>
        <w:rPr>
          <w:rFonts w:hint="eastAsia" w:ascii="方正小标宋简体" w:hAnsi="方正小标宋简体" w:eastAsia="方正小标宋简体" w:cs="方正小标宋简体"/>
          <w:b/>
          <w:sz w:val="44"/>
          <w:szCs w:val="44"/>
        </w:rPr>
      </w:r>
    </w:p>
    <w:p>
      <w:pPr>
        <w:pStyle w:val="620"/>
        <w:pBdr/>
        <w:spacing w:line="570" w:lineRule="atLeast"/>
        <w:ind/>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sz w:val="44"/>
          <w:szCs w:val="44"/>
        </w:rPr>
        <w:t xml:space="preserve">2025年</w:t>
      </w:r>
      <w:bookmarkStart w:id="0" w:name="AGENCY_NAME_TITLE"/>
      <w:r>
        <w:rPr>
          <w:rFonts w:hint="eastAsia" w:ascii="方正小标宋简体" w:hAnsi="方正小标宋简体" w:eastAsia="方正小标宋简体" w:cs="方正小标宋简体"/>
          <w:b/>
          <w:bCs/>
          <w:sz w:val="44"/>
          <w:szCs w:val="44"/>
        </w:rPr>
        <w:t xml:space="preserve">城步苗族自治县公用事业管理站</w:t>
      </w:r>
      <w:bookmarkEnd w:id="0"/>
      <w:r>
        <w:rPr>
          <w:rFonts w:hint="eastAsia" w:ascii="方正小标宋简体" w:hAnsi="方正小标宋简体" w:eastAsia="方正小标宋简体" w:cs="方正小标宋简体"/>
          <w:b/>
          <w:bCs/>
          <w:sz w:val="44"/>
          <w:szCs w:val="44"/>
        </w:rPr>
      </w:r>
      <w:r>
        <w:rPr>
          <w:rFonts w:hint="eastAsia" w:ascii="方正小标宋简体" w:hAnsi="方正小标宋简体" w:eastAsia="方正小标宋简体" w:cs="方正小标宋简体"/>
          <w:b/>
          <w:bCs/>
          <w:sz w:val="44"/>
          <w:szCs w:val="44"/>
        </w:rPr>
      </w:r>
    </w:p>
    <w:p>
      <w:pPr>
        <w:pStyle w:val="620"/>
        <w:pBdr/>
        <w:spacing w:line="570" w:lineRule="atLeast"/>
        <w:ind/>
        <w:jc w:val="center"/>
        <w:rPr>
          <w:rFonts w:ascii="方正小标宋简体" w:hAnsi="方正小标宋简体" w:eastAsia="方正小标宋简体" w:cs="方正小标宋简体"/>
          <w:b/>
          <w:sz w:val="44"/>
          <w:szCs w:val="44"/>
        </w:rPr>
        <w:sectPr>
          <w:footnotePr/>
          <w:endnotePr/>
          <w:type w:val="nextPage"/>
          <w:pgSz w:h="16838" w:orient="landscape" w:w="11906"/>
          <w:pgMar w:top="2098" w:right="1587" w:bottom="1984" w:left="1587" w:header="851" w:footer="992" w:gutter="0"/>
          <w:cols w:num="1" w:sep="0" w:space="1701" w:equalWidth="1"/>
        </w:sectPr>
      </w:pPr>
      <w:r>
        <w:rPr>
          <w:rFonts w:hint="eastAsia" w:ascii="方正小标宋简体" w:hAnsi="方正小标宋简体" w:eastAsia="方正小标宋简体" w:cs="方正小标宋简体"/>
          <w:b/>
          <w:sz w:val="44"/>
          <w:szCs w:val="44"/>
        </w:rPr>
        <w:t xml:space="preserve">部门预算公开</w:t>
      </w:r>
      <w:r>
        <w:rPr>
          <w:rFonts w:ascii="方正小标宋简体" w:hAnsi="方正小标宋简体" w:eastAsia="方正小标宋简体" w:cs="方正小标宋简体"/>
          <w:b/>
          <w:sz w:val="44"/>
          <w:szCs w:val="44"/>
        </w:rPr>
      </w:r>
      <w:r>
        <w:rPr>
          <w:rFonts w:ascii="方正小标宋简体" w:hAnsi="方正小标宋简体" w:eastAsia="方正小标宋简体" w:cs="方正小标宋简体"/>
          <w:b/>
          <w:sz w:val="44"/>
          <w:szCs w:val="44"/>
        </w:rPr>
      </w:r>
    </w:p>
    <w:p>
      <w:pPr>
        <w:pStyle w:val="620"/>
        <w:widowControl w:val="true"/>
        <w:pBdr/>
        <w:spacing w:line="570" w:lineRule="atLeast"/>
        <w:ind/>
        <w:jc w:val="center"/>
        <w:rPr>
          <w:rFonts w:eastAsia="黑体"/>
          <w:b/>
          <w:sz w:val="36"/>
          <w:szCs w:val="36"/>
        </w:rPr>
      </w:pPr>
      <w:r>
        <w:rPr>
          <w:rFonts w:eastAsia="黑体"/>
          <w:b/>
          <w:sz w:val="36"/>
          <w:szCs w:val="36"/>
        </w:rPr>
        <w:t xml:space="preserve">目 </w:t>
      </w:r>
      <w:r>
        <w:rPr>
          <w:rFonts w:hint="eastAsia" w:eastAsia="黑体"/>
          <w:b/>
          <w:sz w:val="36"/>
          <w:szCs w:val="36"/>
        </w:rPr>
        <w:t xml:space="preserve">  </w:t>
      </w:r>
      <w:r>
        <w:rPr>
          <w:rFonts w:eastAsia="黑体"/>
          <w:b/>
          <w:sz w:val="36"/>
          <w:szCs w:val="36"/>
        </w:rPr>
        <w:t xml:space="preserve">录</w:t>
      </w:r>
      <w:r>
        <w:rPr>
          <w:rFonts w:eastAsia="黑体"/>
          <w:b/>
          <w:sz w:val="36"/>
          <w:szCs w:val="36"/>
        </w:rPr>
      </w:r>
      <w:r>
        <w:rPr>
          <w:rFonts w:eastAsia="黑体"/>
          <w:b/>
          <w:sz w:val="36"/>
          <w:szCs w:val="36"/>
        </w:rPr>
      </w:r>
    </w:p>
    <w:p>
      <w:pPr>
        <w:pStyle w:val="620"/>
        <w:widowControl w:val="true"/>
        <w:pBdr/>
        <w:spacing w:line="570" w:lineRule="atLeast"/>
        <w:ind w:firstLine="630"/>
        <w:rPr>
          <w:rFonts w:hint="eastAsia" w:ascii="黑体" w:hAnsi="黑体" w:eastAsia="黑体" w:cs="黑体"/>
          <w:b/>
          <w:bCs/>
          <w:sz w:val="32"/>
          <w:szCs w:val="32"/>
        </w:rPr>
      </w:pPr>
      <w:r>
        <w:rPr>
          <w:rFonts w:hint="eastAsia" w:ascii="黑体" w:hAnsi="黑体" w:eastAsia="黑体" w:cs="黑体"/>
          <w:b/>
          <w:bCs/>
          <w:sz w:val="32"/>
          <w:szCs w:val="32"/>
        </w:rPr>
        <w:t xml:space="preserve">第一部分 2025年部门预算公开说明</w:t>
      </w:r>
      <w:r>
        <w:rPr>
          <w:rFonts w:hint="eastAsia" w:ascii="黑体" w:hAnsi="黑体" w:eastAsia="黑体" w:cs="黑体"/>
          <w:b/>
          <w:bCs/>
          <w:sz w:val="32"/>
          <w:szCs w:val="32"/>
        </w:rPr>
      </w:r>
      <w:r>
        <w:rPr>
          <w:rFonts w:hint="eastAsia" w:ascii="黑体" w:hAnsi="黑体" w:eastAsia="黑体" w:cs="黑体"/>
          <w:b/>
          <w:bCs/>
          <w:sz w:val="32"/>
          <w:szCs w:val="32"/>
        </w:rPr>
      </w:r>
    </w:p>
    <w:p>
      <w:pPr>
        <w:pStyle w:val="620"/>
        <w:widowControl w:val="true"/>
        <w:pBdr/>
        <w:spacing w:line="570" w:lineRule="atLeast"/>
        <w:ind w:firstLine="630"/>
        <w:rPr>
          <w:rFonts w:eastAsia="黑体"/>
          <w:b/>
          <w:bCs/>
          <w:sz w:val="32"/>
          <w:szCs w:val="32"/>
        </w:rPr>
      </w:pPr>
      <w:r>
        <w:rPr>
          <w:rFonts w:eastAsia="黑体"/>
          <w:b/>
          <w:bCs/>
          <w:sz w:val="32"/>
          <w:szCs w:val="32"/>
        </w:rPr>
        <w:t xml:space="preserve">一、部门基本概况</w:t>
      </w:r>
      <w:r>
        <w:rPr>
          <w:rFonts w:eastAsia="黑体"/>
          <w:b/>
          <w:bCs/>
          <w:sz w:val="32"/>
          <w:szCs w:val="32"/>
        </w:rPr>
      </w:r>
      <w:r>
        <w:rPr>
          <w:rFonts w:eastAsia="黑体"/>
          <w:b/>
          <w:bCs/>
          <w:sz w:val="32"/>
          <w:szCs w:val="32"/>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（一）职能职责</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（二）机构设置</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widowControl w:val="true"/>
        <w:pBdr/>
        <w:spacing w:line="570" w:lineRule="atLeast"/>
        <w:ind w:firstLine="630"/>
        <w:rPr>
          <w:rFonts w:eastAsia="黑体"/>
          <w:b/>
          <w:bCs/>
          <w:sz w:val="32"/>
          <w:szCs w:val="32"/>
        </w:rPr>
      </w:pPr>
      <w:r>
        <w:rPr>
          <w:rFonts w:eastAsia="黑体"/>
          <w:b/>
          <w:bCs/>
          <w:sz w:val="32"/>
          <w:szCs w:val="32"/>
        </w:rPr>
        <w:t xml:space="preserve">二、</w:t>
      </w:r>
      <w:r>
        <w:rPr>
          <w:rFonts w:hint="eastAsia" w:eastAsia="黑体"/>
          <w:b/>
          <w:bCs/>
          <w:sz w:val="32"/>
          <w:szCs w:val="32"/>
        </w:rPr>
        <w:t xml:space="preserve">部门预算单位构成</w:t>
      </w:r>
      <w:r>
        <w:rPr>
          <w:rFonts w:eastAsia="黑体"/>
          <w:b/>
          <w:bCs/>
          <w:sz w:val="32"/>
          <w:szCs w:val="32"/>
        </w:rPr>
      </w:r>
      <w:r>
        <w:rPr>
          <w:rFonts w:eastAsia="黑体"/>
          <w:b/>
          <w:bCs/>
          <w:sz w:val="32"/>
          <w:szCs w:val="32"/>
        </w:rPr>
      </w:r>
    </w:p>
    <w:p>
      <w:pPr>
        <w:pStyle w:val="620"/>
        <w:widowControl w:val="true"/>
        <w:pBdr/>
        <w:spacing w:line="570" w:lineRule="atLeast"/>
        <w:ind w:firstLine="630"/>
        <w:rPr>
          <w:rFonts w:hint="eastAsia" w:ascii="黑体" w:hAnsi="黑体" w:eastAsia="黑体" w:cs="黑体"/>
          <w:b/>
          <w:bCs/>
          <w:sz w:val="32"/>
          <w:szCs w:val="32"/>
        </w:rPr>
      </w:pPr>
      <w:r>
        <w:rPr>
          <w:rFonts w:hint="eastAsia" w:ascii="黑体" w:hAnsi="黑体" w:eastAsia="黑体" w:cs="黑体"/>
          <w:b/>
          <w:bCs/>
          <w:sz w:val="32"/>
          <w:szCs w:val="32"/>
        </w:rPr>
        <w:t xml:space="preserve">三、2025年部门收支总体情况</w:t>
      </w:r>
      <w:r>
        <w:rPr>
          <w:rFonts w:hint="eastAsia" w:ascii="黑体" w:hAnsi="黑体" w:eastAsia="黑体" w:cs="黑体"/>
          <w:b/>
          <w:bCs/>
          <w:sz w:val="32"/>
          <w:szCs w:val="32"/>
        </w:rPr>
      </w:r>
      <w:r>
        <w:rPr>
          <w:rFonts w:hint="eastAsia" w:ascii="黑体" w:hAnsi="黑体" w:eastAsia="黑体" w:cs="黑体"/>
          <w:b/>
          <w:bCs/>
          <w:sz w:val="32"/>
          <w:szCs w:val="32"/>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（一）收入预算</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（二）支出预算</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widowControl w:val="true"/>
        <w:pBdr/>
        <w:spacing w:line="570" w:lineRule="atLeast"/>
        <w:ind w:firstLine="660"/>
        <w:rPr>
          <w:rFonts w:eastAsia="黑体"/>
          <w:b/>
          <w:sz w:val="32"/>
          <w:szCs w:val="32"/>
        </w:rPr>
      </w:pPr>
      <w:r>
        <w:rPr>
          <w:rFonts w:hint="eastAsia" w:eastAsia="黑体"/>
          <w:b/>
          <w:sz w:val="32"/>
          <w:szCs w:val="32"/>
        </w:rPr>
        <w:t xml:space="preserve">四</w:t>
      </w:r>
      <w:r>
        <w:rPr>
          <w:rFonts w:eastAsia="黑体"/>
          <w:b/>
          <w:sz w:val="32"/>
          <w:szCs w:val="32"/>
        </w:rPr>
        <w:t xml:space="preserve">、一般公共预算拨款支出</w:t>
      </w:r>
      <w:r>
        <w:rPr>
          <w:rFonts w:eastAsia="黑体"/>
          <w:b/>
          <w:sz w:val="32"/>
          <w:szCs w:val="32"/>
        </w:rPr>
      </w:r>
      <w:r>
        <w:rPr>
          <w:rFonts w:eastAsia="黑体"/>
          <w:b/>
          <w:sz w:val="32"/>
          <w:szCs w:val="32"/>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（一）基本支出</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（二）项目支出</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widowControl w:val="true"/>
        <w:pBdr/>
        <w:spacing w:line="570" w:lineRule="atLeast"/>
        <w:ind w:firstLine="660"/>
        <w:rPr>
          <w:rFonts w:eastAsia="黑体"/>
          <w:b/>
          <w:sz w:val="32"/>
          <w:szCs w:val="32"/>
        </w:rPr>
      </w:pPr>
      <w:r>
        <w:rPr>
          <w:rFonts w:hint="eastAsia" w:eastAsia="黑体"/>
          <w:b/>
          <w:sz w:val="32"/>
          <w:szCs w:val="32"/>
        </w:rPr>
        <w:t xml:space="preserve">五</w:t>
      </w:r>
      <w:r>
        <w:rPr>
          <w:rFonts w:eastAsia="黑体"/>
          <w:b/>
          <w:sz w:val="32"/>
          <w:szCs w:val="32"/>
        </w:rPr>
        <w:t xml:space="preserve">、政府性基金预算支出</w:t>
      </w:r>
      <w:r>
        <w:rPr>
          <w:rFonts w:eastAsia="黑体"/>
          <w:b/>
          <w:sz w:val="32"/>
          <w:szCs w:val="32"/>
        </w:rPr>
      </w:r>
      <w:r>
        <w:rPr>
          <w:rFonts w:eastAsia="黑体"/>
          <w:b/>
          <w:sz w:val="32"/>
          <w:szCs w:val="32"/>
        </w:rPr>
      </w:r>
    </w:p>
    <w:p>
      <w:pPr>
        <w:pStyle w:val="620"/>
        <w:widowControl w:val="true"/>
        <w:pBdr/>
        <w:spacing w:line="570" w:lineRule="atLeast"/>
        <w:ind w:firstLine="660"/>
        <w:rPr>
          <w:rFonts w:eastAsia="黑体"/>
          <w:b/>
          <w:sz w:val="32"/>
          <w:szCs w:val="32"/>
        </w:rPr>
      </w:pPr>
      <w:r>
        <w:rPr>
          <w:rFonts w:hint="eastAsia" w:eastAsia="黑体"/>
          <w:b/>
          <w:sz w:val="32"/>
          <w:szCs w:val="32"/>
        </w:rPr>
        <w:t xml:space="preserve">六</w:t>
      </w:r>
      <w:r>
        <w:rPr>
          <w:rFonts w:eastAsia="黑体"/>
          <w:b/>
          <w:sz w:val="32"/>
          <w:szCs w:val="32"/>
        </w:rPr>
        <w:t xml:space="preserve">、</w:t>
      </w:r>
      <w:r>
        <w:rPr>
          <w:rFonts w:hint="eastAsia" w:eastAsia="黑体"/>
          <w:b/>
          <w:sz w:val="32"/>
          <w:szCs w:val="32"/>
        </w:rPr>
        <w:t xml:space="preserve">国有资本经营预算支出</w:t>
      </w:r>
      <w:r>
        <w:rPr>
          <w:rFonts w:eastAsia="黑体"/>
          <w:b/>
          <w:sz w:val="32"/>
          <w:szCs w:val="32"/>
        </w:rPr>
      </w:r>
      <w:r>
        <w:rPr>
          <w:rFonts w:eastAsia="黑体"/>
          <w:b/>
          <w:sz w:val="32"/>
          <w:szCs w:val="32"/>
        </w:rPr>
      </w:r>
    </w:p>
    <w:p>
      <w:pPr>
        <w:pStyle w:val="620"/>
        <w:widowControl w:val="true"/>
        <w:pBdr/>
        <w:spacing w:line="570" w:lineRule="atLeast"/>
        <w:ind w:firstLine="660"/>
        <w:rPr>
          <w:rFonts w:eastAsia="黑体"/>
          <w:b/>
          <w:sz w:val="32"/>
          <w:szCs w:val="32"/>
        </w:rPr>
      </w:pPr>
      <w:r>
        <w:rPr>
          <w:rFonts w:hint="eastAsia" w:eastAsia="黑体"/>
          <w:b/>
          <w:sz w:val="32"/>
          <w:szCs w:val="32"/>
        </w:rPr>
        <w:t xml:space="preserve">七</w:t>
      </w:r>
      <w:r>
        <w:rPr>
          <w:rFonts w:eastAsia="黑体"/>
          <w:b/>
          <w:sz w:val="32"/>
          <w:szCs w:val="32"/>
        </w:rPr>
        <w:t xml:space="preserve">、其他重要事项的情况说明</w:t>
      </w:r>
      <w:r>
        <w:rPr>
          <w:rFonts w:eastAsia="黑体"/>
          <w:b/>
          <w:sz w:val="32"/>
          <w:szCs w:val="32"/>
        </w:rPr>
      </w:r>
      <w:r>
        <w:rPr>
          <w:rFonts w:eastAsia="黑体"/>
          <w:b/>
          <w:sz w:val="32"/>
          <w:szCs w:val="32"/>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（一）机关运行经费</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（二）“三公”经费预算</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（三）一般性支出情况</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（四）政府采购情况</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（五）国有资产占用使用及新增资产配置情况</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 xml:space="preserve">（六）预算绩效目标说明</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widowControl w:val="true"/>
        <w:pBdr/>
        <w:spacing w:line="570" w:lineRule="atLeast"/>
        <w:ind w:firstLine="660"/>
        <w:rPr>
          <w:rFonts w:eastAsia="黑体"/>
          <w:b/>
          <w:sz w:val="32"/>
          <w:szCs w:val="32"/>
        </w:rPr>
      </w:pPr>
      <w:r>
        <w:rPr>
          <w:rFonts w:hint="eastAsia" w:eastAsia="黑体"/>
          <w:b/>
          <w:sz w:val="32"/>
          <w:szCs w:val="32"/>
        </w:rPr>
        <w:t xml:space="preserve">八</w:t>
      </w:r>
      <w:r>
        <w:rPr>
          <w:rFonts w:eastAsia="黑体"/>
          <w:b/>
          <w:sz w:val="32"/>
          <w:szCs w:val="32"/>
        </w:rPr>
        <w:t xml:space="preserve">、名词解释</w:t>
      </w:r>
      <w:r>
        <w:rPr>
          <w:rFonts w:eastAsia="黑体"/>
          <w:b/>
          <w:sz w:val="32"/>
          <w:szCs w:val="32"/>
        </w:rPr>
      </w:r>
      <w:r>
        <w:rPr>
          <w:rFonts w:eastAsia="黑体"/>
          <w:b/>
          <w:sz w:val="32"/>
          <w:szCs w:val="32"/>
        </w:rPr>
      </w:r>
    </w:p>
    <w:p>
      <w:pPr>
        <w:pStyle w:val="620"/>
        <w:widowControl w:val="true"/>
        <w:pBdr/>
        <w:spacing w:line="570" w:lineRule="atLeast"/>
        <w:ind w:firstLine="660"/>
        <w:rPr>
          <w:rFonts w:hint="eastAsia" w:ascii="黑体" w:hAnsi="黑体" w:eastAsia="黑体" w:cs="黑体"/>
          <w:b/>
          <w:sz w:val="32"/>
          <w:szCs w:val="32"/>
        </w:rPr>
      </w:pPr>
      <w:r>
        <w:rPr>
          <w:rFonts w:hint="eastAsia" w:ascii="黑体" w:hAnsi="黑体" w:eastAsia="黑体" w:cs="黑体"/>
          <w:b/>
          <w:sz w:val="32"/>
          <w:szCs w:val="32"/>
        </w:rPr>
        <w:t xml:space="preserve">第二部分 2025年部门预算表</w:t>
      </w:r>
      <w:r>
        <w:rPr>
          <w:rFonts w:hint="eastAsia" w:ascii="黑体" w:hAnsi="黑体" w:eastAsia="黑体" w:cs="黑体"/>
          <w:b/>
          <w:sz w:val="32"/>
          <w:szCs w:val="32"/>
        </w:rPr>
      </w:r>
      <w:r>
        <w:rPr>
          <w:rFonts w:hint="eastAsia" w:ascii="黑体" w:hAnsi="黑体" w:eastAsia="黑体" w:cs="黑体"/>
          <w:b/>
          <w:sz w:val="32"/>
          <w:szCs w:val="32"/>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1</w:t>
      </w:r>
      <w:r>
        <w:rPr>
          <w:rFonts w:hint="eastAsia" w:ascii="楷体_GB2312" w:hAnsi="仿宋_GB2312" w:eastAsia="楷体_GB2312" w:cs="仿宋_GB2312"/>
          <w:color w:val="000000"/>
          <w:sz w:val="32"/>
          <w:szCs w:val="32"/>
          <w:shd w:val="clear" w:color="auto" w:fill="ffffff"/>
        </w:rPr>
        <w:t xml:space="preserve">、收支总表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2</w:t>
      </w:r>
      <w:r>
        <w:rPr>
          <w:rFonts w:hint="eastAsia" w:ascii="楷体_GB2312" w:hAnsi="仿宋_GB2312" w:eastAsia="楷体_GB2312" w:cs="仿宋_GB2312"/>
          <w:color w:val="000000"/>
          <w:sz w:val="32"/>
          <w:szCs w:val="32"/>
          <w:shd w:val="clear" w:color="auto" w:fill="ffffff"/>
        </w:rPr>
        <w:t xml:space="preserve">、收入总表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3</w:t>
      </w:r>
      <w:r>
        <w:rPr>
          <w:rFonts w:hint="eastAsia" w:ascii="楷体_GB2312" w:hAnsi="仿宋_GB2312" w:eastAsia="楷体_GB2312" w:cs="仿宋_GB2312"/>
          <w:color w:val="000000"/>
          <w:sz w:val="32"/>
          <w:szCs w:val="32"/>
          <w:shd w:val="clear" w:color="auto" w:fill="ffffff"/>
        </w:rPr>
        <w:t xml:space="preserve">、支出总表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4</w:t>
      </w:r>
      <w:r>
        <w:rPr>
          <w:rFonts w:hint="eastAsia" w:ascii="楷体_GB2312" w:hAnsi="仿宋_GB2312" w:eastAsia="楷体_GB2312" w:cs="仿宋_GB2312"/>
          <w:color w:val="000000"/>
          <w:sz w:val="32"/>
          <w:szCs w:val="32"/>
          <w:shd w:val="clear" w:color="auto" w:fill="ffffff"/>
        </w:rPr>
        <w:t xml:space="preserve">、支出预算分类汇总表（按政府预算经济分类）</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5</w:t>
      </w:r>
      <w:r>
        <w:rPr>
          <w:rFonts w:hint="eastAsia" w:ascii="楷体_GB2312" w:hAnsi="仿宋_GB2312" w:eastAsia="楷体_GB2312" w:cs="仿宋_GB2312"/>
          <w:color w:val="000000"/>
          <w:sz w:val="32"/>
          <w:szCs w:val="32"/>
          <w:shd w:val="clear" w:color="auto" w:fill="ffffff"/>
        </w:rPr>
        <w:t xml:space="preserve">、支出预算分类汇总表（按部门预算经济分类）</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6</w:t>
      </w:r>
      <w:r>
        <w:rPr>
          <w:rFonts w:hint="eastAsia" w:ascii="楷体_GB2312" w:hAnsi="仿宋_GB2312" w:eastAsia="楷体_GB2312" w:cs="仿宋_GB2312"/>
          <w:color w:val="000000"/>
          <w:sz w:val="32"/>
          <w:szCs w:val="32"/>
          <w:shd w:val="clear" w:color="auto" w:fill="ffffff"/>
        </w:rPr>
        <w:t xml:space="preserve">、财政拨款收支总表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7</w:t>
      </w:r>
      <w:r>
        <w:rPr>
          <w:rFonts w:hint="eastAsia" w:ascii="楷体_GB2312" w:hAnsi="仿宋_GB2312" w:eastAsia="楷体_GB2312" w:cs="仿宋_GB2312"/>
          <w:color w:val="000000"/>
          <w:sz w:val="32"/>
          <w:szCs w:val="32"/>
          <w:shd w:val="clear" w:color="auto" w:fill="ffffff"/>
        </w:rPr>
        <w:t xml:space="preserve">、一般公共预算支出表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8</w:t>
      </w:r>
      <w:r>
        <w:rPr>
          <w:rFonts w:hint="eastAsia" w:ascii="楷体_GB2312" w:hAnsi="仿宋_GB2312" w:eastAsia="楷体_GB2312" w:cs="仿宋_GB2312"/>
          <w:color w:val="000000"/>
          <w:sz w:val="32"/>
          <w:szCs w:val="32"/>
          <w:shd w:val="clear" w:color="auto" w:fill="ffffff"/>
        </w:rPr>
        <w:t xml:space="preserve">、一般公共预算基本支出表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9</w:t>
      </w:r>
      <w:r>
        <w:rPr>
          <w:rFonts w:hint="eastAsia" w:ascii="楷体_GB2312" w:hAnsi="仿宋_GB2312" w:eastAsia="楷体_GB2312" w:cs="仿宋_GB2312"/>
          <w:color w:val="000000"/>
          <w:sz w:val="32"/>
          <w:szCs w:val="32"/>
          <w:shd w:val="clear" w:color="auto" w:fill="ffffff"/>
        </w:rPr>
        <w:t xml:space="preserve">、一般公共预算基本支出表--人员经费(工资福利支出)(按政府预算经济分类)</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10</w:t>
      </w:r>
      <w:r>
        <w:rPr>
          <w:rFonts w:hint="eastAsia" w:ascii="楷体_GB2312" w:hAnsi="仿宋_GB2312" w:eastAsia="楷体_GB2312" w:cs="仿宋_GB2312"/>
          <w:color w:val="000000"/>
          <w:sz w:val="32"/>
          <w:szCs w:val="32"/>
          <w:shd w:val="clear" w:color="auto" w:fill="ffffff"/>
        </w:rPr>
        <w:t xml:space="preserve">、一般公共预算基本支出表--人员经费(工资福利支出)(按部门预算经济分类)</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11</w:t>
      </w:r>
      <w:r>
        <w:rPr>
          <w:rFonts w:hint="eastAsia" w:ascii="楷体_GB2312" w:hAnsi="仿宋_GB2312" w:eastAsia="楷体_GB2312" w:cs="仿宋_GB2312"/>
          <w:color w:val="000000"/>
          <w:sz w:val="32"/>
          <w:szCs w:val="32"/>
          <w:shd w:val="clear" w:color="auto" w:fill="ffffff"/>
        </w:rPr>
        <w:t xml:space="preserve">、一般公共预算基本支出表--人员经费(对个人和家庭的补助)(按政府预算经济分类)</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12</w:t>
      </w:r>
      <w:r>
        <w:rPr>
          <w:rFonts w:hint="eastAsia" w:ascii="楷体_GB2312" w:hAnsi="仿宋_GB2312" w:eastAsia="楷体_GB2312" w:cs="仿宋_GB2312"/>
          <w:color w:val="000000"/>
          <w:sz w:val="32"/>
          <w:szCs w:val="32"/>
          <w:shd w:val="clear" w:color="auto" w:fill="ffffff"/>
        </w:rPr>
        <w:t xml:space="preserve">、一般公共预算基本支出表--人员经费(对个人和家庭的补助)（按部门预算经济分类）</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13</w:t>
      </w:r>
      <w:r>
        <w:rPr>
          <w:rFonts w:hint="eastAsia" w:ascii="楷体_GB2312" w:hAnsi="仿宋_GB2312" w:eastAsia="楷体_GB2312" w:cs="仿宋_GB2312"/>
          <w:color w:val="000000"/>
          <w:sz w:val="32"/>
          <w:szCs w:val="32"/>
          <w:shd w:val="clear" w:color="auto" w:fill="ffffff"/>
        </w:rPr>
        <w:t xml:space="preserve">、一般公共预算基本支出表--公用经费(商品和服务支出)（按政府预算经济分类）</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14</w:t>
      </w:r>
      <w:r>
        <w:rPr>
          <w:rFonts w:hint="eastAsia" w:ascii="楷体_GB2312" w:hAnsi="仿宋_GB2312" w:eastAsia="楷体_GB2312" w:cs="仿宋_GB2312"/>
          <w:color w:val="000000"/>
          <w:sz w:val="32"/>
          <w:szCs w:val="32"/>
          <w:shd w:val="clear" w:color="auto" w:fill="ffffff"/>
        </w:rPr>
        <w:t xml:space="preserve">、一般公共预算基本支出表--公用经费(商品和服务支出)(按部门预算经济分类)</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15</w:t>
      </w:r>
      <w:r>
        <w:rPr>
          <w:rFonts w:hint="eastAsia" w:ascii="楷体_GB2312" w:hAnsi="仿宋_GB2312" w:eastAsia="楷体_GB2312" w:cs="仿宋_GB2312"/>
          <w:color w:val="000000"/>
          <w:sz w:val="32"/>
          <w:szCs w:val="32"/>
          <w:shd w:val="clear" w:color="auto" w:fill="ffffff"/>
        </w:rPr>
        <w:t xml:space="preserve">、一般公共预算“三公”经费支出表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16</w:t>
      </w:r>
      <w:r>
        <w:rPr>
          <w:rFonts w:hint="eastAsia" w:ascii="楷体_GB2312" w:hAnsi="仿宋_GB2312" w:eastAsia="楷体_GB2312" w:cs="仿宋_GB2312"/>
          <w:color w:val="000000"/>
          <w:sz w:val="32"/>
          <w:szCs w:val="32"/>
          <w:shd w:val="clear" w:color="auto" w:fill="ffffff"/>
        </w:rPr>
        <w:t xml:space="preserve">、政府性基金</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17</w:t>
      </w:r>
      <w:r>
        <w:rPr>
          <w:rFonts w:hint="eastAsia" w:ascii="楷体_GB2312" w:hAnsi="仿宋_GB2312" w:eastAsia="楷体_GB2312" w:cs="仿宋_GB2312"/>
          <w:color w:val="000000"/>
          <w:sz w:val="32"/>
          <w:szCs w:val="32"/>
          <w:shd w:val="clear" w:color="auto" w:fill="ffffff"/>
        </w:rPr>
        <w:t xml:space="preserve">、政府性基金预算支出分类汇总表（按政府预算经济分类）</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18</w:t>
      </w:r>
      <w:r>
        <w:rPr>
          <w:rFonts w:hint="eastAsia" w:ascii="楷体_GB2312" w:hAnsi="仿宋_GB2312" w:eastAsia="楷体_GB2312" w:cs="仿宋_GB2312"/>
          <w:color w:val="000000"/>
          <w:sz w:val="32"/>
          <w:szCs w:val="32"/>
          <w:shd w:val="clear" w:color="auto" w:fill="ffffff"/>
        </w:rPr>
        <w:t xml:space="preserve">、政府性基金预算支出分类汇总表（按部门预算经济分类）</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19</w:t>
      </w:r>
      <w:r>
        <w:rPr>
          <w:rFonts w:hint="eastAsia" w:ascii="楷体_GB2312" w:hAnsi="仿宋_GB2312" w:eastAsia="楷体_GB2312" w:cs="仿宋_GB2312"/>
          <w:color w:val="000000"/>
          <w:sz w:val="32"/>
          <w:szCs w:val="32"/>
          <w:shd w:val="clear" w:color="auto" w:fill="ffffff"/>
        </w:rPr>
        <w:t xml:space="preserve">、国有资本经营预算表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20</w:t>
      </w:r>
      <w:r>
        <w:rPr>
          <w:rFonts w:hint="eastAsia" w:ascii="楷体_GB2312" w:hAnsi="仿宋_GB2312" w:eastAsia="楷体_GB2312" w:cs="仿宋_GB2312"/>
          <w:color w:val="000000"/>
          <w:sz w:val="32"/>
          <w:szCs w:val="32"/>
          <w:shd w:val="clear" w:color="auto" w:fill="ffffff"/>
        </w:rPr>
        <w:t xml:space="preserve">、财政专户管理资金预算支出表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21</w:t>
      </w:r>
      <w:r>
        <w:rPr>
          <w:rFonts w:hint="eastAsia" w:ascii="楷体_GB2312" w:hAnsi="仿宋_GB2312" w:eastAsia="楷体_GB2312" w:cs="仿宋_GB2312"/>
          <w:color w:val="000000"/>
          <w:sz w:val="32"/>
          <w:szCs w:val="32"/>
          <w:shd w:val="clear" w:color="auto" w:fill="ffffff"/>
        </w:rPr>
        <w:t xml:space="preserve">、专项资金预算汇总表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22</w:t>
      </w:r>
      <w:r>
        <w:rPr>
          <w:rFonts w:hint="eastAsia" w:ascii="楷体_GB2312" w:hAnsi="仿宋_GB2312" w:eastAsia="楷体_GB2312" w:cs="仿宋_GB2312"/>
          <w:color w:val="000000"/>
          <w:sz w:val="32"/>
          <w:szCs w:val="32"/>
          <w:shd w:val="clear" w:color="auto" w:fill="ffffff"/>
        </w:rPr>
        <w:t xml:space="preserve">、项目支出绩效目标表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hint="eastAsia" w:ascii="楷体_GB2312" w:hAnsi="仿宋_GB2312" w:eastAsia="楷体_GB2312" w:cs="仿宋_GB2312"/>
          <w:color w:val="000000"/>
          <w:sz w:val="32"/>
          <w:szCs w:val="32"/>
          <w:shd w:val="clear" w:color="auto" w:fill="ffffff"/>
        </w:rPr>
      </w:pPr>
      <w:r>
        <w:rPr>
          <w:rFonts w:eastAsia="楷体_GB2312"/>
          <w:color w:val="000000"/>
          <w:sz w:val="32"/>
          <w:szCs w:val="32"/>
          <w:shd w:val="clear" w:color="auto" w:fill="ffffff"/>
        </w:rPr>
        <w:t xml:space="preserve">23</w:t>
      </w:r>
      <w:r>
        <w:rPr>
          <w:rFonts w:hint="eastAsia" w:ascii="楷体_GB2312" w:hAnsi="仿宋_GB2312" w:eastAsia="楷体_GB2312" w:cs="仿宋_GB2312"/>
          <w:color w:val="000000"/>
          <w:sz w:val="32"/>
          <w:szCs w:val="32"/>
          <w:shd w:val="clear" w:color="auto" w:fill="ffffff"/>
        </w:rPr>
        <w:t xml:space="preserve">、整体支出绩效目标表</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3"/>
        <w:pBdr/>
        <w:spacing/>
        <w:ind/>
        <w:rPr>
          <w:rFonts w:ascii="楷体_GB2312" w:hAnsi="仿宋_GB2312" w:eastAsia="楷体_GB2312" w:cs="仿宋_GB2312"/>
          <w:color w:val="000000"/>
          <w:sz w:val="32"/>
          <w:szCs w:val="32"/>
          <w:shd w:val="clear" w:color="auto" w:fill="ffffff"/>
        </w:rPr>
        <w:sectPr>
          <w:footnotePr/>
          <w:endnotePr/>
          <w:type w:val="nextPage"/>
          <w:pgSz w:h="16838" w:orient="landscape" w:w="11906"/>
          <w:pgMar w:top="2098" w:right="1587" w:bottom="1984" w:left="1587" w:header="851" w:footer="992" w:gutter="0"/>
          <w:cols w:num="1" w:sep="0" w:space="1701" w:equalWidth="1"/>
        </w:sectPr>
      </w:pPr>
      <w:r>
        <w:rPr>
          <w:rFonts w:hint="eastAsia" w:ascii="楷体_GB2312" w:hAnsi="仿宋_GB2312" w:eastAsia="楷体_GB2312" w:cs="仿宋_GB2312"/>
          <w:color w:val="000000"/>
          <w:sz w:val="32"/>
          <w:szCs w:val="32"/>
          <w:shd w:val="clear" w:color="auto" w:fill="ffffff"/>
        </w:rPr>
        <w:t xml:space="preserve">注：以上部门预算报表中，空表表示本部门无相关收支情况。</w:t>
      </w:r>
      <w:r>
        <w:rPr>
          <w:rFonts w:ascii="楷体_GB2312" w:hAnsi="仿宋_GB2312" w:eastAsia="楷体_GB2312" w:cs="仿宋_GB2312"/>
          <w:color w:val="000000"/>
          <w:sz w:val="32"/>
          <w:szCs w:val="32"/>
          <w:shd w:val="clear" w:color="auto" w:fill="ffffff"/>
        </w:rPr>
      </w:r>
      <w:r>
        <w:rPr>
          <w:rFonts w:ascii="楷体_GB2312" w:hAnsi="仿宋_GB2312" w:eastAsia="楷体_GB2312" w:cs="仿宋_GB2312"/>
          <w:color w:val="000000"/>
          <w:sz w:val="32"/>
          <w:szCs w:val="32"/>
          <w:shd w:val="clear" w:color="auto" w:fill="ffffff"/>
        </w:rPr>
      </w:r>
    </w:p>
    <w:p>
      <w:pPr>
        <w:pStyle w:val="620"/>
        <w:widowControl w:val="true"/>
        <w:pBdr/>
        <w:spacing/>
        <w:ind/>
        <w:jc w:val="center"/>
        <w:rPr>
          <w:rFonts w:hint="eastAsia" w:ascii="方正小标宋简体" w:hAnsi="方正小标宋简体" w:eastAsia="方正小标宋简体" w:cs="方正小标宋简体"/>
          <w:b/>
          <w:sz w:val="36"/>
          <w:szCs w:val="36"/>
        </w:rPr>
      </w:pPr>
      <w:r>
        <w:rPr>
          <w:rFonts w:eastAsia="方正小标宋_GBK"/>
          <w:b/>
          <w:bCs/>
          <w:sz w:val="36"/>
          <w:szCs w:val="36"/>
        </w:rPr>
        <w:t xml:space="preserve">第一部分 部门预算</w:t>
      </w:r>
      <w:r>
        <w:rPr>
          <w:rFonts w:hint="eastAsia" w:eastAsia="方正小标宋_GBK"/>
          <w:b/>
          <w:bCs/>
          <w:sz w:val="36"/>
          <w:szCs w:val="36"/>
        </w:rPr>
        <w:t xml:space="preserve">公开说明</w:t>
      </w:r>
      <w:r>
        <w:rPr>
          <w:rFonts w:hint="eastAsia" w:ascii="方正小标宋简体" w:hAnsi="方正小标宋简体" w:eastAsia="方正小标宋简体" w:cs="方正小标宋简体"/>
          <w:b/>
          <w:sz w:val="36"/>
          <w:szCs w:val="36"/>
        </w:rPr>
      </w:r>
      <w:r>
        <w:rPr>
          <w:rFonts w:hint="eastAsia" w:ascii="方正小标宋简体" w:hAnsi="方正小标宋简体" w:eastAsia="方正小标宋简体" w:cs="方正小标宋简体"/>
          <w:b/>
          <w:sz w:val="36"/>
          <w:szCs w:val="36"/>
        </w:rPr>
      </w:r>
    </w:p>
    <w:p>
      <w:pPr>
        <w:pStyle w:val="620"/>
        <w:widowControl w:val="true"/>
        <w:pBdr/>
        <w:spacing/>
        <w:ind/>
        <w:jc w:val="left"/>
        <w:rPr>
          <w:rFonts w:hint="eastAsia" w:ascii="仿宋_GB2312" w:hAnsi="宋体" w:eastAsia="仿宋_GB2312" w:cs="宋体"/>
          <w:b/>
          <w:bCs/>
          <w:color w:val="000000"/>
          <w:sz w:val="30"/>
          <w:szCs w:val="30"/>
        </w:rPr>
      </w:pPr>
      <w:r>
        <w:rPr>
          <w:rFonts w:hint="eastAsia" w:ascii="仿宋_GB2312" w:hAnsi="宋体" w:eastAsia="仿宋_GB2312" w:cs="宋体"/>
          <w:b/>
          <w:bCs/>
          <w:color w:val="000000"/>
          <w:sz w:val="30"/>
          <w:szCs w:val="30"/>
        </w:rPr>
      </w:r>
      <w:r>
        <w:rPr>
          <w:rFonts w:hint="eastAsia" w:ascii="仿宋_GB2312" w:hAnsi="宋体" w:eastAsia="仿宋_GB2312" w:cs="宋体"/>
          <w:b/>
          <w:bCs/>
          <w:color w:val="000000"/>
          <w:sz w:val="30"/>
          <w:szCs w:val="30"/>
        </w:rPr>
      </w:r>
    </w:p>
    <w:p>
      <w:pPr>
        <w:pStyle w:val="620"/>
        <w:widowControl w:val="true"/>
        <w:numPr>
          <w:ilvl w:val="0"/>
          <w:numId w:val="1"/>
        </w:numPr>
        <w:pBdr/>
        <w:spacing w:line="570" w:lineRule="atLeast"/>
        <w:ind w:firstLine="643"/>
        <w:rPr>
          <w:rFonts w:eastAsia="黑体"/>
          <w:b/>
          <w:bCs/>
          <w:sz w:val="32"/>
          <w:szCs w:val="32"/>
        </w:rPr>
      </w:pPr>
      <w:r>
        <w:rPr>
          <w:rFonts w:eastAsia="黑体"/>
          <w:b/>
          <w:bCs/>
          <w:sz w:val="32"/>
          <w:szCs w:val="32"/>
        </w:rPr>
        <w:t xml:space="preserve">部门基本概况</w:t>
      </w:r>
      <w:r>
        <w:rPr>
          <w:rFonts w:eastAsia="黑体"/>
          <w:b/>
          <w:bCs/>
          <w:sz w:val="32"/>
          <w:szCs w:val="32"/>
        </w:rPr>
      </w:r>
      <w:r>
        <w:rPr>
          <w:rFonts w:eastAsia="黑体"/>
          <w:b/>
          <w:bCs/>
          <w:sz w:val="32"/>
          <w:szCs w:val="32"/>
        </w:rPr>
      </w:r>
    </w:p>
    <w:p>
      <w:pPr>
        <w:pStyle w:val="620"/>
        <w:pBdr/>
        <w:spacing w:line="570" w:lineRule="atLeast"/>
        <w:ind w:firstLine="643"/>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b/>
          <w:bCs/>
          <w:color w:val="000000"/>
          <w:sz w:val="32"/>
          <w:szCs w:val="32"/>
          <w:shd w:val="clear" w:color="auto" w:fill="ffffff"/>
        </w:rPr>
        <w:t xml:space="preserve">（一）职能职责</w:t>
      </w:r>
      <w:r>
        <w:rPr>
          <w:rFonts w:hint="eastAsia" w:ascii="楷体_GB2312" w:hAnsi="仿宋_GB2312" w:eastAsia="楷体_GB2312" w:cs="仿宋_GB2312"/>
          <w:color w:val="000000"/>
          <w:sz w:val="32"/>
          <w:szCs w:val="32"/>
          <w:shd w:val="clear" w:color="auto" w:fill="ffffff"/>
        </w:rPr>
      </w:r>
      <w:r>
        <w:rPr>
          <w:rFonts w:hint="eastAsia" w:ascii="楷体_GB2312" w:hAnsi="仿宋_GB2312" w:eastAsia="楷体_GB2312" w:cs="仿宋_GB2312"/>
          <w:color w:val="000000"/>
          <w:sz w:val="32"/>
          <w:szCs w:val="32"/>
          <w:shd w:val="clear" w:color="auto" w:fill="ffffff"/>
        </w:rPr>
      </w:r>
    </w:p>
    <w:p>
      <w:pPr>
        <w:pStyle w:val="620"/>
        <w:pBdr/>
        <w:spacing w:line="570" w:lineRule="atLeast"/>
        <w:ind w:firstLine="640"/>
        <w:rPr>
          <w:rFonts w:ascii="仿宋_GB2312" w:hAnsi="仿宋_GB2312" w:eastAsia="仿宋_GB2312" w:cs="仿宋_GB2312"/>
          <w:color w:val="000000"/>
          <w:sz w:val="32"/>
          <w:szCs w:val="32"/>
          <w:shd w:val="clear" w:color="auto" w:fill="ffffff"/>
        </w:rPr>
      </w:pPr>
      <w:r/>
      <w:bookmarkStart w:id="1" w:name="AGENCY_NAME_TITLE3"/>
      <w:r>
        <w:rPr>
          <w:rFonts w:hint="eastAsia" w:ascii="仿宋_GB2312" w:hAnsi="仿宋_GB2312" w:eastAsia="仿宋_GB2312" w:cs="仿宋_GB2312"/>
          <w:color w:val="000000"/>
          <w:sz w:val="32"/>
          <w:szCs w:val="32"/>
          <w:shd w:val="clear" w:color="auto" w:fill="ffffff"/>
        </w:rPr>
        <w:t xml:space="preserve">城步苗族自治县公用事业管理站</w:t>
      </w:r>
      <w:bookmarkEnd w:id="1"/>
      <w:r>
        <w:rPr>
          <w:rFonts w:hint="eastAsia" w:ascii="仿宋_GB2312" w:hAnsi="仿宋_GB2312" w:eastAsia="仿宋_GB2312" w:cs="仿宋_GB2312"/>
          <w:color w:val="000000"/>
          <w:sz w:val="32"/>
          <w:szCs w:val="32"/>
          <w:shd w:val="clear" w:color="auto" w:fill="ffffff"/>
        </w:rPr>
        <w:t xml:space="preserve">的主要职责是：</w:t>
      </w:r>
      <w:r>
        <w:rPr>
          <w:rFonts w:ascii="仿宋_GB2312" w:hAnsi="仿宋_GB2312" w:eastAsia="仿宋_GB2312" w:cs="仿宋_GB2312"/>
          <w:color w:val="000000"/>
          <w:sz w:val="32"/>
          <w:szCs w:val="32"/>
          <w:shd w:val="clear" w:color="auto" w:fill="ffffff"/>
        </w:rPr>
      </w:r>
      <w:r>
        <w:rPr>
          <w:rFonts w:ascii="仿宋_GB2312" w:hAnsi="仿宋_GB2312" w:eastAsia="仿宋_GB2312" w:cs="仿宋_GB2312"/>
          <w:color w:val="000000"/>
          <w:sz w:val="32"/>
          <w:szCs w:val="32"/>
          <w:shd w:val="clear" w:color="auto" w:fill="ffffff"/>
        </w:rPr>
      </w:r>
    </w:p>
    <w:p>
      <w:pPr>
        <w:pStyle w:val="620"/>
        <w:pBdr/>
        <w:spacing w:line="570" w:lineRule="atLeast"/>
        <w:ind w:firstLine="640"/>
        <w:rPr>
          <w:rFonts w:ascii="仿宋_GB2312" w:hAnsi="仿宋_GB2312" w:eastAsia="仿宋_GB2312" w:cs="仿宋_GB2312"/>
          <w:color w:val="000000"/>
          <w:sz w:val="32"/>
          <w:szCs w:val="32"/>
          <w:shd w:val="clear" w:color="auto" w:fill="ffffff"/>
        </w:rPr>
      </w:pPr>
      <w:r/>
      <w:bookmarkStart w:id="2" w:name="FUNCRESP"/>
      <w:r>
        <w:rPr>
          <w:rFonts w:hint="eastAsia" w:ascii="仿宋_GB2312" w:hAnsi="仿宋_GB2312" w:eastAsia="仿宋_GB2312" w:cs="仿宋_GB2312"/>
          <w:color w:val="000000"/>
          <w:sz w:val="32"/>
          <w:szCs w:val="32"/>
          <w:shd w:val="clear" w:color="auto" w:fill="ffffff"/>
        </w:rPr>
        <w:t xml:space="preserve">1、贯彻、执行、宣传党和国家、省、市关于城市公用事业工作的方针、政策、法律、法规。</w:t>
      </w:r>
      <w:r>
        <w:rPr>
          <w:rFonts w:ascii="仿宋_GB2312" w:hAnsi="仿宋_GB2312" w:eastAsia="仿宋_GB2312" w:cs="仿宋_GB2312"/>
          <w:color w:val="000000"/>
          <w:sz w:val="32"/>
          <w:szCs w:val="32"/>
          <w:shd w:val="clear" w:color="auto" w:fill="ffffff"/>
        </w:rPr>
      </w:r>
      <w:r>
        <w:rPr>
          <w:rFonts w:ascii="仿宋_GB2312" w:hAnsi="仿宋_GB2312" w:eastAsia="仿宋_GB2312" w:cs="仿宋_GB2312"/>
          <w:color w:val="000000"/>
          <w:sz w:val="32"/>
          <w:szCs w:val="32"/>
          <w:shd w:val="clear" w:color="auto" w:fill="ffffff"/>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2、协助主管部门研究拟订全县城市市政公用设施建设和管理发展战略、总体规划、中长期发展规划、专项规划和年度计划并监督实施，负责全县市政公用设施建设的组织、协调、管理、调度和考核工作。</w:t>
      </w:r>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3、负责县城公用事业基础设施的建设、管理和维护，即城市道路（人行道及道路挖掘的审批）、桥涵通道、排水设施、路灯、广场等设施。</w:t>
      </w:r>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4、负责城镇燃气行业（燃气、燃烧器具）安全生产、经营秩序、设施运行、服务质量、设施保护的监督管理等相关事务性工作。    </w:t>
      </w:r>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5、承担县城儒林大道由政府投资建设的民族风格特色建筑的管理和维护等相关事务性工作。</w:t>
      </w:r>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6、协助主管部门行使县本级保留的对城镇燃气、城市路灯、城市道路桥涵等方面法律、法规、规章规定的行政执法权。</w:t>
      </w:r>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7、承担对各建制镇公用设施工程建设和维护管理的业务技术指导工作。</w:t>
      </w:r>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8、管理城镇公用事业国有资产，负责公用事业生产、计划财务、调查统计以及负责的公用事业的经营等相关事务性关工作。</w:t>
      </w:r>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9、承担县委、县政府和县城市管理和综合执法局交办的其它事项。</w:t>
      </w:r>
      <w:bookmarkEnd w:id="2"/>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left="640"/>
        <w:rPr>
          <w:rFonts w:hint="eastAsia" w:ascii="楷体_GB2312" w:hAnsi="仿宋_GB2312" w:eastAsia="楷体_GB2312" w:cs="仿宋_GB2312"/>
          <w:b/>
          <w:bCs/>
          <w:color w:val="000000"/>
          <w:sz w:val="32"/>
          <w:szCs w:val="32"/>
          <w:shd w:val="clear" w:color="auto" w:fill="ffffff"/>
        </w:rPr>
      </w:pPr>
      <w:r>
        <w:rPr>
          <w:rFonts w:hint="eastAsia" w:ascii="楷体_GB2312" w:hAnsi="仿宋_GB2312" w:eastAsia="楷体_GB2312" w:cs="仿宋_GB2312"/>
          <w:b/>
          <w:bCs/>
          <w:color w:val="000000"/>
          <w:sz w:val="32"/>
          <w:szCs w:val="32"/>
          <w:shd w:val="clear" w:color="auto" w:fill="ffffff"/>
        </w:rPr>
        <w:t xml:space="preserve">（二）机构设置</w:t>
      </w:r>
      <w:r>
        <w:rPr>
          <w:rFonts w:hint="eastAsia" w:ascii="楷体_GB2312" w:hAnsi="仿宋_GB2312" w:eastAsia="楷体_GB2312" w:cs="仿宋_GB2312"/>
          <w:b/>
          <w:bCs/>
          <w:color w:val="000000"/>
          <w:sz w:val="32"/>
          <w:szCs w:val="32"/>
          <w:shd w:val="clear" w:color="auto" w:fill="ffffff"/>
        </w:rPr>
      </w:r>
      <w:r>
        <w:rPr>
          <w:rFonts w:hint="eastAsia" w:ascii="楷体_GB2312" w:hAnsi="仿宋_GB2312" w:eastAsia="楷体_GB2312" w:cs="仿宋_GB2312"/>
          <w:b/>
          <w:bCs/>
          <w:color w:val="000000"/>
          <w:sz w:val="32"/>
          <w:szCs w:val="32"/>
          <w:shd w:val="clear" w:color="auto" w:fill="ffffff"/>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bookmarkStart w:id="3" w:name="ORG_SET"/>
      <w:r>
        <w:rPr>
          <w:rFonts w:hint="eastAsia" w:ascii="仿宋_GB2312" w:hAnsi="仿宋_GB2312" w:eastAsia="仿宋_GB2312" w:cs="仿宋_GB2312"/>
          <w:color w:val="000000"/>
          <w:sz w:val="32"/>
          <w:szCs w:val="32"/>
          <w:shd w:val="clear" w:color="auto" w:fill="ffffff"/>
        </w:rPr>
        <w:t xml:space="preserve">根据编委核定，内设股室 4 个，所属二级单位 0 个，全部纳入部门决算编制范围。内设股室分别是办公室、灯化亮化管理股、市政工程建设管理股、燃气管理办公室（加挂城步苗族自治县燃气管理办公室牌子）4 个股室。</w:t>
      </w:r>
      <w:bookmarkEnd w:id="3"/>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widowControl w:val="true"/>
        <w:pBdr/>
        <w:spacing w:line="570" w:lineRule="atLeast"/>
        <w:ind w:firstLine="643"/>
        <w:rPr>
          <w:rFonts w:ascii="黑体" w:hAnsi="黑体" w:eastAsia="黑体" w:cs="黑体"/>
          <w:b/>
          <w:color w:val="000000"/>
          <w:sz w:val="32"/>
          <w:szCs w:val="32"/>
        </w:rPr>
      </w:pPr>
      <w:r>
        <w:rPr>
          <w:rFonts w:hint="eastAsia" w:ascii="黑体" w:hAnsi="黑体" w:eastAsia="黑体" w:cs="黑体"/>
          <w:b/>
          <w:color w:val="000000"/>
          <w:sz w:val="32"/>
          <w:szCs w:val="32"/>
        </w:rPr>
        <w:t xml:space="preserve">二、部门预算单位构成</w:t>
      </w:r>
      <w:r>
        <w:rPr>
          <w:rFonts w:ascii="黑体" w:hAnsi="黑体" w:eastAsia="黑体" w:cs="黑体"/>
          <w:b/>
          <w:color w:val="000000"/>
          <w:sz w:val="32"/>
          <w:szCs w:val="32"/>
        </w:rPr>
      </w:r>
      <w:r>
        <w:rPr>
          <w:rFonts w:ascii="黑体" w:hAnsi="黑体" w:eastAsia="黑体" w:cs="黑体"/>
          <w:b/>
          <w:color w:val="000000"/>
          <w:sz w:val="32"/>
          <w:szCs w:val="32"/>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bookmarkStart w:id="4" w:name="DEPT_COMPOSE"/>
      <w:r>
        <w:rPr>
          <w:rFonts w:hint="eastAsia" w:ascii="仿宋_GB2312" w:hAnsi="仿宋_GB2312" w:eastAsia="仿宋_GB2312" w:cs="仿宋_GB2312"/>
          <w:color w:val="000000"/>
          <w:sz w:val="32"/>
          <w:szCs w:val="32"/>
          <w:shd w:val="clear" w:color="auto" w:fill="ffffff"/>
        </w:rPr>
        <w:t xml:space="preserve">城步苗族自治县公用事业管理站部门只有本级，没有其他二级预算单位，因此，纳入2025年部门预算编制范围的只有城步苗族自治县公用事业管理站本级。</w:t>
      </w:r>
      <w:bookmarkEnd w:id="4"/>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widowControl w:val="true"/>
        <w:pBdr/>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三、2025年部门收支总体情况</w:t>
      </w:r>
      <w:r>
        <w:rPr>
          <w:rFonts w:hint="eastAsia" w:ascii="黑体" w:hAnsi="黑体" w:eastAsia="黑体" w:cs="黑体"/>
          <w:b/>
          <w:color w:val="000000"/>
          <w:sz w:val="32"/>
          <w:szCs w:val="32"/>
        </w:rPr>
      </w:r>
      <w:r>
        <w:rPr>
          <w:rFonts w:hint="eastAsia" w:ascii="黑体" w:hAnsi="黑体" w:eastAsia="黑体" w:cs="黑体"/>
          <w:b/>
          <w:color w:val="000000"/>
          <w:sz w:val="32"/>
          <w:szCs w:val="32"/>
        </w:rPr>
      </w:r>
    </w:p>
    <w:p>
      <w:pPr>
        <w:pStyle w:val="623"/>
        <w:pBdr/>
        <w:spacing w:line="57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w:t>
      </w:r>
      <w:bookmarkStart w:id="5" w:name="START_DIV11"/>
      <w:r/>
      <w:bookmarkEnd w:id="5"/>
      <w:r/>
      <w:bookmarkStart w:id="6" w:name="END_DEPT11"/>
      <w:r/>
      <w:bookmarkEnd w:id="6"/>
      <w:r/>
      <w:bookmarkStart w:id="7" w:name="DIS_MARK_DEPT11"/>
      <w:r/>
      <w:bookmarkEnd w:id="7"/>
      <w:r/>
      <w:bookmarkStart w:id="8" w:name="IS_DEPT11"/>
      <w:r/>
      <w:bookmarkEnd w:id="8"/>
      <w:r/>
      <w:bookmarkStart w:id="9" w:name="START_DEPT11"/>
      <w:r/>
      <w:bookmarkEnd w:id="9"/>
      <w:r/>
      <w:bookmarkStart w:id="10" w:name="DIS_MARK_DIV11"/>
      <w:r>
        <w:rPr>
          <w:rFonts w:hint="eastAsia" w:ascii="仿宋_GB2312" w:hAnsi="仿宋_GB2312" w:eastAsia="仿宋_GB2312" w:cs="仿宋_GB2312"/>
          <w:color w:val="000000"/>
          <w:sz w:val="32"/>
          <w:szCs w:val="32"/>
          <w:shd w:val="clear" w:color="auto" w:fill="ffffff"/>
        </w:rPr>
        <w:t xml:space="preserve">单位</w:t>
      </w:r>
      <w:bookmarkEnd w:id="10"/>
      <w:r/>
      <w:bookmarkStart w:id="11" w:name="END_DIV11"/>
      <w:r/>
      <w:bookmarkEnd w:id="11"/>
      <w:r>
        <w:rPr>
          <w:rFonts w:hint="eastAsia" w:ascii="仿宋_GB2312" w:hAnsi="仿宋_GB2312" w:eastAsia="仿宋_GB2312" w:cs="仿宋_GB2312"/>
          <w:sz w:val="32"/>
          <w:szCs w:val="32"/>
        </w:rPr>
        <w:t xml:space="preserve">收入包括一般公共预算、政府性基金、国有资本经营预算等财政拨款收入，以及经营收入、事业收入等单位资金；支出包括保障行政机关及事业单位基本运行的经费，各项行政事业性专项商品服务支出经费。</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0"/>
        <w:numPr>
          <w:ilvl w:val="0"/>
          <w:numId w:val="2"/>
        </w:numPr>
        <w:pBd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ascii="楷体_GB2312" w:eastAsia="楷体_GB2312"/>
          <w:b/>
          <w:sz w:val="32"/>
          <w:szCs w:val="32"/>
        </w:rPr>
        <w:t xml:space="preserve">收入预算：</w:t>
      </w:r>
      <w:r>
        <w:rPr>
          <w:rFonts w:hint="eastAsia" w:ascii="仿宋_GB2312" w:hAnsi="仿宋_GB2312" w:eastAsia="仿宋_GB2312" w:cs="仿宋_GB2312"/>
          <w:color w:val="000000"/>
          <w:sz w:val="32"/>
          <w:szCs w:val="32"/>
          <w:shd w:val="clear" w:color="auto" w:fill="ffffff"/>
        </w:rPr>
        <w:t xml:space="preserve">2025</w:t>
      </w:r>
      <w:r>
        <w:rPr>
          <w:rFonts w:eastAsia="仿宋_GB2312"/>
          <w:sz w:val="32"/>
          <w:szCs w:val="32"/>
        </w:rPr>
        <w:t xml:space="preserve">年本</w:t>
      </w:r>
      <w:bookmarkStart w:id="12" w:name="START_DIV1"/>
      <w:r/>
      <w:bookmarkEnd w:id="12"/>
      <w:r/>
      <w:bookmarkStart w:id="13" w:name="END_DEPT1"/>
      <w:r/>
      <w:bookmarkEnd w:id="13"/>
      <w:r/>
      <w:bookmarkStart w:id="14" w:name="DIS_MARK_DEPT1"/>
      <w:r/>
      <w:bookmarkEnd w:id="14"/>
      <w:r/>
      <w:bookmarkStart w:id="15" w:name="START_DEPT1"/>
      <w:r/>
      <w:bookmarkEnd w:id="15"/>
      <w:r/>
      <w:bookmarkStart w:id="16" w:name="IS_DEPT1"/>
      <w:r/>
      <w:bookmarkEnd w:id="16"/>
      <w:r/>
      <w:bookmarkStart w:id="17" w:name="DIS_MARK_DIV1"/>
      <w:r>
        <w:rPr>
          <w:rFonts w:hint="eastAsia" w:ascii="仿宋_GB2312" w:hAnsi="仿宋_GB2312" w:eastAsia="仿宋_GB2312" w:cs="仿宋_GB2312"/>
          <w:color w:val="000000"/>
          <w:sz w:val="32"/>
          <w:szCs w:val="32"/>
          <w:shd w:val="clear" w:color="auto" w:fill="ffffff"/>
        </w:rPr>
        <w:t xml:space="preserve">单位</w:t>
      </w:r>
      <w:bookmarkEnd w:id="17"/>
      <w:r/>
      <w:bookmarkStart w:id="18" w:name="END_DIV1"/>
      <w:r/>
      <w:bookmarkEnd w:id="18"/>
      <w:r>
        <w:rPr>
          <w:rFonts w:eastAsia="仿宋_GB2312"/>
          <w:sz w:val="32"/>
          <w:szCs w:val="32"/>
        </w:rPr>
        <w:t xml:space="preserve">收入预算</w:t>
      </w:r>
      <w:bookmarkStart w:id="19" w:name="INCOME_BGT_AMT"/>
      <w:r>
        <w:rPr>
          <w:rFonts w:hint="eastAsia" w:ascii="仿宋_GB2312" w:hAnsi="仿宋_GB2312" w:eastAsia="仿宋_GB2312" w:cs="仿宋_GB2312"/>
          <w:color w:val="000000"/>
          <w:sz w:val="32"/>
          <w:szCs w:val="32"/>
          <w:shd w:val="clear" w:color="auto" w:fill="ffffff"/>
        </w:rPr>
        <w:t xml:space="preserve">154.94</w:t>
      </w:r>
      <w:bookmarkEnd w:id="19"/>
      <w:r>
        <w:rPr>
          <w:rFonts w:hint="eastAsia" w:ascii="仿宋_GB2312" w:hAnsi="仿宋_GB2312" w:eastAsia="仿宋_GB2312" w:cs="仿宋_GB2312"/>
          <w:color w:val="000000"/>
          <w:sz w:val="32"/>
          <w:szCs w:val="32"/>
          <w:shd w:val="clear" w:color="auto" w:fill="ffffff"/>
        </w:rPr>
        <w:t xml:space="preserve">万元，其中：一般公共预算拨款</w:t>
      </w:r>
      <w:bookmarkStart w:id="20" w:name="INCOME_CZYBYSBK_AMT"/>
      <w:r>
        <w:rPr>
          <w:rFonts w:hint="eastAsia" w:ascii="仿宋_GB2312" w:hAnsi="仿宋_GB2312" w:eastAsia="仿宋_GB2312" w:cs="仿宋_GB2312"/>
          <w:color w:val="000000"/>
          <w:sz w:val="32"/>
          <w:szCs w:val="32"/>
          <w:shd w:val="clear" w:color="auto" w:fill="ffffff"/>
        </w:rPr>
        <w:t xml:space="preserve">154.94</w:t>
      </w:r>
      <w:bookmarkEnd w:id="20"/>
      <w:r>
        <w:rPr>
          <w:rFonts w:hint="eastAsia" w:ascii="仿宋_GB2312" w:hAnsi="仿宋_GB2312" w:eastAsia="仿宋_GB2312" w:cs="仿宋_GB2312"/>
          <w:color w:val="000000"/>
          <w:sz w:val="32"/>
          <w:szCs w:val="32"/>
          <w:shd w:val="clear" w:color="auto" w:fill="ffffff"/>
        </w:rPr>
        <w:t xml:space="preserve">万元，政府性基金预算拨款</w:t>
      </w:r>
      <w:bookmarkStart w:id="21" w:name="INCOME_ZFXJJSR_AMT"/>
      <w:r>
        <w:rPr>
          <w:rFonts w:hint="eastAsia" w:ascii="仿宋_GB2312" w:hAnsi="仿宋_GB2312" w:eastAsia="仿宋_GB2312" w:cs="仿宋_GB2312"/>
          <w:color w:val="000000"/>
          <w:sz w:val="32"/>
          <w:szCs w:val="32"/>
          <w:shd w:val="clear" w:color="auto" w:fill="ffffff"/>
        </w:rPr>
        <w:t xml:space="preserve">0.00</w:t>
      </w:r>
      <w:bookmarkEnd w:id="21"/>
      <w:r>
        <w:rPr>
          <w:rFonts w:hint="eastAsia" w:ascii="仿宋_GB2312" w:hAnsi="仿宋_GB2312" w:eastAsia="仿宋_GB2312" w:cs="仿宋_GB2312"/>
          <w:color w:val="000000"/>
          <w:sz w:val="32"/>
          <w:szCs w:val="32"/>
          <w:shd w:val="clear" w:color="auto" w:fill="ffffff"/>
        </w:rPr>
        <w:t xml:space="preserve">万元，</w:t>
      </w:r>
      <w:r>
        <w:rPr>
          <w:rFonts w:eastAsia="仿宋_GB2312"/>
          <w:sz w:val="32"/>
          <w:szCs w:val="32"/>
        </w:rPr>
        <w:t xml:space="preserve">国有资本经营预算拨款</w:t>
      </w:r>
      <w:bookmarkStart w:id="22" w:name="INCOME_GYZBJYYSBK_AMT"/>
      <w:r>
        <w:rPr>
          <w:rFonts w:hint="eastAsia" w:ascii="仿宋_GB2312" w:hAnsi="仿宋_GB2312" w:eastAsia="仿宋_GB2312" w:cs="仿宋_GB2312"/>
          <w:sz w:val="32"/>
          <w:szCs w:val="32"/>
        </w:rPr>
        <w:t xml:space="preserve">0.00</w:t>
      </w:r>
      <w:bookmarkEnd w:id="22"/>
      <w:r>
        <w:rPr>
          <w:rFonts w:hint="eastAsia" w:ascii="仿宋_GB2312" w:hAnsi="仿宋_GB2312" w:eastAsia="仿宋_GB2312" w:cs="仿宋_GB2312"/>
          <w:color w:val="000000"/>
          <w:sz w:val="32"/>
          <w:szCs w:val="32"/>
          <w:shd w:val="clear" w:color="auto" w:fill="ffffff"/>
        </w:rPr>
        <w:t xml:space="preserve">万元，社会保障基金预算资金</w:t>
      </w:r>
      <w:bookmarkStart w:id="23" w:name="INCOME_SHBZJJYSZJ_AMT"/>
      <w:r>
        <w:rPr>
          <w:rFonts w:hint="eastAsia" w:ascii="仿宋_GB2312" w:hAnsi="仿宋_GB2312" w:eastAsia="仿宋_GB2312" w:cs="仿宋_GB2312"/>
          <w:color w:val="000000"/>
          <w:sz w:val="32"/>
          <w:szCs w:val="32"/>
          <w:shd w:val="clear" w:color="auto" w:fill="ffffff"/>
        </w:rPr>
        <w:t xml:space="preserve">0.00</w:t>
      </w:r>
      <w:bookmarkEnd w:id="23"/>
      <w:r>
        <w:rPr>
          <w:rFonts w:hint="eastAsia" w:ascii="仿宋_GB2312" w:hAnsi="仿宋_GB2312" w:eastAsia="仿宋_GB2312" w:cs="仿宋_GB2312"/>
          <w:color w:val="000000"/>
          <w:sz w:val="32"/>
          <w:szCs w:val="32"/>
          <w:shd w:val="clear" w:color="auto" w:fill="ffffff"/>
        </w:rPr>
        <w:t xml:space="preserve">万元，财政专户管理的非税收入拨款</w:t>
      </w:r>
      <w:bookmarkStart w:id="24" w:name="INCOME_CZZHGLDFSSRBK_AMT"/>
      <w:r>
        <w:rPr>
          <w:rFonts w:hint="eastAsia" w:ascii="仿宋_GB2312" w:hAnsi="仿宋_GB2312" w:eastAsia="仿宋_GB2312" w:cs="仿宋_GB2312"/>
          <w:color w:val="000000"/>
          <w:sz w:val="32"/>
          <w:szCs w:val="32"/>
          <w:shd w:val="clear" w:color="auto" w:fill="ffffff"/>
        </w:rPr>
        <w:t xml:space="preserve">0.00</w:t>
      </w:r>
      <w:bookmarkEnd w:id="24"/>
      <w:r>
        <w:rPr>
          <w:rFonts w:hint="eastAsia" w:ascii="仿宋_GB2312" w:hAnsi="仿宋_GB2312" w:eastAsia="仿宋_GB2312" w:cs="仿宋_GB2312"/>
          <w:color w:val="000000"/>
          <w:sz w:val="32"/>
          <w:szCs w:val="32"/>
          <w:shd w:val="clear" w:color="auto" w:fill="ffffff"/>
        </w:rPr>
        <w:t xml:space="preserve">万元，上级财政补助收入</w:t>
      </w:r>
      <w:bookmarkStart w:id="25" w:name="INCOME_SJBZS_AMT"/>
      <w:r>
        <w:rPr>
          <w:rFonts w:hint="eastAsia" w:ascii="仿宋_GB2312" w:hAnsi="仿宋_GB2312" w:eastAsia="仿宋_GB2312" w:cs="仿宋_GB2312"/>
          <w:color w:val="000000"/>
          <w:sz w:val="32"/>
          <w:szCs w:val="32"/>
          <w:shd w:val="clear" w:color="auto" w:fill="ffffff"/>
        </w:rPr>
        <w:t xml:space="preserve">0.00</w:t>
      </w:r>
      <w:bookmarkEnd w:id="25"/>
      <w:r>
        <w:rPr>
          <w:rFonts w:hint="eastAsia" w:ascii="仿宋_GB2312" w:hAnsi="仿宋_GB2312" w:eastAsia="仿宋_GB2312" w:cs="仿宋_GB2312"/>
          <w:color w:val="000000"/>
          <w:sz w:val="32"/>
          <w:szCs w:val="32"/>
          <w:shd w:val="clear" w:color="auto" w:fill="ffffff"/>
        </w:rPr>
        <w:t xml:space="preserve">万元，事业收入</w:t>
      </w:r>
      <w:bookmarkStart w:id="26" w:name="INCOME_SYSR_AMT"/>
      <w:r>
        <w:rPr>
          <w:rFonts w:hint="eastAsia" w:ascii="仿宋_GB2312" w:hAnsi="仿宋_GB2312" w:eastAsia="仿宋_GB2312" w:cs="仿宋_GB2312"/>
          <w:color w:val="000000"/>
          <w:sz w:val="32"/>
          <w:szCs w:val="32"/>
          <w:shd w:val="clear" w:color="auto" w:fill="ffffff"/>
        </w:rPr>
        <w:t xml:space="preserve">0.00</w:t>
      </w:r>
      <w:bookmarkEnd w:id="26"/>
      <w:r>
        <w:rPr>
          <w:rFonts w:hint="eastAsia" w:ascii="仿宋_GB2312" w:hAnsi="仿宋_GB2312" w:eastAsia="仿宋_GB2312" w:cs="仿宋_GB2312"/>
          <w:color w:val="000000"/>
          <w:sz w:val="32"/>
          <w:szCs w:val="32"/>
          <w:shd w:val="clear" w:color="auto" w:fill="ffffff"/>
        </w:rPr>
        <w:t xml:space="preserve">万元，事业单位经营服务收入</w:t>
      </w:r>
      <w:bookmarkStart w:id="27" w:name="INCOME_SYDWJYFWSR_AMT"/>
      <w:r>
        <w:rPr>
          <w:rFonts w:hint="eastAsia" w:ascii="仿宋_GB2312" w:hAnsi="仿宋_GB2312" w:eastAsia="仿宋_GB2312" w:cs="仿宋_GB2312"/>
          <w:color w:val="000000"/>
          <w:sz w:val="32"/>
          <w:szCs w:val="32"/>
          <w:shd w:val="clear" w:color="auto" w:fill="ffffff"/>
        </w:rPr>
        <w:t xml:space="preserve">0.00</w:t>
      </w:r>
      <w:bookmarkEnd w:id="27"/>
      <w:r>
        <w:rPr>
          <w:rFonts w:hint="eastAsia" w:ascii="仿宋_GB2312" w:hAnsi="仿宋_GB2312" w:eastAsia="仿宋_GB2312" w:cs="仿宋_GB2312"/>
          <w:color w:val="000000"/>
          <w:sz w:val="32"/>
          <w:szCs w:val="32"/>
          <w:shd w:val="clear" w:color="auto" w:fill="ffffff"/>
        </w:rPr>
        <w:t xml:space="preserve">万元，上级单位补助收入</w:t>
      </w:r>
      <w:bookmarkStart w:id="28" w:name="INCOME_SJDWBZSR_AMT"/>
      <w:r>
        <w:rPr>
          <w:rFonts w:hint="eastAsia" w:ascii="仿宋_GB2312" w:hAnsi="仿宋_GB2312" w:eastAsia="仿宋_GB2312" w:cs="仿宋_GB2312"/>
          <w:color w:val="000000"/>
          <w:sz w:val="32"/>
          <w:szCs w:val="32"/>
          <w:shd w:val="clear" w:color="auto" w:fill="ffffff"/>
        </w:rPr>
        <w:t xml:space="preserve">0.00</w:t>
      </w:r>
      <w:bookmarkEnd w:id="28"/>
      <w:r>
        <w:rPr>
          <w:rFonts w:hint="eastAsia" w:ascii="仿宋_GB2312" w:hAnsi="仿宋_GB2312" w:eastAsia="仿宋_GB2312" w:cs="仿宋_GB2312"/>
          <w:color w:val="000000"/>
          <w:sz w:val="32"/>
          <w:szCs w:val="32"/>
          <w:shd w:val="clear" w:color="auto" w:fill="ffffff"/>
        </w:rPr>
        <w:t xml:space="preserve">万元，附属单位上缴收入</w:t>
      </w:r>
      <w:bookmarkStart w:id="29" w:name="INCOME_FSDWSJSR_AMT"/>
      <w:r>
        <w:rPr>
          <w:rFonts w:hint="eastAsia" w:ascii="仿宋_GB2312" w:hAnsi="仿宋_GB2312" w:eastAsia="仿宋_GB2312" w:cs="仿宋_GB2312"/>
          <w:color w:val="000000"/>
          <w:sz w:val="32"/>
          <w:szCs w:val="32"/>
          <w:shd w:val="clear" w:color="auto" w:fill="ffffff"/>
        </w:rPr>
        <w:t xml:space="preserve">0.00</w:t>
      </w:r>
      <w:bookmarkEnd w:id="29"/>
      <w:r>
        <w:rPr>
          <w:rFonts w:hint="eastAsia" w:ascii="仿宋_GB2312" w:hAnsi="仿宋_GB2312" w:eastAsia="仿宋_GB2312" w:cs="仿宋_GB2312"/>
          <w:color w:val="000000"/>
          <w:sz w:val="32"/>
          <w:szCs w:val="32"/>
          <w:shd w:val="clear" w:color="auto" w:fill="ffffff"/>
        </w:rPr>
        <w:t xml:space="preserve">万元，其他收入</w:t>
      </w:r>
      <w:bookmarkStart w:id="30" w:name="INCOME_QTSR_AMT"/>
      <w:r>
        <w:rPr>
          <w:rFonts w:hint="eastAsia" w:ascii="仿宋_GB2312" w:hAnsi="仿宋_GB2312" w:eastAsia="仿宋_GB2312" w:cs="仿宋_GB2312"/>
          <w:color w:val="000000"/>
          <w:sz w:val="32"/>
          <w:szCs w:val="32"/>
          <w:shd w:val="clear" w:color="auto" w:fill="ffffff"/>
        </w:rPr>
        <w:t xml:space="preserve">0.00</w:t>
      </w:r>
      <w:bookmarkEnd w:id="30"/>
      <w:r>
        <w:rPr>
          <w:rFonts w:hint="eastAsia" w:ascii="仿宋_GB2312" w:hAnsi="仿宋_GB2312" w:eastAsia="仿宋_GB2312" w:cs="仿宋_GB2312"/>
          <w:color w:val="000000"/>
          <w:sz w:val="32"/>
          <w:szCs w:val="32"/>
          <w:shd w:val="clear" w:color="auto" w:fill="ffffff"/>
        </w:rPr>
        <w:t xml:space="preserve">万元</w:t>
      </w:r>
      <w:r>
        <w:rPr>
          <w:rFonts w:eastAsia="仿宋_GB2312"/>
          <w:sz w:val="32"/>
          <w:szCs w:val="32"/>
        </w:rPr>
        <w:t xml:space="preserve">。</w:t>
      </w:r>
      <w:r>
        <w:rPr>
          <w:rFonts w:hint="eastAsia" w:ascii="仿宋_GB2312" w:hAnsi="仿宋_GB2312" w:eastAsia="仿宋_GB2312" w:cs="仿宋_GB2312"/>
          <w:color w:val="000000"/>
          <w:sz w:val="32"/>
          <w:szCs w:val="32"/>
          <w:shd w:val="clear" w:color="auto" w:fill="ffffff"/>
        </w:rPr>
        <w:t xml:space="preserve">2025</w:t>
      </w:r>
      <w:r>
        <w:rPr>
          <w:rFonts w:eastAsia="仿宋_GB2312"/>
          <w:sz w:val="32"/>
          <w:szCs w:val="32"/>
        </w:rPr>
        <w:t xml:space="preserve">年</w:t>
      </w:r>
      <w:bookmarkStart w:id="31" w:name="START_IS_ZERO_04_1"/>
      <w:r/>
      <w:bookmarkEnd w:id="31"/>
      <w:r/>
      <w:bookmarkStart w:id="32" w:name="IS_ZERO_04"/>
      <w:r/>
      <w:bookmarkEnd w:id="32"/>
      <w:r/>
      <w:bookmarkStart w:id="33" w:name="DIS_MARK_IS_ZERO_04_1"/>
      <w:r>
        <w:rPr>
          <w:rFonts w:hint="eastAsia" w:eastAsia="仿宋_GB2312"/>
          <w:sz w:val="32"/>
          <w:szCs w:val="32"/>
        </w:rPr>
        <w:t xml:space="preserve">收入较去年</w:t>
      </w:r>
      <w:bookmarkStart w:id="34" w:name="INCOME_BJBD_AMT"/>
      <w:r>
        <w:rPr>
          <w:rFonts w:hint="eastAsia" w:eastAsia="仿宋_GB2312"/>
          <w:sz w:val="32"/>
          <w:szCs w:val="32"/>
        </w:rPr>
        <w:t xml:space="preserve">增加0.81</w:t>
      </w:r>
      <w:bookmarkEnd w:id="33"/>
      <w:r>
        <w:rPr>
          <w:rFonts w:hint="eastAsia" w:eastAsia="仿宋_GB2312"/>
          <w:sz w:val="32"/>
          <w:szCs w:val="32"/>
        </w:rPr>
        <w:t xml:space="preserve">万元</w:t>
      </w:r>
      <w:bookmarkEnd w:id="34"/>
      <w:r/>
      <w:bookmarkStart w:id="35" w:name="START_IS_ZERO_05"/>
      <w:r/>
      <w:bookmarkEnd w:id="35"/>
      <w:r/>
      <w:bookmarkStart w:id="36" w:name="IS_ZERO_05"/>
      <w:r/>
      <w:bookmarkStart w:id="37" w:name="DIS_MARK_IS_ZERO_05"/>
      <w:r>
        <w:rPr>
          <w:rFonts w:hint="eastAsia" w:eastAsia="仿宋_GB2312"/>
          <w:sz w:val="32"/>
          <w:szCs w:val="32"/>
        </w:rPr>
        <w:t xml:space="preserve">，</w:t>
      </w:r>
      <w:bookmarkStart w:id="38" w:name="INCOME_BJBD_AMT_BL"/>
      <w:r>
        <w:rPr>
          <w:rFonts w:hint="eastAsia" w:eastAsia="仿宋_GB2312"/>
          <w:sz w:val="32"/>
          <w:szCs w:val="32"/>
        </w:rPr>
        <w:t xml:space="preserve">上升0.53%</w:t>
      </w:r>
      <w:bookmarkEnd w:id="36"/>
      <w:r/>
      <w:bookmarkEnd w:id="37"/>
      <w:r/>
      <w:bookmarkEnd w:id="38"/>
      <w:r/>
      <w:bookmarkStart w:id="39" w:name="END_IS_ZERO_05"/>
      <w:r>
        <w:rPr>
          <w:rFonts w:hint="eastAsia" w:eastAsia="仿宋_GB2312"/>
          <w:sz w:val="32"/>
          <w:szCs w:val="32"/>
        </w:rPr>
        <w:t xml:space="preserve">。主要是</w:t>
      </w:r>
      <w:bookmarkStart w:id="40" w:name="INCOME_BJBD_MAIN"/>
      <w:r>
        <w:rPr>
          <w:rFonts w:hint="eastAsia" w:eastAsia="仿宋_GB2312"/>
          <w:sz w:val="32"/>
          <w:szCs w:val="32"/>
        </w:rPr>
        <w:t xml:space="preserve">工资异动等原因</w:t>
      </w:r>
      <w:bookmarkEnd w:id="39"/>
      <w:r>
        <w:rPr>
          <w:rFonts w:eastAsia="仿宋_GB2312"/>
          <w:sz w:val="32"/>
          <w:szCs w:val="32"/>
        </w:rPr>
        <w:t xml:space="preserve">。</w:t>
      </w:r>
      <w:bookmarkEnd w:id="40"/>
      <w:r/>
      <w:bookmarkStart w:id="41" w:name="END_IS_ZERO_04_2"/>
      <w:r/>
      <w:bookmarkEnd w:id="41"/>
      <w:r/>
      <w:bookmarkStart w:id="42" w:name="DIS_MARK_IS_ZERO_04_2"/>
      <w:r/>
      <w:bookmarkEnd w:id="42"/>
      <w:r/>
      <w:bookmarkStart w:id="43" w:name="START_IS_ZERO_04_2"/>
      <w:r/>
      <w:bookmarkEnd w:id="43"/>
      <w:r/>
      <w:bookmarkStart w:id="44" w:name="END_IS_ZERO_04_1"/>
      <w:r/>
      <w:bookmarkEnd w:id="44"/>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rPr>
          <w:rFonts w:hint="eastAsia" w:ascii="仿宋_GB2312" w:hAnsi="仿宋" w:eastAsia="仿宋_GB2312" w:cs="宋体"/>
          <w:color w:val="000000"/>
          <w:sz w:val="30"/>
          <w:szCs w:val="30"/>
        </w:rPr>
      </w:pPr>
      <w:r/>
      <w:bookmarkStart w:id="45" w:name="INCOME_BGT_CHART"/>
      <w:r>
        <w:rPr>
          <w:rFonts w:hint="eastAsia" w:ascii="仿宋_GB2312" w:hAnsi="仿宋" w:eastAsia="仿宋_GB2312" w:cs="宋体"/>
          <w:color w:val="000000"/>
          <w:sz w:val="30"/>
          <w:szCs w:val="30"/>
        </w:rPr>
        <mc:AlternateContent>
          <mc:Choice Requires="wpg">
            <w:drawing>
              <wp:inline xmlns:wp="http://schemas.openxmlformats.org/drawingml/2006/wordprocessingDrawing" distT="0" distB="0" distL="0" distR="0">
                <wp:extent cx="5544782" cy="4158894"/>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5544782" cy="415889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36.60pt;height:327.47pt;mso-wrap-distance-left:0.00pt;mso-wrap-distance-top:0.00pt;mso-wrap-distance-right:0.00pt;mso-wrap-distance-bottom:0.00pt;z-index:1;" stroked="f">
                <v:imagedata r:id="rId9" o:title=""/>
                <o:lock v:ext="edit" rotation="t"/>
              </v:shape>
            </w:pict>
          </mc:Fallback>
        </mc:AlternateContent>
      </w:r>
      <w:bookmarkEnd w:id="45"/>
      <w:r>
        <w:rPr>
          <w:rFonts w:hint="eastAsia" w:ascii="仿宋_GB2312" w:hAnsi="仿宋" w:eastAsia="仿宋_GB2312" w:cs="宋体"/>
          <w:color w:val="000000"/>
          <w:sz w:val="30"/>
          <w:szCs w:val="30"/>
        </w:rPr>
      </w:r>
      <w:r>
        <w:rPr>
          <w:rFonts w:hint="eastAsia" w:ascii="仿宋_GB2312" w:hAnsi="仿宋" w:eastAsia="仿宋_GB2312" w:cs="宋体"/>
          <w:color w:val="000000"/>
          <w:sz w:val="30"/>
          <w:szCs w:val="30"/>
        </w:rPr>
      </w:r>
    </w:p>
    <w:p>
      <w:pPr>
        <w:pStyle w:val="620"/>
        <w:numPr>
          <w:ilvl w:val="0"/>
          <w:numId w:val="2"/>
        </w:numPr>
        <w:pBd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ascii="楷体_GB2312" w:eastAsia="楷体_GB2312"/>
          <w:b/>
          <w:sz w:val="32"/>
          <w:szCs w:val="32"/>
        </w:rPr>
        <w:t xml:space="preserve">支出预算：</w:t>
      </w:r>
      <w:r>
        <w:rPr>
          <w:rFonts w:hint="eastAsia" w:ascii="仿宋_GB2312" w:hAnsi="仿宋_GB2312" w:eastAsia="仿宋_GB2312" w:cs="仿宋_GB2312"/>
          <w:color w:val="000000"/>
          <w:sz w:val="32"/>
          <w:szCs w:val="32"/>
          <w:shd w:val="clear" w:color="auto" w:fill="ffffff"/>
        </w:rPr>
        <w:t xml:space="preserve">2025年支出预算</w:t>
      </w:r>
      <w:bookmarkStart w:id="46" w:name="PAY_BGT_AMT"/>
      <w:r>
        <w:rPr>
          <w:rFonts w:hint="eastAsia" w:ascii="仿宋_GB2312" w:hAnsi="仿宋_GB2312" w:eastAsia="仿宋_GB2312" w:cs="仿宋_GB2312"/>
          <w:color w:val="000000"/>
          <w:sz w:val="32"/>
          <w:szCs w:val="32"/>
          <w:shd w:val="clear" w:color="auto" w:fill="ffffff"/>
        </w:rPr>
        <w:t xml:space="preserve">154.94</w:t>
      </w:r>
      <w:bookmarkEnd w:id="46"/>
      <w:r>
        <w:rPr>
          <w:rFonts w:hint="eastAsia" w:ascii="仿宋_GB2312" w:hAnsi="仿宋_GB2312" w:eastAsia="仿宋_GB2312" w:cs="仿宋_GB2312"/>
          <w:color w:val="000000"/>
          <w:sz w:val="32"/>
          <w:szCs w:val="32"/>
          <w:shd w:val="clear" w:color="auto" w:fill="ffffff"/>
        </w:rPr>
        <w:t xml:space="preserve">万元，</w:t>
      </w:r>
      <w:bookmarkStart w:id="47" w:name="START_PAY_BGT_AMT"/>
      <w:r/>
      <w:bookmarkEnd w:id="47"/>
      <w:r/>
      <w:bookmarkStart w:id="48" w:name="DIS_MARK_PAY_BGT_AMT"/>
      <w:r>
        <w:rPr>
          <w:rFonts w:hint="eastAsia" w:ascii="仿宋_GB2312" w:hAnsi="仿宋_GB2312" w:eastAsia="仿宋_GB2312" w:cs="仿宋_GB2312"/>
          <w:color w:val="000000"/>
          <w:sz w:val="32"/>
          <w:szCs w:val="32"/>
          <w:shd w:val="clear" w:color="auto" w:fill="ffffff"/>
        </w:rPr>
        <w:t xml:space="preserve">其中：社会保障和就业支出10.12万元，卫生健康支出4.34万元，城乡社区支出134.49万元，住房保障支出5.99万元。</w:t>
      </w:r>
      <w:bookmarkEnd w:id="48"/>
      <w:r/>
      <w:bookmarkStart w:id="49" w:name="DIS_MARK_PAY_LYWZCBZC_AMT"/>
      <w:r/>
      <w:bookmarkEnd w:id="49"/>
      <w:r/>
      <w:bookmarkStart w:id="50" w:name="START_PAY_LYWZCBZC_AMT"/>
      <w:r/>
      <w:bookmarkEnd w:id="50"/>
      <w:r/>
      <w:bookmarkStart w:id="51" w:name="END_PAY_ZFBZZC_AMT"/>
      <w:r/>
      <w:bookmarkEnd w:id="51"/>
      <w:r/>
      <w:bookmarkStart w:id="52" w:name="START_IS_ZERO_01_1"/>
      <w:r/>
      <w:bookmarkEnd w:id="52"/>
      <w:r/>
      <w:bookmarkStart w:id="53" w:name="IS_ZERO_01"/>
      <w:r/>
      <w:bookmarkEnd w:id="53"/>
      <w:r/>
      <w:bookmarkStart w:id="54" w:name="END_PAY_BGT_AMT"/>
      <w:r/>
      <w:bookmarkEnd w:id="54"/>
      <w:r/>
      <w:bookmarkStart w:id="55" w:name="END_PAY_KYTBGZAPDZC_AMT"/>
      <w:r/>
      <w:bookmarkEnd w:id="55"/>
      <w:r/>
      <w:bookmarkStart w:id="56" w:name="DIS_MARK_PAY_KYTBGZAPDZC_AMT"/>
      <w:r/>
      <w:bookmarkEnd w:id="56"/>
      <w:r/>
      <w:bookmarkStart w:id="57" w:name="START_PAY_KYTBGZAPDZC_AMT"/>
      <w:r/>
      <w:bookmarkEnd w:id="57"/>
      <w:r/>
      <w:bookmarkStart w:id="58" w:name="END_PAY_ZWFXFYZC_AMT"/>
      <w:r/>
      <w:bookmarkEnd w:id="58"/>
      <w:r/>
      <w:bookmarkStart w:id="59" w:name="DIS_MARK_PAY_ZWFXFYZC_AMT"/>
      <w:r/>
      <w:bookmarkEnd w:id="59"/>
      <w:r/>
      <w:bookmarkStart w:id="60" w:name="START_PAY_ZWFXFYZC_AMT"/>
      <w:r/>
      <w:bookmarkEnd w:id="60"/>
      <w:r/>
      <w:bookmarkStart w:id="61" w:name="END_PAY_ZWFXZC_AMT"/>
      <w:r/>
      <w:bookmarkEnd w:id="61"/>
      <w:r/>
      <w:bookmarkStart w:id="62" w:name="DIS_MARK_PAY_ZWFXZC_AMT"/>
      <w:r/>
      <w:bookmarkEnd w:id="62"/>
      <w:r/>
      <w:bookmarkStart w:id="63" w:name="START_PAY_ZWFXZC_AMT"/>
      <w:r/>
      <w:bookmarkEnd w:id="63"/>
      <w:r/>
      <w:bookmarkStart w:id="64" w:name="END_PAY_ZWHBZC_AMT"/>
      <w:r/>
      <w:bookmarkEnd w:id="64"/>
      <w:r/>
      <w:bookmarkStart w:id="65" w:name="DIS_MARK_PAY_ZWHBZC_AMT"/>
      <w:r/>
      <w:bookmarkEnd w:id="65"/>
      <w:r/>
      <w:bookmarkStart w:id="66" w:name="START_PAY_ZWHBZC_AMT"/>
      <w:r/>
      <w:bookmarkEnd w:id="66"/>
      <w:r/>
      <w:bookmarkStart w:id="67" w:name="END_PAY_ZYXZC_AMT"/>
      <w:r/>
      <w:bookmarkEnd w:id="67"/>
      <w:r/>
      <w:bookmarkStart w:id="68" w:name="DIS_MARK_PAY_ZYXZC_AMT"/>
      <w:r/>
      <w:bookmarkEnd w:id="68"/>
      <w:r/>
      <w:bookmarkStart w:id="69" w:name="START_PAY_ZYXZC_AMT"/>
      <w:r/>
      <w:bookmarkEnd w:id="69"/>
      <w:r/>
      <w:bookmarkStart w:id="70" w:name="END_PAY_QTZC_AMT"/>
      <w:r/>
      <w:bookmarkEnd w:id="70"/>
      <w:r/>
      <w:bookmarkStart w:id="71" w:name="DIS_MARK_PAY_QTZC_AMT"/>
      <w:r/>
      <w:bookmarkEnd w:id="71"/>
      <w:r/>
      <w:bookmarkStart w:id="72" w:name="START_PAY_QTZC_AMT"/>
      <w:r/>
      <w:bookmarkEnd w:id="72"/>
      <w:r/>
      <w:bookmarkStart w:id="73" w:name="END_PAY_YBF_AMT"/>
      <w:r/>
      <w:bookmarkEnd w:id="73"/>
      <w:r/>
      <w:bookmarkStart w:id="74" w:name="DIS_MARK_PAY_YBF_AMT"/>
      <w:r/>
      <w:bookmarkEnd w:id="74"/>
      <w:r/>
      <w:bookmarkStart w:id="75" w:name="START_PAY_YBF_AMT"/>
      <w:r/>
      <w:bookmarkEnd w:id="75"/>
      <w:r/>
      <w:bookmarkStart w:id="76" w:name="END_PAY_ZHFZJYJGLZC_AMT"/>
      <w:r/>
      <w:bookmarkEnd w:id="76"/>
      <w:r/>
      <w:bookmarkStart w:id="77" w:name="DIS_MARK_PAY_ZHFZJYJGLZC_AMT"/>
      <w:r/>
      <w:bookmarkEnd w:id="77"/>
      <w:r/>
      <w:bookmarkStart w:id="78" w:name="START_PAY_ZHFZJYJGLZC_AMT"/>
      <w:r/>
      <w:bookmarkEnd w:id="78"/>
      <w:r/>
      <w:bookmarkStart w:id="79" w:name="END_PAY_GYZBJYYSZC_AMT"/>
      <w:r/>
      <w:bookmarkEnd w:id="79"/>
      <w:r/>
      <w:bookmarkStart w:id="80" w:name="DIS_MARK_PAY_GYZBJYYSZC_AMT"/>
      <w:r/>
      <w:bookmarkEnd w:id="80"/>
      <w:r/>
      <w:bookmarkStart w:id="81" w:name="START_PAY_GYZBJYYSZC_AMT"/>
      <w:r/>
      <w:bookmarkEnd w:id="81"/>
      <w:r/>
      <w:bookmarkStart w:id="82" w:name="END_PAY_LYWZCBZC_AMT"/>
      <w:r/>
      <w:bookmarkEnd w:id="82"/>
      <w:r/>
      <w:bookmarkStart w:id="83" w:name="DIS_MARK_IS_ZERO_01_1"/>
      <w:r>
        <w:rPr>
          <w:rFonts w:hint="eastAsia" w:ascii="仿宋_GB2312" w:hAnsi="仿宋_GB2312" w:eastAsia="仿宋_GB2312" w:cs="仿宋_GB2312"/>
          <w:color w:val="000000"/>
          <w:sz w:val="32"/>
          <w:szCs w:val="32"/>
          <w:shd w:val="clear" w:color="auto" w:fill="ffffff"/>
        </w:rPr>
        <w:t xml:space="preserve">支出较去年</w:t>
      </w:r>
      <w:bookmarkStart w:id="84" w:name="PAY_BJBD_AMT"/>
      <w:r>
        <w:rPr>
          <w:rFonts w:hint="eastAsia" w:ascii="仿宋_GB2312" w:hAnsi="仿宋_GB2312" w:eastAsia="仿宋_GB2312" w:cs="仿宋_GB2312"/>
          <w:color w:val="000000"/>
          <w:sz w:val="32"/>
          <w:szCs w:val="32"/>
          <w:shd w:val="clear" w:color="auto" w:fill="ffffff"/>
        </w:rPr>
        <w:t xml:space="preserve">增加0.81</w:t>
      </w:r>
      <w:bookmarkEnd w:id="83"/>
      <w:r>
        <w:rPr>
          <w:rFonts w:hint="eastAsia" w:ascii="仿宋_GB2312" w:hAnsi="仿宋_GB2312" w:eastAsia="仿宋_GB2312" w:cs="仿宋_GB2312"/>
          <w:color w:val="000000"/>
          <w:sz w:val="32"/>
          <w:szCs w:val="32"/>
          <w:shd w:val="clear" w:color="auto" w:fill="ffffff"/>
        </w:rPr>
        <w:t xml:space="preserve">万元</w:t>
      </w:r>
      <w:bookmarkEnd w:id="84"/>
      <w:r/>
      <w:bookmarkStart w:id="85" w:name="START_IS_ZERO_00"/>
      <w:r/>
      <w:bookmarkEnd w:id="85"/>
      <w:r/>
      <w:bookmarkStart w:id="86" w:name="IS_ZERO_00"/>
      <w:r/>
      <w:bookmarkStart w:id="87" w:name="DIS_MARK_IS_ZERO_00"/>
      <w:r>
        <w:rPr>
          <w:rFonts w:hint="eastAsia" w:ascii="仿宋_GB2312" w:hAnsi="仿宋_GB2312" w:eastAsia="仿宋_GB2312" w:cs="仿宋_GB2312"/>
          <w:color w:val="000000"/>
          <w:sz w:val="32"/>
          <w:szCs w:val="32"/>
          <w:shd w:val="clear" w:color="auto" w:fill="ffffff"/>
        </w:rPr>
        <w:t xml:space="preserve">，</w:t>
      </w:r>
      <w:bookmarkStart w:id="88" w:name="PAY_BJBD_AMT_BL"/>
      <w:r>
        <w:rPr>
          <w:rFonts w:hint="eastAsia" w:ascii="仿宋_GB2312" w:hAnsi="仿宋_GB2312" w:eastAsia="仿宋_GB2312" w:cs="仿宋_GB2312"/>
          <w:color w:val="000000"/>
          <w:sz w:val="32"/>
          <w:szCs w:val="32"/>
          <w:shd w:val="clear" w:color="auto" w:fill="ffffff"/>
        </w:rPr>
        <w:t xml:space="preserve">上升0.53%</w:t>
      </w:r>
      <w:bookmarkEnd w:id="86"/>
      <w:r/>
      <w:bookmarkEnd w:id="87"/>
      <w:r/>
      <w:bookmarkEnd w:id="88"/>
      <w:r/>
      <w:bookmarkStart w:id="89" w:name="END_IS_ZERO_00"/>
      <w:r>
        <w:rPr>
          <w:rFonts w:hint="eastAsia" w:ascii="仿宋_GB2312" w:hAnsi="仿宋_GB2312" w:eastAsia="仿宋_GB2312" w:cs="仿宋_GB2312"/>
          <w:color w:val="000000"/>
          <w:sz w:val="32"/>
          <w:szCs w:val="32"/>
          <w:shd w:val="clear" w:color="auto" w:fill="ffffff"/>
        </w:rPr>
        <w:t xml:space="preserve">。主要是</w:t>
      </w:r>
      <w:bookmarkStart w:id="90" w:name="PAY_ZYBD_SM"/>
      <w:r>
        <w:rPr>
          <w:rFonts w:hint="eastAsia" w:ascii="仿宋_GB2312" w:hAnsi="仿宋_GB2312" w:eastAsia="仿宋_GB2312" w:cs="仿宋_GB2312"/>
          <w:color w:val="000000"/>
          <w:sz w:val="32"/>
          <w:szCs w:val="32"/>
          <w:shd w:val="clear" w:color="auto" w:fill="ffffff"/>
        </w:rPr>
        <w:t xml:space="preserve">工资异动等原因</w:t>
      </w:r>
      <w:bookmarkEnd w:id="89"/>
      <w:r>
        <w:rPr>
          <w:rFonts w:hint="eastAsia" w:ascii="仿宋_GB2312" w:hAnsi="仿宋_GB2312" w:eastAsia="仿宋_GB2312" w:cs="仿宋_GB2312"/>
          <w:color w:val="000000"/>
          <w:sz w:val="32"/>
          <w:szCs w:val="32"/>
          <w:shd w:val="clear" w:color="auto" w:fill="ffffff"/>
        </w:rPr>
        <w:t xml:space="preserve">。</w:t>
      </w:r>
      <w:bookmarkEnd w:id="90"/>
      <w:r/>
      <w:bookmarkStart w:id="91" w:name="END_IS_ZERO_01_2"/>
      <w:r/>
      <w:bookmarkEnd w:id="91"/>
      <w:r/>
      <w:bookmarkStart w:id="92" w:name="DIS_MARK_IS_ZERO_01_2"/>
      <w:r/>
      <w:bookmarkEnd w:id="92"/>
      <w:r/>
      <w:bookmarkStart w:id="93" w:name="START_IS_ZERO_01_2"/>
      <w:r/>
      <w:bookmarkEnd w:id="93"/>
      <w:r/>
      <w:bookmarkStart w:id="94" w:name="END_IS_ZERO_01_1"/>
      <w:r/>
      <w:bookmarkEnd w:id="94"/>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rPr>
          <w:rFonts w:hint="eastAsia" w:ascii="仿宋_GB2312" w:hAnsi="仿宋" w:eastAsia="仿宋_GB2312" w:cs="宋体"/>
          <w:color w:val="000000"/>
          <w:sz w:val="30"/>
          <w:szCs w:val="30"/>
        </w:rPr>
      </w:pPr>
      <w:r/>
      <w:bookmarkStart w:id="95" w:name="PAY_BGT_CHART"/>
      <w:r>
        <w:rPr>
          <w:rFonts w:hint="eastAsia" w:ascii="仿宋_GB2312" w:hAnsi="仿宋" w:eastAsia="仿宋_GB2312" w:cs="宋体"/>
          <w:color w:val="000000"/>
          <w:sz w:val="30"/>
          <w:szCs w:val="30"/>
        </w:rPr>
        <mc:AlternateContent>
          <mc:Choice Requires="wpg">
            <w:drawing>
              <wp:inline xmlns:wp="http://schemas.openxmlformats.org/drawingml/2006/wordprocessingDrawing" distT="0" distB="0" distL="0" distR="0">
                <wp:extent cx="5544782" cy="4158894"/>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5544782" cy="415889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36.60pt;height:327.47pt;mso-wrap-distance-left:0.00pt;mso-wrap-distance-top:0.00pt;mso-wrap-distance-right:0.00pt;mso-wrap-distance-bottom:0.00pt;z-index:1;" stroked="f">
                <v:imagedata r:id="rId10" o:title=""/>
                <o:lock v:ext="edit" rotation="t"/>
              </v:shape>
            </w:pict>
          </mc:Fallback>
        </mc:AlternateContent>
      </w:r>
      <w:bookmarkEnd w:id="95"/>
      <w:r>
        <w:rPr>
          <w:rFonts w:hint="eastAsia" w:ascii="仿宋_GB2312" w:hAnsi="仿宋" w:eastAsia="仿宋_GB2312" w:cs="宋体"/>
          <w:color w:val="000000"/>
          <w:sz w:val="30"/>
          <w:szCs w:val="30"/>
        </w:rPr>
      </w:r>
      <w:r>
        <w:rPr>
          <w:rFonts w:hint="eastAsia" w:ascii="仿宋_GB2312" w:hAnsi="仿宋" w:eastAsia="仿宋_GB2312" w:cs="宋体"/>
          <w:color w:val="000000"/>
          <w:sz w:val="30"/>
          <w:szCs w:val="30"/>
        </w:rPr>
      </w:r>
    </w:p>
    <w:p>
      <w:pPr>
        <w:pStyle w:val="620"/>
        <w:widowControl w:val="true"/>
        <w:pBdr/>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四、一般公共预算拨款支出</w:t>
      </w:r>
      <w:r>
        <w:rPr>
          <w:rFonts w:hint="eastAsia" w:ascii="黑体" w:hAnsi="黑体" w:eastAsia="黑体" w:cs="黑体"/>
          <w:b/>
          <w:color w:val="000000"/>
          <w:sz w:val="32"/>
          <w:szCs w:val="32"/>
        </w:rPr>
      </w:r>
      <w:r>
        <w:rPr>
          <w:rFonts w:hint="eastAsia" w:ascii="黑体" w:hAnsi="黑体" w:eastAsia="黑体" w:cs="黑体"/>
          <w:b/>
          <w:color w:val="000000"/>
          <w:sz w:val="32"/>
          <w:szCs w:val="32"/>
        </w:rPr>
      </w:r>
    </w:p>
    <w:p>
      <w:pPr>
        <w:pStyle w:val="620"/>
        <w:pBdr/>
        <w:spacing w:line="570" w:lineRule="atLeas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2025</w:t>
      </w:r>
      <w:r>
        <w:rPr>
          <w:rFonts w:ascii="仿宋_GB2312" w:hAnsi="仿宋_GB2312" w:eastAsia="仿宋_GB2312" w:cs="仿宋_GB2312"/>
          <w:color w:val="000000"/>
          <w:sz w:val="32"/>
          <w:szCs w:val="32"/>
          <w:shd w:val="clear" w:color="auto" w:fill="ffffff"/>
        </w:rPr>
        <w:t xml:space="preserve">年本</w:t>
      </w:r>
      <w:bookmarkStart w:id="96" w:name="START_DIV2"/>
      <w:r/>
      <w:bookmarkEnd w:id="96"/>
      <w:r/>
      <w:bookmarkStart w:id="97" w:name="END_DEPT2"/>
      <w:r/>
      <w:bookmarkEnd w:id="97"/>
      <w:r/>
      <w:bookmarkStart w:id="98" w:name="DIS_MARK_DEPT2"/>
      <w:r/>
      <w:bookmarkEnd w:id="98"/>
      <w:r/>
      <w:bookmarkStart w:id="99" w:name="START_DEPT2"/>
      <w:r/>
      <w:bookmarkEnd w:id="99"/>
      <w:r/>
      <w:bookmarkStart w:id="100" w:name="IS_DEPT2"/>
      <w:r/>
      <w:bookmarkEnd w:id="100"/>
      <w:r/>
      <w:bookmarkStart w:id="101" w:name="DIS_MARK_DIV2"/>
      <w:r>
        <w:rPr>
          <w:rFonts w:hint="eastAsia" w:ascii="仿宋_GB2312" w:hAnsi="仿宋_GB2312" w:eastAsia="仿宋_GB2312" w:cs="仿宋_GB2312"/>
          <w:color w:val="000000"/>
          <w:sz w:val="32"/>
          <w:szCs w:val="32"/>
          <w:shd w:val="clear" w:color="auto" w:fill="ffffff"/>
        </w:rPr>
        <w:t xml:space="preserve">单位</w:t>
      </w:r>
      <w:bookmarkEnd w:id="101"/>
      <w:r/>
      <w:bookmarkStart w:id="102" w:name="END_DIV2"/>
      <w:r/>
      <w:bookmarkEnd w:id="102"/>
      <w:r>
        <w:rPr>
          <w:rFonts w:ascii="仿宋_GB2312" w:hAnsi="仿宋_GB2312" w:eastAsia="仿宋_GB2312" w:cs="仿宋_GB2312"/>
          <w:color w:val="000000"/>
          <w:sz w:val="32"/>
          <w:szCs w:val="32"/>
          <w:shd w:val="clear" w:color="auto" w:fill="ffffff"/>
        </w:rPr>
        <w:t xml:space="preserve">一般公共预算拨款支出</w:t>
      </w:r>
      <w:bookmarkStart w:id="103" w:name="PAY_YBGGYSBKZC_AMT"/>
      <w:r>
        <w:rPr>
          <w:rFonts w:ascii="仿宋_GB2312" w:hAnsi="仿宋_GB2312" w:eastAsia="仿宋_GB2312" w:cs="仿宋_GB2312"/>
          <w:color w:val="000000"/>
          <w:sz w:val="32"/>
          <w:szCs w:val="32"/>
          <w:shd w:val="clear" w:color="auto" w:fill="ffffff"/>
        </w:rPr>
        <w:t xml:space="preserve">154.94</w:t>
      </w:r>
      <w:bookmarkEnd w:id="103"/>
      <w:r>
        <w:rPr>
          <w:rFonts w:hint="eastAsia" w:ascii="仿宋_GB2312" w:hAnsi="仿宋_GB2312" w:eastAsia="仿宋_GB2312" w:cs="仿宋_GB2312"/>
          <w:color w:val="000000"/>
          <w:sz w:val="32"/>
          <w:szCs w:val="32"/>
          <w:shd w:val="clear" w:color="auto" w:fill="ffffff"/>
        </w:rPr>
        <w:t xml:space="preserve">万元</w:t>
      </w:r>
      <w:r>
        <w:rPr>
          <w:rFonts w:ascii="仿宋_GB2312" w:hAnsi="仿宋_GB2312" w:eastAsia="仿宋_GB2312" w:cs="仿宋_GB2312"/>
          <w:color w:val="000000"/>
          <w:sz w:val="32"/>
          <w:szCs w:val="32"/>
          <w:shd w:val="clear" w:color="auto" w:fill="ffffff"/>
        </w:rPr>
        <w:t xml:space="preserve">（含上级财政补助</w:t>
      </w:r>
      <w:bookmarkStart w:id="104" w:name="PAY_SJCZBZZC_AMT"/>
      <w:r>
        <w:rPr>
          <w:rFonts w:ascii="仿宋_GB2312" w:hAnsi="仿宋_GB2312" w:eastAsia="仿宋_GB2312" w:cs="仿宋_GB2312"/>
          <w:color w:val="000000"/>
          <w:sz w:val="32"/>
          <w:szCs w:val="32"/>
          <w:shd w:val="clear" w:color="auto" w:fill="ffffff"/>
        </w:rPr>
        <w:t xml:space="preserve">0</w:t>
      </w:r>
      <w:bookmarkEnd w:id="104"/>
      <w:r>
        <w:rPr>
          <w:rFonts w:hint="eastAsia" w:ascii="仿宋_GB2312" w:hAnsi="仿宋_GB2312" w:eastAsia="仿宋_GB2312" w:cs="仿宋_GB2312"/>
          <w:color w:val="000000"/>
          <w:sz w:val="32"/>
          <w:szCs w:val="32"/>
          <w:shd w:val="clear" w:color="auto" w:fill="ffffff"/>
        </w:rPr>
        <w:t xml:space="preserve">万元</w:t>
      </w:r>
      <w:r>
        <w:rPr>
          <w:rFonts w:ascii="仿宋_GB2312" w:hAnsi="仿宋_GB2312" w:eastAsia="仿宋_GB2312" w:cs="仿宋_GB2312"/>
          <w:color w:val="000000"/>
          <w:sz w:val="32"/>
          <w:szCs w:val="32"/>
          <w:shd w:val="clear" w:color="auto" w:fill="ffffff"/>
        </w:rPr>
        <w:t xml:space="preserve">），</w:t>
      </w:r>
      <w:bookmarkStart w:id="105" w:name="START_PAY_YBGGYSBKZC"/>
      <w:r/>
      <w:bookmarkEnd w:id="105"/>
      <w:r/>
      <w:bookmarkStart w:id="106" w:name="DIS_MARK_PAY_YBGGYSBKZC"/>
      <w:r>
        <w:rPr>
          <w:rFonts w:ascii="仿宋_GB2312" w:hAnsi="仿宋_GB2312" w:eastAsia="仿宋_GB2312" w:cs="仿宋_GB2312"/>
          <w:color w:val="000000"/>
          <w:sz w:val="32"/>
          <w:szCs w:val="32"/>
          <w:shd w:val="clear" w:color="auto" w:fill="ffffff"/>
        </w:rPr>
        <w:t xml:space="preserve">其中：社会保障和就业支出10.12万元，占6.53%；卫生健康支出4.34万元，占2.80%；城乡社区支出134.49万元，占86.80%；住房保障支出5.99万元，占3.87%。</w:t>
      </w:r>
      <w:bookmarkEnd w:id="106"/>
      <w:r/>
      <w:bookmarkStart w:id="107" w:name="END_PAY_ZWFXZC_AMT_1"/>
      <w:r/>
      <w:bookmarkEnd w:id="107"/>
      <w:r/>
      <w:bookmarkStart w:id="108" w:name="START_PAY_ZWFXFZC_AMT_1"/>
      <w:r/>
      <w:bookmarkEnd w:id="108"/>
      <w:r/>
      <w:bookmarkStart w:id="109" w:name="DIS_MARK_PAY_ZWFXFZC_AMT_1"/>
      <w:r/>
      <w:bookmarkEnd w:id="109"/>
      <w:r/>
      <w:bookmarkStart w:id="110" w:name="END_PAY_ZWFXFZC_AMT_1"/>
      <w:r/>
      <w:bookmarkEnd w:id="110"/>
      <w:r/>
      <w:bookmarkStart w:id="111" w:name="END_PAY_YBGGYSBKZC"/>
      <w:r/>
      <w:bookmarkEnd w:id="111"/>
      <w:r/>
      <w:bookmarkStart w:id="112" w:name="END_PAY_ZFBZZC_AMT_1"/>
      <w:r/>
      <w:bookmarkEnd w:id="112"/>
      <w:r/>
      <w:bookmarkStart w:id="113" w:name="START_PAY_LYWZCBZC_AMT_1"/>
      <w:r/>
      <w:bookmarkEnd w:id="113"/>
      <w:r/>
      <w:bookmarkStart w:id="114" w:name="DIS_MARK_PAY_LYWZCBZC_AMT_1"/>
      <w:r/>
      <w:bookmarkEnd w:id="114"/>
      <w:r/>
      <w:bookmarkStart w:id="115" w:name="DIS_MARK_PAY_ZHFZJYJGLZC_AMT_1"/>
      <w:r/>
      <w:bookmarkEnd w:id="115"/>
      <w:r/>
      <w:bookmarkStart w:id="116" w:name="END_PAY_ZHFZJYJGLZC_AMT_1"/>
      <w:r/>
      <w:bookmarkEnd w:id="116"/>
      <w:r/>
      <w:bookmarkStart w:id="117" w:name="START_PAY_YBF_AMT_1"/>
      <w:r/>
      <w:bookmarkEnd w:id="117"/>
      <w:r/>
      <w:bookmarkStart w:id="118" w:name="DIS_MARK_PAY_YBF_AMT_1"/>
      <w:r/>
      <w:bookmarkEnd w:id="118"/>
      <w:r/>
      <w:bookmarkStart w:id="119" w:name="END_PAY_YBF_AMT_1"/>
      <w:r/>
      <w:bookmarkEnd w:id="119"/>
      <w:r/>
      <w:bookmarkStart w:id="120" w:name="START_PAY_QTZC_AMT_1"/>
      <w:r/>
      <w:bookmarkEnd w:id="120"/>
      <w:r/>
      <w:bookmarkStart w:id="121" w:name="DIS_MARK_PAY_QTZC_AMT_1"/>
      <w:r/>
      <w:bookmarkEnd w:id="121"/>
      <w:r/>
      <w:bookmarkStart w:id="122" w:name="END_PAY_LYWZCBZC_AMT_1"/>
      <w:r/>
      <w:bookmarkEnd w:id="122"/>
      <w:r/>
      <w:bookmarkStart w:id="123" w:name="START_PAY_ZHFZJYJGLZC_AMT_1"/>
      <w:r/>
      <w:bookmarkEnd w:id="123"/>
      <w:r/>
      <w:bookmarkStart w:id="124" w:name="DIS_MARK_PAY_ZYXZCZC_AMT_1"/>
      <w:r/>
      <w:bookmarkEnd w:id="124"/>
      <w:r/>
      <w:bookmarkStart w:id="125" w:name="END_PAY_ZYXZCZC_AMT_1"/>
      <w:r/>
      <w:bookmarkEnd w:id="125"/>
      <w:r/>
      <w:bookmarkStart w:id="126" w:name="START_PAY_ZWHBZC_AMT_1"/>
      <w:r/>
      <w:bookmarkEnd w:id="126"/>
      <w:r/>
      <w:bookmarkStart w:id="127" w:name="DIS_MARK_PAY_ZWHBZC_AMT_1"/>
      <w:r/>
      <w:bookmarkEnd w:id="127"/>
      <w:r/>
      <w:bookmarkStart w:id="128" w:name="END_PAY_ZWHBZC_AMT_1"/>
      <w:r/>
      <w:bookmarkEnd w:id="128"/>
      <w:r/>
      <w:bookmarkStart w:id="129" w:name="START_PAY_ZWFXZC_AMT_1"/>
      <w:r/>
      <w:bookmarkEnd w:id="129"/>
      <w:r/>
      <w:bookmarkStart w:id="130" w:name="DIS_MARK_PAY_ZWFXZC_AMT_1"/>
      <w:r/>
      <w:bookmarkEnd w:id="130"/>
      <w:r/>
      <w:bookmarkStart w:id="131" w:name="END_PAY_QTZC_AMT_1"/>
      <w:r/>
      <w:bookmarkEnd w:id="131"/>
      <w:r/>
      <w:bookmarkStart w:id="132" w:name="START_PAY_ZYXZCZC_AMT_1"/>
      <w:r/>
      <w:bookmarkEnd w:id="132"/>
      <w:r>
        <w:rPr>
          <w:rFonts w:ascii="仿宋_GB2312" w:hAnsi="仿宋_GB2312" w:eastAsia="仿宋_GB2312" w:cs="仿宋_GB2312"/>
          <w:color w:val="000000"/>
          <w:sz w:val="32"/>
          <w:szCs w:val="32"/>
          <w:shd w:val="clear" w:color="auto" w:fill="ffffff"/>
        </w:rPr>
        <w:t xml:space="preserve">具体安排情况如下：</w:t>
      </w:r>
      <w:r>
        <w:rPr>
          <w:rFonts w:ascii="仿宋_GB2312" w:hAnsi="仿宋_GB2312" w:eastAsia="仿宋_GB2312" w:cs="仿宋_GB2312"/>
          <w:color w:val="000000"/>
          <w:sz w:val="32"/>
          <w:szCs w:val="32"/>
          <w:shd w:val="clear" w:color="auto" w:fill="ffffff"/>
        </w:rPr>
      </w:r>
      <w:r>
        <w:rPr>
          <w:rFonts w:ascii="仿宋_GB2312" w:hAnsi="仿宋_GB2312" w:eastAsia="仿宋_GB2312" w:cs="仿宋_GB2312"/>
          <w:color w:val="000000"/>
          <w:sz w:val="32"/>
          <w:szCs w:val="32"/>
          <w:shd w:val="clear" w:color="auto" w:fill="ffffff"/>
        </w:rPr>
      </w:r>
    </w:p>
    <w:p>
      <w:pPr>
        <w:pStyle w:val="620"/>
        <w:pBdr/>
        <w:spacing w:line="570" w:lineRule="atLeast"/>
        <w:ind w:firstLine="643"/>
        <w:rPr>
          <w:rFonts w:ascii="仿宋_GB2312" w:hAnsi="仿宋_GB2312" w:eastAsia="仿宋_GB2312" w:cs="仿宋_GB2312"/>
          <w:color w:val="000000"/>
          <w:sz w:val="32"/>
          <w:szCs w:val="32"/>
          <w:shd w:val="clear" w:color="auto" w:fill="ffffff"/>
        </w:rPr>
      </w:pPr>
      <w:r>
        <w:rPr>
          <w:rFonts w:hint="eastAsia" w:ascii="楷体_GB2312" w:eastAsia="楷体_GB2312"/>
          <w:b/>
          <w:sz w:val="32"/>
          <w:szCs w:val="32"/>
        </w:rPr>
        <w:t xml:space="preserve">（一）基本支出：</w:t>
      </w:r>
      <w:r>
        <w:rPr>
          <w:rFonts w:hint="eastAsia" w:ascii="仿宋_GB2312" w:hAnsi="仿宋_GB2312" w:eastAsia="仿宋_GB2312" w:cs="仿宋_GB2312"/>
          <w:color w:val="000000"/>
          <w:sz w:val="32"/>
          <w:szCs w:val="32"/>
          <w:shd w:val="clear" w:color="auto" w:fill="ffffff"/>
        </w:rPr>
        <w:t xml:space="preserve">2025年本</w:t>
      </w:r>
      <w:bookmarkStart w:id="133" w:name="IS_DEPT3"/>
      <w:r/>
      <w:bookmarkEnd w:id="133"/>
      <w:r/>
      <w:bookmarkStart w:id="134" w:name="START_DEPT3"/>
      <w:r/>
      <w:bookmarkEnd w:id="134"/>
      <w:r/>
      <w:bookmarkStart w:id="135" w:name="DIS_MARK_DEPT3"/>
      <w:r/>
      <w:bookmarkEnd w:id="135"/>
      <w:r/>
      <w:bookmarkStart w:id="136" w:name="END_DEPT3"/>
      <w:r/>
      <w:bookmarkEnd w:id="136"/>
      <w:r/>
      <w:bookmarkStart w:id="137" w:name="START_DIV3"/>
      <w:r/>
      <w:bookmarkEnd w:id="137"/>
      <w:r/>
      <w:bookmarkStart w:id="138" w:name="DIS_MARK_DIV3"/>
      <w:r>
        <w:rPr>
          <w:rFonts w:hint="eastAsia" w:ascii="仿宋_GB2312" w:hAnsi="仿宋_GB2312" w:eastAsia="仿宋_GB2312" w:cs="仿宋_GB2312"/>
          <w:color w:val="000000"/>
          <w:sz w:val="32"/>
          <w:szCs w:val="32"/>
          <w:shd w:val="clear" w:color="auto" w:fill="ffffff"/>
        </w:rPr>
        <w:t xml:space="preserve">单位</w:t>
      </w:r>
      <w:bookmarkEnd w:id="138"/>
      <w:r/>
      <w:bookmarkStart w:id="139" w:name="END_DIV3"/>
      <w:r/>
      <w:bookmarkEnd w:id="139"/>
      <w:r>
        <w:rPr>
          <w:rFonts w:hint="eastAsia" w:ascii="仿宋_GB2312" w:hAnsi="仿宋_GB2312" w:eastAsia="仿宋_GB2312" w:cs="仿宋_GB2312"/>
          <w:color w:val="000000"/>
          <w:sz w:val="32"/>
          <w:szCs w:val="32"/>
          <w:shd w:val="clear" w:color="auto" w:fill="ffffff"/>
        </w:rPr>
        <w:t xml:space="preserve">基本支出预算数</w:t>
      </w:r>
      <w:bookmarkStart w:id="140" w:name="PAY_YBGGFWJBZC_AMT_1"/>
      <w:r>
        <w:rPr>
          <w:rFonts w:hint="eastAsia" w:ascii="仿宋_GB2312" w:hAnsi="仿宋_GB2312" w:eastAsia="仿宋_GB2312" w:cs="仿宋_GB2312"/>
          <w:color w:val="000000"/>
          <w:sz w:val="32"/>
          <w:szCs w:val="32"/>
          <w:shd w:val="clear" w:color="auto" w:fill="ffffff"/>
        </w:rPr>
        <w:t xml:space="preserve">78.44</w:t>
      </w:r>
      <w:bookmarkEnd w:id="140"/>
      <w:r>
        <w:rPr>
          <w:rFonts w:hint="eastAsia" w:ascii="仿宋_GB2312" w:hAnsi="仿宋_GB2312" w:eastAsia="仿宋_GB2312" w:cs="仿宋_GB2312"/>
          <w:color w:val="000000"/>
          <w:sz w:val="32"/>
          <w:szCs w:val="32"/>
          <w:shd w:val="clear" w:color="auto" w:fill="ffffff"/>
        </w:rPr>
        <w:t xml:space="preserve">万元，主要是为保障部门正常运转、完成日常工作任务而发生的各项支出，包括用于基本工资、津贴补贴等人员经费以及办公费、印刷费、水电费、办公设备购置等公用经费。</w:t>
      </w:r>
      <w:r>
        <w:rPr>
          <w:rFonts w:ascii="仿宋_GB2312" w:hAnsi="仿宋_GB2312" w:eastAsia="仿宋_GB2312" w:cs="仿宋_GB2312"/>
          <w:color w:val="000000"/>
          <w:sz w:val="32"/>
          <w:szCs w:val="32"/>
          <w:shd w:val="clear" w:color="auto" w:fill="ffffff"/>
        </w:rPr>
      </w:r>
      <w:r>
        <w:rPr>
          <w:rFonts w:ascii="仿宋_GB2312" w:hAnsi="仿宋_GB2312" w:eastAsia="仿宋_GB2312" w:cs="仿宋_GB2312"/>
          <w:color w:val="000000"/>
          <w:sz w:val="32"/>
          <w:szCs w:val="32"/>
          <w:shd w:val="clear" w:color="auto" w:fill="ffffff"/>
        </w:rPr>
      </w:r>
    </w:p>
    <w:p>
      <w:pPr>
        <w:pStyle w:val="620"/>
        <w:pBdr/>
        <w:spacing w:line="570" w:lineRule="atLeast"/>
        <w:ind w:firstLine="643"/>
        <w:rPr>
          <w:rFonts w:ascii="仿宋_GB2312" w:hAnsi="仿宋_GB2312" w:eastAsia="仿宋_GB2312" w:cs="仿宋_GB2312"/>
          <w:color w:val="000000"/>
          <w:sz w:val="32"/>
          <w:szCs w:val="32"/>
          <w:shd w:val="clear" w:color="auto" w:fill="ffffff"/>
        </w:rPr>
      </w:pPr>
      <w:r>
        <w:rPr>
          <w:rFonts w:hint="eastAsia" w:ascii="楷体_GB2312" w:eastAsia="楷体_GB2312"/>
          <w:b/>
          <w:sz w:val="32"/>
          <w:szCs w:val="32"/>
        </w:rPr>
        <w:t xml:space="preserve">（二）项目支出：</w:t>
      </w:r>
      <w:r>
        <w:rPr>
          <w:rFonts w:hint="eastAsia" w:ascii="仿宋_GB2312" w:hAnsi="仿宋_GB2312" w:eastAsia="仿宋_GB2312" w:cs="仿宋_GB2312"/>
          <w:color w:val="000000"/>
          <w:sz w:val="32"/>
          <w:szCs w:val="32"/>
          <w:shd w:val="clear" w:color="auto" w:fill="ffffff"/>
        </w:rPr>
        <w:t xml:space="preserve">2025年本</w:t>
      </w:r>
      <w:bookmarkStart w:id="141" w:name="IS_DEPT4"/>
      <w:r/>
      <w:bookmarkEnd w:id="141"/>
      <w:r/>
      <w:bookmarkStart w:id="142" w:name="START_DEPT4"/>
      <w:r/>
      <w:bookmarkEnd w:id="142"/>
      <w:r/>
      <w:bookmarkStart w:id="143" w:name="DIS_MARK_DEPT4"/>
      <w:r/>
      <w:bookmarkEnd w:id="143"/>
      <w:r/>
      <w:bookmarkStart w:id="144" w:name="END_DEPT4"/>
      <w:r/>
      <w:bookmarkEnd w:id="144"/>
      <w:r/>
      <w:bookmarkStart w:id="145" w:name="START_DIV4"/>
      <w:r/>
      <w:bookmarkEnd w:id="145"/>
      <w:r/>
      <w:bookmarkStart w:id="146" w:name="DIS_MARK_DIV4"/>
      <w:r>
        <w:rPr>
          <w:rFonts w:hint="eastAsia" w:ascii="仿宋_GB2312" w:hAnsi="仿宋_GB2312" w:eastAsia="仿宋_GB2312" w:cs="仿宋_GB2312"/>
          <w:color w:val="000000"/>
          <w:sz w:val="32"/>
          <w:szCs w:val="32"/>
          <w:shd w:val="clear" w:color="auto" w:fill="ffffff"/>
        </w:rPr>
        <w:t xml:space="preserve">单位</w:t>
      </w:r>
      <w:bookmarkEnd w:id="146"/>
      <w:r/>
      <w:bookmarkStart w:id="147" w:name="END_DIV4"/>
      <w:r/>
      <w:bookmarkEnd w:id="147"/>
      <w:r>
        <w:rPr>
          <w:rFonts w:hint="eastAsia" w:ascii="仿宋_GB2312" w:hAnsi="仿宋_GB2312" w:eastAsia="仿宋_GB2312" w:cs="仿宋_GB2312"/>
          <w:color w:val="000000"/>
          <w:sz w:val="32"/>
          <w:szCs w:val="32"/>
          <w:shd w:val="clear" w:color="auto" w:fill="ffffff"/>
        </w:rPr>
        <w:t xml:space="preserve">项目支出预算</w:t>
      </w:r>
      <w:bookmarkStart w:id="148" w:name="PAY_YBGGFWXMZC_AMT_1"/>
      <w:r>
        <w:rPr>
          <w:rFonts w:hint="eastAsia" w:ascii="仿宋_GB2312" w:hAnsi="仿宋_GB2312" w:eastAsia="仿宋_GB2312" w:cs="仿宋_GB2312"/>
          <w:color w:val="000000"/>
          <w:sz w:val="32"/>
          <w:szCs w:val="32"/>
          <w:shd w:val="clear" w:color="auto" w:fill="ffffff"/>
        </w:rPr>
        <w:t xml:space="preserve">76.50</w:t>
      </w:r>
      <w:bookmarkEnd w:id="148"/>
      <w:r>
        <w:rPr>
          <w:rFonts w:hint="eastAsia" w:ascii="仿宋_GB2312" w:hAnsi="仿宋_GB2312" w:eastAsia="仿宋_GB2312" w:cs="仿宋_GB2312"/>
          <w:color w:val="000000"/>
          <w:sz w:val="32"/>
          <w:szCs w:val="32"/>
          <w:shd w:val="clear" w:color="auto" w:fill="ffffff"/>
        </w:rPr>
        <w:t xml:space="preserve">万元，主要是部门为完成特定行政工作任务或事业发展目标而发生的支出，包括有关事业发展专项、专项业务费、基本建设支出等</w:t>
      </w:r>
      <w:bookmarkStart w:id="149" w:name="START_PUNCTUATION_MARK"/>
      <w:r/>
      <w:bookmarkEnd w:id="149"/>
      <w:r/>
      <w:bookmarkStart w:id="150" w:name="DIS_MARK_PUNCTUATION_MARK"/>
      <w:r/>
      <w:bookmarkEnd w:id="150"/>
      <w:r/>
      <w:bookmarkStart w:id="151" w:name="END_PUNCTUATION_MARK"/>
      <w:r/>
      <w:bookmarkEnd w:id="151"/>
      <w:r/>
      <w:bookmarkStart w:id="152" w:name="START_PAY_YBGGFWXMZC"/>
      <w:r/>
      <w:bookmarkEnd w:id="152"/>
      <w:r/>
      <w:bookmarkStart w:id="153" w:name="DIS_MARK_PAY_YBGGFWXMZC"/>
      <w:r>
        <w:rPr>
          <w:rFonts w:hint="eastAsia" w:ascii="仿宋_GB2312" w:hAnsi="仿宋_GB2312" w:eastAsia="仿宋_GB2312" w:cs="仿宋_GB2312"/>
          <w:color w:val="000000"/>
          <w:sz w:val="32"/>
          <w:szCs w:val="32"/>
          <w:shd w:val="clear" w:color="auto" w:fill="ffffff"/>
        </w:rPr>
        <w:t xml:space="preserve">，其中：</w:t>
      </w:r>
      <w:bookmarkStart w:id="154" w:name="ZXMC"/>
      <w:r>
        <w:rPr>
          <w:rFonts w:hint="eastAsia" w:ascii="仿宋_GB2312" w:hAnsi="仿宋_GB2312" w:eastAsia="仿宋_GB2312" w:cs="仿宋_GB2312"/>
          <w:color w:val="000000"/>
          <w:sz w:val="32"/>
          <w:szCs w:val="32"/>
          <w:shd w:val="clear" w:color="auto" w:fill="ffffff"/>
        </w:rPr>
        <w:t xml:space="preserve">2025年城市下水道维护管理经费13.00万元,主要用于县城下水道维修维护管理等开支。2025年城</w:t>
      </w:r>
      <w:r>
        <w:rPr>
          <w:rFonts w:hint="eastAsia" w:ascii="仿宋_GB2312" w:hAnsi="仿宋_GB2312" w:eastAsia="仿宋_GB2312" w:cs="仿宋_GB2312"/>
          <w:color w:val="000000"/>
          <w:sz w:val="32"/>
          <w:szCs w:val="32"/>
          <w:shd w:val="clear" w:color="auto" w:fill="ffffff"/>
        </w:rPr>
        <w:t xml:space="preserve">镇燃气安全监管1.30万元,主要用于城镇燃气安全管理工作开支.2025年路灯维护管理16.60万元,主要用于县城路灯维修维护开支.2025年儒林大道沿街亮化管理维护15.00万元,主要用于儒林大道沿街亮化管理维护开支.2025年特种作业车管养维护费2.00万元,主要用于特种作业车管养维护；2025年尹家井增压泵房运行管理维护4.50万元,主要用于尹家井增压泵房运行管理维护；城市道路、人行道维护管理经费16.00万元,主要用于城市道路、人行道维护管理.城市桥梁管理维护经费8.10万元，主要用于城市桥梁管理维护</w:t>
      </w:r>
      <w:bookmarkEnd w:id="153"/>
      <w:r>
        <w:rPr>
          <w:rFonts w:hint="eastAsia" w:ascii="仿宋_GB2312" w:hAnsi="仿宋_GB2312" w:eastAsia="仿宋_GB2312" w:cs="仿宋_GB2312"/>
          <w:color w:val="000000"/>
          <w:sz w:val="32"/>
          <w:szCs w:val="32"/>
          <w:shd w:val="clear" w:color="auto" w:fill="ffffff"/>
        </w:rPr>
        <w:t xml:space="preserve">。</w:t>
      </w:r>
      <w:bookmarkEnd w:id="154"/>
      <w:r/>
      <w:bookmarkStart w:id="155" w:name="END_PAY_YBGGFWXMZC"/>
      <w:r/>
      <w:bookmarkEnd w:id="155"/>
      <w:r>
        <w:rPr>
          <w:rFonts w:ascii="仿宋_GB2312" w:hAnsi="仿宋_GB2312" w:eastAsia="仿宋_GB2312" w:cs="仿宋_GB2312"/>
          <w:color w:val="000000"/>
          <w:sz w:val="32"/>
          <w:szCs w:val="32"/>
          <w:shd w:val="clear" w:color="auto" w:fill="ffffff"/>
        </w:rPr>
      </w:r>
      <w:r>
        <w:rPr>
          <w:rFonts w:ascii="仿宋_GB2312" w:hAnsi="仿宋_GB2312" w:eastAsia="仿宋_GB2312" w:cs="仿宋_GB2312"/>
          <w:color w:val="000000"/>
          <w:sz w:val="32"/>
          <w:szCs w:val="32"/>
          <w:shd w:val="clear" w:color="auto" w:fill="ffffff"/>
        </w:rPr>
      </w:r>
    </w:p>
    <w:p>
      <w:pPr>
        <w:pStyle w:val="620"/>
        <w:widowControl w:val="true"/>
        <w:pBdr/>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五、政府性基金预算支出</w:t>
      </w:r>
      <w:r>
        <w:rPr>
          <w:rFonts w:hint="eastAsia" w:ascii="黑体" w:hAnsi="黑体" w:eastAsia="黑体" w:cs="黑体"/>
          <w:b/>
          <w:color w:val="000000"/>
          <w:sz w:val="32"/>
          <w:szCs w:val="32"/>
        </w:rPr>
      </w:r>
      <w:r>
        <w:rPr>
          <w:rFonts w:hint="eastAsia" w:ascii="黑体" w:hAnsi="黑体" w:eastAsia="黑体" w:cs="黑体"/>
          <w:b/>
          <w:color w:val="000000"/>
          <w:sz w:val="32"/>
          <w:szCs w:val="32"/>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2025年本</w:t>
      </w:r>
      <w:bookmarkStart w:id="156" w:name="IS_DEPT5"/>
      <w:r/>
      <w:bookmarkEnd w:id="156"/>
      <w:r/>
      <w:bookmarkStart w:id="157" w:name="START_DEPT5"/>
      <w:r/>
      <w:bookmarkEnd w:id="157"/>
      <w:r/>
      <w:bookmarkStart w:id="158" w:name="DIS_MARK_DEPT5"/>
      <w:r/>
      <w:bookmarkEnd w:id="158"/>
      <w:r/>
      <w:bookmarkStart w:id="159" w:name="END_DEPT5"/>
      <w:r/>
      <w:bookmarkEnd w:id="159"/>
      <w:r/>
      <w:bookmarkStart w:id="160" w:name="START_DIV5"/>
      <w:r/>
      <w:bookmarkEnd w:id="160"/>
      <w:r/>
      <w:bookmarkStart w:id="161" w:name="DIS_MARK_DIV5"/>
      <w:r>
        <w:rPr>
          <w:rFonts w:hint="eastAsia" w:ascii="仿宋_GB2312" w:hAnsi="仿宋_GB2312" w:eastAsia="仿宋_GB2312" w:cs="仿宋_GB2312"/>
          <w:color w:val="000000"/>
          <w:sz w:val="32"/>
          <w:szCs w:val="32"/>
          <w:shd w:val="clear" w:color="auto" w:fill="ffffff"/>
        </w:rPr>
        <w:t xml:space="preserve">单位</w:t>
      </w:r>
      <w:bookmarkEnd w:id="161"/>
      <w:r/>
      <w:bookmarkStart w:id="162" w:name="DIS_MARK_PAY_ZFXJJZC_AMT"/>
      <w:r/>
      <w:bookmarkEnd w:id="162"/>
      <w:r/>
      <w:bookmarkStart w:id="163" w:name="END_PAY_ZFXJJZC_AMT"/>
      <w:r/>
      <w:bookmarkEnd w:id="163"/>
      <w:r/>
      <w:bookmarkStart w:id="164" w:name="START_PAY_ZFXJJZC"/>
      <w:r/>
      <w:bookmarkEnd w:id="164"/>
      <w:r/>
      <w:bookmarkStart w:id="165" w:name="END_DIV5"/>
      <w:r/>
      <w:bookmarkEnd w:id="165"/>
      <w:r/>
      <w:bookmarkStart w:id="166" w:name="START_PAY_ZFXJJZC_AMT"/>
      <w:r/>
      <w:bookmarkEnd w:id="166"/>
      <w:r/>
      <w:bookmarkStart w:id="167" w:name="DIS_MARK_PAY_ZFXJJZC"/>
      <w:r>
        <w:rPr>
          <w:rFonts w:hint="eastAsia" w:ascii="仿宋_GB2312" w:hAnsi="仿宋_GB2312" w:eastAsia="仿宋_GB2312" w:cs="仿宋_GB2312"/>
          <w:color w:val="000000"/>
          <w:sz w:val="32"/>
          <w:szCs w:val="32"/>
          <w:shd w:val="clear" w:color="auto" w:fill="ffffff"/>
        </w:rPr>
        <w:t xml:space="preserve">无政府性基金安排的支出。</w:t>
      </w:r>
      <w:bookmarkEnd w:id="167"/>
      <w:r/>
      <w:bookmarkStart w:id="168" w:name="END_PAY_ZFXJJZC"/>
      <w:r/>
      <w:bookmarkEnd w:id="168"/>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widowControl w:val="true"/>
        <w:pBdr/>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六、国有资本经营预算支出</w:t>
      </w:r>
      <w:r>
        <w:rPr>
          <w:rFonts w:hint="eastAsia" w:ascii="黑体" w:hAnsi="黑体" w:eastAsia="黑体" w:cs="黑体"/>
          <w:b/>
          <w:color w:val="000000"/>
          <w:sz w:val="32"/>
          <w:szCs w:val="32"/>
        </w:rPr>
      </w:r>
      <w:r>
        <w:rPr>
          <w:rFonts w:hint="eastAsia" w:ascii="黑体" w:hAnsi="黑体" w:eastAsia="黑体" w:cs="黑体"/>
          <w:b/>
          <w:color w:val="000000"/>
          <w:sz w:val="32"/>
          <w:szCs w:val="32"/>
        </w:rPr>
      </w:r>
    </w:p>
    <w:p>
      <w:pPr>
        <w:pStyle w:val="620"/>
        <w:pBdr/>
        <w:spacing w:line="570" w:lineRule="atLeas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2025年本</w:t>
      </w:r>
      <w:bookmarkStart w:id="169" w:name="IS_DEPT10"/>
      <w:r/>
      <w:bookmarkEnd w:id="169"/>
      <w:r/>
      <w:bookmarkStart w:id="170" w:name="START_DEPT10"/>
      <w:r/>
      <w:bookmarkEnd w:id="170"/>
      <w:r/>
      <w:bookmarkStart w:id="171" w:name="DIS_MARK_DEPT10"/>
      <w:r/>
      <w:bookmarkEnd w:id="171"/>
      <w:r/>
      <w:bookmarkStart w:id="172" w:name="END_DEPT10"/>
      <w:r/>
      <w:bookmarkEnd w:id="172"/>
      <w:r/>
      <w:bookmarkStart w:id="173" w:name="START_DIV10"/>
      <w:r/>
      <w:bookmarkEnd w:id="173"/>
      <w:r/>
      <w:bookmarkStart w:id="174" w:name="DIS_MARK_DIV10"/>
      <w:r>
        <w:rPr>
          <w:rFonts w:hint="eastAsia" w:ascii="仿宋_GB2312" w:hAnsi="仿宋_GB2312" w:eastAsia="仿宋_GB2312" w:cs="仿宋_GB2312"/>
          <w:color w:val="000000"/>
          <w:sz w:val="32"/>
          <w:szCs w:val="32"/>
          <w:shd w:val="clear" w:color="auto" w:fill="ffffff"/>
        </w:rPr>
        <w:t xml:space="preserve">单位</w:t>
      </w:r>
      <w:bookmarkEnd w:id="174"/>
      <w:r/>
      <w:bookmarkStart w:id="175" w:name="END_DIV10"/>
      <w:r/>
      <w:bookmarkEnd w:id="175"/>
      <w:r/>
      <w:bookmarkStart w:id="176" w:name="START_PAY_GYZBJYYSZC_AMT_ALL"/>
      <w:r/>
      <w:bookmarkEnd w:id="176"/>
      <w:r/>
      <w:bookmarkStart w:id="177" w:name="DIS_MARK_PAY_GYZBJYYSZC_AMT_ALL"/>
      <w:r/>
      <w:bookmarkEnd w:id="177"/>
      <w:r/>
      <w:bookmarkStart w:id="178" w:name="END_PAY_GYZBJYYSZC_AMT_ALL"/>
      <w:r/>
      <w:bookmarkEnd w:id="178"/>
      <w:r/>
      <w:bookmarkStart w:id="179" w:name="START_PAY_GYZBJYYSZC"/>
      <w:r/>
      <w:bookmarkEnd w:id="179"/>
      <w:r/>
      <w:bookmarkStart w:id="180" w:name="DIS_MARK_PAY_GYZBJYYSZC"/>
      <w:r>
        <w:rPr>
          <w:rFonts w:hint="eastAsia" w:ascii="仿宋_GB2312" w:hAnsi="仿宋_GB2312" w:eastAsia="仿宋_GB2312" w:cs="仿宋_GB2312"/>
          <w:color w:val="000000"/>
          <w:sz w:val="32"/>
          <w:szCs w:val="32"/>
          <w:shd w:val="clear" w:color="auto" w:fill="ffffff"/>
        </w:rPr>
        <w:t xml:space="preserve">无国有资本经营预算安排的支出。</w:t>
      </w:r>
      <w:bookmarkEnd w:id="180"/>
      <w:r/>
      <w:bookmarkStart w:id="181" w:name="END_PAY_GYZBJYYSZC"/>
      <w:r/>
      <w:bookmarkEnd w:id="181"/>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widowControl w:val="true"/>
        <w:pBdr/>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七、其他重要事项的情况说明</w:t>
      </w:r>
      <w:r>
        <w:rPr>
          <w:rFonts w:hint="eastAsia" w:ascii="黑体" w:hAnsi="黑体" w:eastAsia="黑体" w:cs="黑体"/>
          <w:b/>
          <w:color w:val="000000"/>
          <w:sz w:val="32"/>
          <w:szCs w:val="32"/>
        </w:rPr>
      </w:r>
      <w:r>
        <w:rPr>
          <w:rFonts w:hint="eastAsia" w:ascii="黑体" w:hAnsi="黑体" w:eastAsia="黑体" w:cs="黑体"/>
          <w:b/>
          <w:color w:val="000000"/>
          <w:sz w:val="32"/>
          <w:szCs w:val="32"/>
        </w:rPr>
      </w:r>
    </w:p>
    <w:p>
      <w:pPr>
        <w:pStyle w:val="620"/>
        <w:pBd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ascii="楷体_GB2312" w:eastAsia="楷体_GB2312"/>
          <w:b/>
          <w:sz w:val="32"/>
          <w:szCs w:val="32"/>
        </w:rPr>
        <w:t xml:space="preserve">（一）机关运行经费：</w:t>
      </w:r>
      <w:bookmarkStart w:id="182" w:name="YES_NO_JGYXJF"/>
      <w:r/>
      <w:bookmarkEnd w:id="182"/>
      <w:r/>
      <w:bookmarkStart w:id="183" w:name="START_NO_JGYXJF"/>
      <w:r/>
      <w:bookmarkEnd w:id="183"/>
      <w:r/>
      <w:bookmarkStart w:id="184" w:name="IS_DEPT"/>
      <w:r/>
      <w:bookmarkEnd w:id="184"/>
      <w:r/>
      <w:bookmarkStart w:id="185" w:name="START_DEPT"/>
      <w:r/>
      <w:bookmarkEnd w:id="185"/>
      <w:r/>
      <w:bookmarkStart w:id="186" w:name="DIS_MARK_DEPT"/>
      <w:r/>
      <w:bookmarkEnd w:id="186"/>
      <w:r/>
      <w:bookmarkStart w:id="187" w:name="END_DEPT"/>
      <w:r/>
      <w:bookmarkEnd w:id="187"/>
      <w:r/>
      <w:bookmarkStart w:id="188" w:name="START_DIV"/>
      <w:r/>
      <w:bookmarkEnd w:id="188"/>
      <w:r/>
      <w:bookmarkStart w:id="189" w:name="DIS_MARK_DIV"/>
      <w:r/>
      <w:bookmarkStart w:id="190" w:name="DIS_MARK_NO_JGYXJF"/>
      <w:r>
        <w:rPr>
          <w:rFonts w:hint="eastAsia" w:ascii="仿宋_GB2312" w:hAnsi="仿宋_GB2312" w:eastAsia="仿宋_GB2312" w:cs="仿宋_GB2312"/>
          <w:color w:val="000000"/>
          <w:sz w:val="32"/>
          <w:szCs w:val="32"/>
          <w:shd w:val="clear" w:color="auto" w:fill="ffffff"/>
        </w:rPr>
        <w:t xml:space="preserve">2025年</w:t>
      </w:r>
      <w:bookmarkStart w:id="191" w:name="JGYXJF_BJDW"/>
      <w:r>
        <w:rPr>
          <w:rFonts w:hint="eastAsia" w:ascii="仿宋_GB2312" w:hAnsi="仿宋_GB2312" w:eastAsia="仿宋_GB2312" w:cs="仿宋_GB2312"/>
          <w:color w:val="000000"/>
          <w:sz w:val="32"/>
          <w:szCs w:val="32"/>
          <w:shd w:val="clear" w:color="auto" w:fill="ffffff"/>
        </w:rPr>
        <w:t xml:space="preserve">城步苗族自治县公用事业管理站</w:t>
      </w:r>
      <w:bookmarkEnd w:id="189"/>
      <w:r/>
      <w:bookmarkEnd w:id="190"/>
      <w:r/>
      <w:bookmarkEnd w:id="191"/>
      <w:r/>
      <w:bookmarkStart w:id="192" w:name="END_DIV"/>
      <w:r>
        <w:rPr>
          <w:rFonts w:hint="eastAsia" w:ascii="仿宋_GB2312" w:hAnsi="仿宋_GB2312" w:eastAsia="仿宋_GB2312" w:cs="仿宋_GB2312"/>
          <w:color w:val="000000"/>
          <w:sz w:val="32"/>
          <w:szCs w:val="32"/>
          <w:shd w:val="clear" w:color="auto" w:fill="ffffff"/>
        </w:rPr>
        <w:t xml:space="preserve">机关运行经费</w:t>
      </w:r>
      <w:bookmarkStart w:id="193" w:name="JGYXJF_FUNDS_AMT"/>
      <w:r>
        <w:rPr>
          <w:rFonts w:hint="eastAsia" w:ascii="仿宋_GB2312" w:hAnsi="仿宋_GB2312" w:eastAsia="仿宋_GB2312" w:cs="仿宋_GB2312"/>
          <w:color w:val="000000"/>
          <w:sz w:val="32"/>
          <w:szCs w:val="32"/>
          <w:shd w:val="clear" w:color="auto" w:fill="ffffff"/>
        </w:rPr>
        <w:t xml:space="preserve">8.03</w:t>
      </w:r>
      <w:bookmarkEnd w:id="192"/>
      <w:r>
        <w:rPr>
          <w:rFonts w:hint="eastAsia" w:ascii="仿宋_GB2312" w:hAnsi="仿宋_GB2312" w:eastAsia="仿宋_GB2312" w:cs="仿宋_GB2312"/>
          <w:color w:val="000000"/>
          <w:sz w:val="32"/>
          <w:szCs w:val="32"/>
          <w:shd w:val="clear" w:color="auto" w:fill="ffffff"/>
        </w:rPr>
        <w:t xml:space="preserve">万元，</w:t>
      </w:r>
      <w:bookmarkEnd w:id="193"/>
      <w:r/>
      <w:bookmarkStart w:id="194" w:name="IS_ZERO_03"/>
      <w:r/>
      <w:bookmarkEnd w:id="194"/>
      <w:r/>
      <w:bookmarkStart w:id="195" w:name="START_IS_ZERO_03_1"/>
      <w:r/>
      <w:bookmarkStart w:id="196" w:name="DIS_MARK_IS_ZERO_03_1"/>
      <w:r>
        <w:rPr>
          <w:rFonts w:hint="eastAsia" w:ascii="仿宋_GB2312" w:hAnsi="仿宋_GB2312" w:eastAsia="仿宋_GB2312" w:cs="仿宋_GB2312"/>
          <w:color w:val="000000"/>
          <w:sz w:val="32"/>
          <w:szCs w:val="32"/>
          <w:shd w:val="clear" w:color="auto" w:fill="ffffff"/>
        </w:rPr>
        <w:t xml:space="preserve">比上年预算</w:t>
      </w:r>
      <w:bookmarkStart w:id="197" w:name="JGYXJF_BD_AMT"/>
      <w:r>
        <w:rPr>
          <w:rFonts w:hint="eastAsia" w:ascii="仿宋_GB2312" w:hAnsi="仿宋_GB2312" w:eastAsia="仿宋_GB2312" w:cs="仿宋_GB2312"/>
          <w:color w:val="000000"/>
          <w:sz w:val="32"/>
          <w:szCs w:val="32"/>
          <w:shd w:val="clear" w:color="auto" w:fill="ffffff"/>
        </w:rPr>
        <w:t xml:space="preserve">增加0.01</w:t>
      </w:r>
      <w:bookmarkEnd w:id="195"/>
      <w:r>
        <w:rPr>
          <w:rFonts w:hint="eastAsia" w:ascii="仿宋_GB2312" w:hAnsi="仿宋_GB2312" w:eastAsia="仿宋_GB2312" w:cs="仿宋_GB2312"/>
          <w:color w:val="000000"/>
          <w:sz w:val="32"/>
          <w:szCs w:val="32"/>
          <w:shd w:val="clear" w:color="auto" w:fill="ffffff"/>
        </w:rPr>
        <w:t xml:space="preserve">万元</w:t>
      </w:r>
      <w:bookmarkEnd w:id="196"/>
      <w:r/>
      <w:bookmarkEnd w:id="197"/>
      <w:r/>
      <w:bookmarkStart w:id="198" w:name="IS_ZERO_02"/>
      <w:r/>
      <w:bookmarkStart w:id="199" w:name="START_IS_ZERO_02"/>
      <w:r/>
      <w:bookmarkStart w:id="200" w:name="DIS_MARK_IS_ZERO_02"/>
      <w:r>
        <w:rPr>
          <w:rFonts w:hint="eastAsia" w:ascii="仿宋_GB2312" w:hAnsi="仿宋_GB2312" w:eastAsia="仿宋_GB2312" w:cs="仿宋_GB2312"/>
          <w:color w:val="000000"/>
          <w:sz w:val="32"/>
          <w:szCs w:val="32"/>
          <w:shd w:val="clear" w:color="auto" w:fill="ffffff"/>
        </w:rPr>
        <w:t xml:space="preserve">，</w:t>
      </w:r>
      <w:bookmarkStart w:id="201" w:name="JGYXJF_BD_AMT_BL"/>
      <w:r>
        <w:rPr>
          <w:rFonts w:hint="eastAsia" w:ascii="仿宋_GB2312" w:hAnsi="仿宋_GB2312" w:eastAsia="仿宋_GB2312" w:cs="仿宋_GB2312"/>
          <w:color w:val="000000"/>
          <w:sz w:val="32"/>
          <w:szCs w:val="32"/>
          <w:shd w:val="clear" w:color="auto" w:fill="ffffff"/>
        </w:rPr>
        <w:t xml:space="preserve">上升0.12%</w:t>
      </w:r>
      <w:bookmarkEnd w:id="198"/>
      <w:r/>
      <w:bookmarkEnd w:id="199"/>
      <w:r/>
      <w:bookmarkEnd w:id="200"/>
      <w:r/>
      <w:bookmarkStart w:id="202" w:name="END_IS_ZERO_02"/>
      <w:r>
        <w:rPr>
          <w:rFonts w:hint="eastAsia" w:ascii="仿宋_GB2312" w:hAnsi="仿宋_GB2312" w:eastAsia="仿宋_GB2312" w:cs="仿宋_GB2312"/>
          <w:color w:val="000000"/>
          <w:sz w:val="32"/>
          <w:szCs w:val="32"/>
          <w:shd w:val="clear" w:color="auto" w:fill="ffffff"/>
        </w:rPr>
        <w:t xml:space="preserve">。主要是</w:t>
      </w:r>
      <w:bookmarkStart w:id="203" w:name="JGYXJF_BD_REMAK"/>
      <w:r>
        <w:rPr>
          <w:rFonts w:hint="eastAsia" w:ascii="仿宋_GB2312" w:hAnsi="仿宋_GB2312" w:eastAsia="仿宋_GB2312" w:cs="仿宋_GB2312"/>
          <w:color w:val="000000"/>
          <w:sz w:val="32"/>
          <w:szCs w:val="32"/>
          <w:shd w:val="clear" w:color="auto" w:fill="ffffff"/>
        </w:rPr>
        <w:t xml:space="preserve">人员异动等原因</w:t>
      </w:r>
      <w:bookmarkEnd w:id="201"/>
      <w:r>
        <w:rPr>
          <w:rFonts w:hint="eastAsia" w:ascii="仿宋_GB2312" w:hAnsi="仿宋_GB2312" w:eastAsia="仿宋_GB2312" w:cs="仿宋_GB2312"/>
          <w:color w:val="000000"/>
          <w:sz w:val="32"/>
          <w:szCs w:val="32"/>
          <w:shd w:val="clear" w:color="auto" w:fill="ffffff"/>
        </w:rPr>
        <w:t xml:space="preserve">。</w:t>
      </w:r>
      <w:bookmarkEnd w:id="202"/>
      <w:r/>
      <w:bookmarkEnd w:id="203"/>
      <w:r/>
      <w:bookmarkStart w:id="204" w:name="END_IS_ZERO_03_1"/>
      <w:r/>
      <w:bookmarkEnd w:id="204"/>
      <w:r/>
      <w:bookmarkStart w:id="205" w:name="START_IS_ZERO_03_2"/>
      <w:r/>
      <w:bookmarkEnd w:id="205"/>
      <w:r/>
      <w:bookmarkStart w:id="206" w:name="DIS_MARK_IS_ZERO_03_2"/>
      <w:r/>
      <w:bookmarkEnd w:id="206"/>
      <w:r/>
      <w:bookmarkStart w:id="207" w:name="END_IS_ZERO_03_2"/>
      <w:r/>
      <w:bookmarkEnd w:id="207"/>
      <w:r/>
      <w:bookmarkStart w:id="208" w:name="END_NO_JGYXJF"/>
      <w:r/>
      <w:bookmarkEnd w:id="208"/>
      <w:r/>
      <w:bookmarkStart w:id="209" w:name="START_YES_JGYXJF"/>
      <w:r/>
      <w:bookmarkEnd w:id="209"/>
      <w:r/>
      <w:bookmarkStart w:id="210" w:name="IS_DEPT12"/>
      <w:r/>
      <w:bookmarkEnd w:id="210"/>
      <w:r/>
      <w:bookmarkStart w:id="211" w:name="START_DEPT12"/>
      <w:r/>
      <w:bookmarkEnd w:id="211"/>
      <w:r/>
      <w:bookmarkStart w:id="212" w:name="DIS_MARK_DEPT12"/>
      <w:r/>
      <w:bookmarkEnd w:id="212"/>
      <w:r/>
      <w:bookmarkStart w:id="213" w:name="END_DEPT12"/>
      <w:r/>
      <w:bookmarkEnd w:id="213"/>
      <w:r/>
      <w:bookmarkStart w:id="214" w:name="START_DIV12"/>
      <w:r/>
      <w:bookmarkEnd w:id="214"/>
      <w:r/>
      <w:bookmarkStart w:id="215" w:name="DIS_MARK_YES_JGYXJF"/>
      <w:r/>
      <w:bookmarkEnd w:id="215"/>
      <w:r/>
      <w:bookmarkStart w:id="216" w:name="END_JGYXJF_FUNDS_AMT1"/>
      <w:r/>
      <w:bookmarkEnd w:id="216"/>
      <w:r/>
      <w:bookmarkStart w:id="217" w:name="START_PUNCTUATION_MARK2"/>
      <w:r/>
      <w:bookmarkEnd w:id="217"/>
      <w:r/>
      <w:bookmarkStart w:id="218" w:name="DIS_MARK_PUNCTUATION_MARK2"/>
      <w:r/>
      <w:bookmarkEnd w:id="218"/>
      <w:r/>
      <w:bookmarkStart w:id="219" w:name="END_PUNCTUATION_MARK2"/>
      <w:r/>
      <w:bookmarkEnd w:id="219"/>
      <w:r/>
      <w:bookmarkStart w:id="220" w:name="END_YES_JGYXJF"/>
      <w:r/>
      <w:bookmarkEnd w:id="220"/>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widowControl w:val="true"/>
        <w:pBdr/>
        <w:spacing w:line="570" w:lineRule="atLeast"/>
        <w:ind w:firstLine="658"/>
        <w:rPr>
          <w:rFonts w:ascii="仿宋_GB2312" w:hAnsi="仿宋_GB2312" w:eastAsia="仿宋_GB2312" w:cs="仿宋_GB2312"/>
          <w:color w:val="000000"/>
          <w:sz w:val="32"/>
          <w:szCs w:val="32"/>
          <w:shd w:val="clear" w:color="auto" w:fill="ffffff"/>
        </w:rPr>
      </w:pPr>
      <w:r>
        <w:rPr>
          <w:rFonts w:hint="eastAsia" w:ascii="楷体_GB2312" w:eastAsia="楷体_GB2312"/>
          <w:b/>
          <w:sz w:val="32"/>
          <w:szCs w:val="32"/>
        </w:rPr>
        <w:t xml:space="preserve">（二）“三公”经费预算：</w:t>
      </w:r>
      <w:bookmarkStart w:id="221" w:name="IS_DEPT0"/>
      <w:r/>
      <w:bookmarkEnd w:id="221"/>
      <w:r/>
      <w:bookmarkStart w:id="222" w:name="START_DEPT0"/>
      <w:r/>
      <w:bookmarkEnd w:id="222"/>
      <w:r/>
      <w:bookmarkStart w:id="223" w:name="DIS_MARK_DEPT0"/>
      <w:r/>
      <w:bookmarkEnd w:id="223"/>
      <w:r/>
      <w:bookmarkStart w:id="224" w:name="END_DEPT0"/>
      <w:r/>
      <w:bookmarkEnd w:id="224"/>
      <w:r/>
      <w:bookmarkStart w:id="225" w:name="START_DIV0"/>
      <w:r/>
      <w:bookmarkEnd w:id="225"/>
      <w:r/>
      <w:bookmarkStart w:id="226" w:name="DIS_MARK_DIV0"/>
      <w:r>
        <w:rPr>
          <w:rFonts w:hint="eastAsia" w:ascii="仿宋_GB2312" w:hAnsi="仿宋_GB2312" w:eastAsia="仿宋_GB2312" w:cs="仿宋_GB2312"/>
          <w:color w:val="000000"/>
          <w:sz w:val="32"/>
          <w:szCs w:val="32"/>
          <w:shd w:val="clear" w:color="auto" w:fill="ffffff"/>
        </w:rPr>
        <w:t xml:space="preserve">2025年</w:t>
      </w:r>
      <w:bookmarkStart w:id="227" w:name="THERR_BJDW"/>
      <w:r>
        <w:rPr>
          <w:rFonts w:hint="eastAsia" w:ascii="仿宋_GB2312" w:hAnsi="仿宋_GB2312" w:eastAsia="仿宋_GB2312" w:cs="仿宋_GB2312"/>
          <w:color w:val="000000"/>
          <w:sz w:val="32"/>
          <w:szCs w:val="32"/>
          <w:shd w:val="clear" w:color="auto" w:fill="ffffff"/>
        </w:rPr>
        <w:t xml:space="preserve">城步苗族自治县公用事业管理站</w:t>
      </w:r>
      <w:bookmarkEnd w:id="226"/>
      <w:r/>
      <w:bookmarkEnd w:id="227"/>
      <w:r/>
      <w:bookmarkStart w:id="228" w:name="END_DIV0"/>
      <w:r/>
      <w:bookmarkEnd w:id="228"/>
      <w:r>
        <w:rPr>
          <w:rFonts w:hint="eastAsia" w:ascii="仿宋_GB2312" w:hAnsi="仿宋_GB2312" w:eastAsia="仿宋_GB2312" w:cs="仿宋_GB2312"/>
          <w:color w:val="000000"/>
          <w:sz w:val="32"/>
          <w:szCs w:val="32"/>
          <w:shd w:val="clear" w:color="auto" w:fill="ffffff"/>
        </w:rPr>
        <w:t xml:space="preserve">“三公”经费预算数为</w:t>
      </w:r>
      <w:bookmarkStart w:id="229" w:name="THERR_FUNDS_AMT"/>
      <w:r>
        <w:rPr>
          <w:rFonts w:hint="eastAsia" w:ascii="仿宋_GB2312" w:hAnsi="仿宋_GB2312" w:eastAsia="仿宋_GB2312" w:cs="仿宋_GB2312"/>
          <w:color w:val="000000"/>
          <w:sz w:val="32"/>
          <w:szCs w:val="32"/>
          <w:shd w:val="clear" w:color="auto" w:fill="ffffff"/>
        </w:rPr>
        <w:t xml:space="preserve">0.00</w:t>
      </w:r>
      <w:bookmarkEnd w:id="229"/>
      <w:r>
        <w:rPr>
          <w:rFonts w:hint="eastAsia" w:ascii="仿宋_GB2312" w:hAnsi="仿宋_GB2312" w:eastAsia="仿宋_GB2312" w:cs="仿宋_GB2312"/>
          <w:color w:val="000000"/>
          <w:sz w:val="32"/>
          <w:szCs w:val="32"/>
          <w:shd w:val="clear" w:color="auto" w:fill="ffffff"/>
        </w:rPr>
        <w:t xml:space="preserve">万元，其中，公务接待费</w:t>
      </w:r>
      <w:bookmarkStart w:id="230" w:name="THERR_AMT_30217"/>
      <w:r>
        <w:rPr>
          <w:rFonts w:hint="eastAsia" w:ascii="仿宋_GB2312" w:hAnsi="仿宋_GB2312" w:eastAsia="仿宋_GB2312" w:cs="仿宋_GB2312"/>
          <w:color w:val="000000"/>
          <w:sz w:val="32"/>
          <w:szCs w:val="32"/>
          <w:shd w:val="clear" w:color="auto" w:fill="ffffff"/>
        </w:rPr>
        <w:t xml:space="preserve">0.00</w:t>
      </w:r>
      <w:bookmarkEnd w:id="230"/>
      <w:r>
        <w:rPr>
          <w:rFonts w:hint="eastAsia" w:ascii="仿宋_GB2312" w:hAnsi="仿宋_GB2312" w:eastAsia="仿宋_GB2312" w:cs="仿宋_GB2312"/>
          <w:color w:val="000000"/>
          <w:sz w:val="32"/>
          <w:szCs w:val="32"/>
          <w:shd w:val="clear" w:color="auto" w:fill="ffffff"/>
        </w:rPr>
        <w:t xml:space="preserve">万元，公务用车购置及运行费</w:t>
      </w:r>
      <w:bookmarkStart w:id="231" w:name="THERR_AMT_30913_31013_30231"/>
      <w:r>
        <w:rPr>
          <w:rFonts w:hint="eastAsia" w:ascii="仿宋_GB2312" w:hAnsi="仿宋_GB2312" w:eastAsia="仿宋_GB2312" w:cs="仿宋_GB2312"/>
          <w:color w:val="000000"/>
          <w:sz w:val="32"/>
          <w:szCs w:val="32"/>
          <w:shd w:val="clear" w:color="auto" w:fill="ffffff"/>
        </w:rPr>
        <w:t xml:space="preserve">0.00</w:t>
      </w:r>
      <w:bookmarkEnd w:id="231"/>
      <w:r>
        <w:rPr>
          <w:rFonts w:hint="eastAsia" w:ascii="仿宋_GB2312" w:hAnsi="仿宋_GB2312" w:eastAsia="仿宋_GB2312" w:cs="仿宋_GB2312"/>
          <w:color w:val="000000"/>
          <w:sz w:val="32"/>
          <w:szCs w:val="32"/>
          <w:shd w:val="clear" w:color="auto" w:fill="ffffff"/>
        </w:rPr>
        <w:t xml:space="preserve">万元（其中，公务用车购置费</w:t>
      </w:r>
      <w:bookmarkStart w:id="232" w:name="THERR_AMT_30913_31013"/>
      <w:r>
        <w:rPr>
          <w:rFonts w:hint="eastAsia" w:ascii="仿宋_GB2312" w:hAnsi="仿宋_GB2312" w:eastAsia="仿宋_GB2312" w:cs="仿宋_GB2312"/>
          <w:color w:val="000000"/>
          <w:sz w:val="32"/>
          <w:szCs w:val="32"/>
          <w:shd w:val="clear" w:color="auto" w:fill="ffffff"/>
        </w:rPr>
        <w:t xml:space="preserve">0.00</w:t>
      </w:r>
      <w:bookmarkEnd w:id="232"/>
      <w:r>
        <w:rPr>
          <w:rFonts w:hint="eastAsia" w:ascii="仿宋_GB2312" w:hAnsi="仿宋_GB2312" w:eastAsia="仿宋_GB2312" w:cs="仿宋_GB2312"/>
          <w:color w:val="000000"/>
          <w:sz w:val="32"/>
          <w:szCs w:val="32"/>
          <w:shd w:val="clear" w:color="auto" w:fill="ffffff"/>
        </w:rPr>
        <w:t xml:space="preserve">万元，公务用车运行费</w:t>
      </w:r>
      <w:bookmarkStart w:id="233" w:name="THERR_AMT_30231"/>
      <w:r>
        <w:rPr>
          <w:rFonts w:hint="eastAsia" w:ascii="仿宋_GB2312" w:hAnsi="仿宋_GB2312" w:eastAsia="仿宋_GB2312" w:cs="仿宋_GB2312"/>
          <w:color w:val="000000"/>
          <w:sz w:val="32"/>
          <w:szCs w:val="32"/>
          <w:shd w:val="clear" w:color="auto" w:fill="ffffff"/>
        </w:rPr>
        <w:t xml:space="preserve">0.00</w:t>
      </w:r>
      <w:bookmarkEnd w:id="233"/>
      <w:r>
        <w:rPr>
          <w:rFonts w:hint="eastAsia" w:ascii="仿宋_GB2312" w:hAnsi="仿宋_GB2312" w:eastAsia="仿宋_GB2312" w:cs="仿宋_GB2312"/>
          <w:color w:val="000000"/>
          <w:sz w:val="32"/>
          <w:szCs w:val="32"/>
          <w:shd w:val="clear" w:color="auto" w:fill="ffffff"/>
        </w:rPr>
        <w:t xml:space="preserve">万元），因公出国（境）费</w:t>
      </w:r>
      <w:bookmarkStart w:id="234" w:name="THERR_AMT_30212"/>
      <w:r>
        <w:rPr>
          <w:rFonts w:hint="eastAsia" w:ascii="仿宋_GB2312" w:hAnsi="仿宋_GB2312" w:eastAsia="仿宋_GB2312" w:cs="仿宋_GB2312"/>
          <w:color w:val="000000"/>
          <w:sz w:val="32"/>
          <w:szCs w:val="32"/>
          <w:shd w:val="clear" w:color="auto" w:fill="ffffff"/>
        </w:rPr>
        <w:t xml:space="preserve">0.00</w:t>
      </w:r>
      <w:bookmarkEnd w:id="234"/>
      <w:r>
        <w:rPr>
          <w:rFonts w:hint="eastAsia" w:ascii="仿宋_GB2312" w:hAnsi="仿宋_GB2312" w:eastAsia="仿宋_GB2312" w:cs="仿宋_GB2312"/>
          <w:color w:val="000000"/>
          <w:sz w:val="32"/>
          <w:szCs w:val="32"/>
          <w:shd w:val="clear" w:color="auto" w:fill="ffffff"/>
        </w:rPr>
        <w:t xml:space="preserve">万元。</w:t>
      </w:r>
      <w:bookmarkStart w:id="235" w:name="IS_ZERO_06"/>
      <w:r/>
      <w:bookmarkEnd w:id="235"/>
      <w:r/>
      <w:bookmarkStart w:id="236" w:name="START_IS_ZERO_06_1"/>
      <w:r/>
      <w:bookmarkEnd w:id="236"/>
      <w:r/>
      <w:bookmarkStart w:id="237" w:name="DIS_MARK_IS_ZERO_06_1"/>
      <w:r/>
      <w:bookmarkEnd w:id="237"/>
      <w:r/>
      <w:bookmarkStart w:id="238" w:name="END_IS_ZERO_06_1"/>
      <w:r/>
      <w:bookmarkEnd w:id="238"/>
      <w:r/>
      <w:bookmarkStart w:id="239" w:name="START_IS_ZERO_06_2"/>
      <w:r/>
      <w:bookmarkEnd w:id="239"/>
      <w:r/>
      <w:bookmarkStart w:id="240" w:name="DIS_MARK_IS_ZERO_06_2"/>
      <w:r>
        <w:rPr>
          <w:rFonts w:hint="eastAsia" w:ascii="仿宋_GB2312" w:hAnsi="仿宋_GB2312" w:eastAsia="仿宋_GB2312" w:cs="仿宋_GB2312"/>
          <w:color w:val="000000"/>
          <w:sz w:val="32"/>
          <w:szCs w:val="32"/>
          <w:shd w:val="clear" w:color="auto" w:fill="ffffff"/>
        </w:rPr>
        <w:t xml:space="preserve">2025年“三公”经费预算与 2024 年持平,主要是</w:t>
      </w:r>
      <w:bookmarkStart w:id="241" w:name="THERR_FUNDS_REMARK"/>
      <w:r>
        <w:rPr>
          <w:rFonts w:hint="eastAsia" w:ascii="仿宋_GB2312" w:hAnsi="仿宋_GB2312" w:eastAsia="仿宋_GB2312" w:cs="仿宋_GB2312"/>
          <w:color w:val="000000"/>
          <w:sz w:val="32"/>
          <w:szCs w:val="32"/>
          <w:shd w:val="clear" w:color="auto" w:fill="ffffff"/>
        </w:rPr>
        <w:t xml:space="preserve">严格控制三公经费开支</w:t>
      </w:r>
      <w:bookmarkEnd w:id="240"/>
      <w:r>
        <w:rPr>
          <w:rFonts w:hint="eastAsia" w:ascii="仿宋_GB2312" w:hAnsi="仿宋_GB2312" w:eastAsia="仿宋_GB2312" w:cs="仿宋_GB2312"/>
          <w:color w:val="000000"/>
          <w:sz w:val="32"/>
          <w:szCs w:val="32"/>
          <w:shd w:val="clear" w:color="auto" w:fill="ffffff"/>
        </w:rPr>
        <w:t xml:space="preserve">。</w:t>
      </w:r>
      <w:bookmarkEnd w:id="241"/>
      <w:r/>
      <w:bookmarkStart w:id="242" w:name="END_IS_ZERO_06_2"/>
      <w:r/>
      <w:bookmarkEnd w:id="242"/>
      <w:r>
        <w:rPr>
          <w:rFonts w:ascii="仿宋_GB2312" w:hAnsi="仿宋_GB2312" w:eastAsia="仿宋_GB2312" w:cs="仿宋_GB2312"/>
          <w:color w:val="000000"/>
          <w:sz w:val="32"/>
          <w:szCs w:val="32"/>
          <w:shd w:val="clear" w:color="auto" w:fill="ffffff"/>
        </w:rPr>
      </w:r>
      <w:r>
        <w:rPr>
          <w:rFonts w:ascii="仿宋_GB2312" w:hAnsi="仿宋_GB2312" w:eastAsia="仿宋_GB2312" w:cs="仿宋_GB2312"/>
          <w:color w:val="000000"/>
          <w:sz w:val="32"/>
          <w:szCs w:val="32"/>
          <w:shd w:val="clear" w:color="auto" w:fill="ffffff"/>
        </w:rPr>
      </w:r>
    </w:p>
    <w:p>
      <w:pPr>
        <w:pStyle w:val="620"/>
        <w:pBd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ascii="楷体_GB2312" w:eastAsia="楷体_GB2312"/>
          <w:b/>
          <w:sz w:val="32"/>
          <w:szCs w:val="32"/>
        </w:rPr>
        <w:t xml:space="preserve">（三）一般性支出情况：</w:t>
      </w:r>
      <w:r>
        <w:rPr>
          <w:rFonts w:hint="eastAsia" w:ascii="仿宋_GB2312" w:hAnsi="仿宋_GB2312" w:eastAsia="仿宋_GB2312" w:cs="仿宋_GB2312"/>
          <w:color w:val="000000"/>
          <w:sz w:val="32"/>
          <w:szCs w:val="32"/>
          <w:shd w:val="clear" w:color="auto" w:fill="ffffff"/>
        </w:rPr>
        <w:t xml:space="preserve">2025年本</w:t>
      </w:r>
      <w:bookmarkStart w:id="243" w:name="IS_DEPT6"/>
      <w:r/>
      <w:bookmarkEnd w:id="243"/>
      <w:r/>
      <w:bookmarkStart w:id="244" w:name="START_DEPT6"/>
      <w:r/>
      <w:bookmarkEnd w:id="244"/>
      <w:r/>
      <w:bookmarkStart w:id="245" w:name="DIS_MARK_DEPT6"/>
      <w:r/>
      <w:bookmarkEnd w:id="245"/>
      <w:r/>
      <w:bookmarkStart w:id="246" w:name="END_DEPT6"/>
      <w:r/>
      <w:bookmarkEnd w:id="246"/>
      <w:r/>
      <w:bookmarkStart w:id="247" w:name="START_DIV6"/>
      <w:r/>
      <w:bookmarkEnd w:id="247"/>
      <w:r/>
      <w:bookmarkStart w:id="248" w:name="DIS_MARK_DIV6"/>
      <w:r>
        <w:rPr>
          <w:rFonts w:hint="eastAsia" w:ascii="仿宋_GB2312" w:hAnsi="仿宋_GB2312" w:eastAsia="仿宋_GB2312" w:cs="仿宋_GB2312"/>
          <w:color w:val="000000"/>
          <w:sz w:val="32"/>
          <w:szCs w:val="32"/>
          <w:shd w:val="clear" w:color="auto" w:fill="ffffff"/>
        </w:rPr>
        <w:t xml:space="preserve">单位</w:t>
      </w:r>
      <w:bookmarkEnd w:id="248"/>
      <w:r/>
      <w:bookmarkStart w:id="249" w:name="END_DIV6"/>
      <w:r/>
      <w:bookmarkEnd w:id="249"/>
      <w:r>
        <w:rPr>
          <w:rFonts w:hint="eastAsia" w:ascii="仿宋_GB2312" w:hAnsi="仿宋_GB2312" w:eastAsia="仿宋_GB2312" w:cs="仿宋_GB2312"/>
          <w:color w:val="000000"/>
          <w:sz w:val="32"/>
          <w:szCs w:val="32"/>
          <w:shd w:val="clear" w:color="auto" w:fill="ffffff"/>
        </w:rPr>
        <w:t xml:space="preserve">会议费预算</w:t>
      </w:r>
      <w:bookmarkStart w:id="250" w:name="MEET_FUNDS_AMT"/>
      <w:r>
        <w:rPr>
          <w:rFonts w:hint="eastAsia" w:ascii="仿宋_GB2312" w:hAnsi="仿宋_GB2312" w:eastAsia="仿宋_GB2312" w:cs="仿宋_GB2312"/>
          <w:color w:val="000000"/>
          <w:sz w:val="32"/>
          <w:szCs w:val="32"/>
          <w:shd w:val="clear" w:color="auto" w:fill="ffffff"/>
        </w:rPr>
        <w:t xml:space="preserve">0</w:t>
      </w:r>
      <w:bookmarkEnd w:id="250"/>
      <w:r>
        <w:rPr>
          <w:rFonts w:hint="eastAsia" w:ascii="仿宋_GB2312" w:hAnsi="仿宋_GB2312" w:eastAsia="仿宋_GB2312" w:cs="仿宋_GB2312"/>
          <w:color w:val="000000"/>
          <w:sz w:val="32"/>
          <w:szCs w:val="32"/>
          <w:shd w:val="clear" w:color="auto" w:fill="ffffff"/>
        </w:rPr>
        <w:t xml:space="preserve">万元</w:t>
      </w:r>
      <w:bookmarkStart w:id="251" w:name="START_MEET_FUNDS_AMT"/>
      <w:r/>
      <w:bookmarkEnd w:id="251"/>
      <w:r/>
      <w:bookmarkStart w:id="252" w:name="DIS_MARK_MEET_FUNDS_AMT"/>
      <w:r/>
      <w:bookmarkEnd w:id="252"/>
      <w:r/>
      <w:bookmarkStart w:id="253" w:name="MEET_FUNDS_HYNR"/>
      <w:r/>
      <w:bookmarkEnd w:id="253"/>
      <w:r/>
      <w:bookmarkStart w:id="254" w:name="END_MEET_FUNDS_AMT"/>
      <w:r/>
      <w:bookmarkEnd w:id="254"/>
      <w:r>
        <w:rPr>
          <w:rFonts w:hint="eastAsia" w:ascii="仿宋_GB2312" w:hAnsi="仿宋_GB2312" w:eastAsia="仿宋_GB2312" w:cs="仿宋_GB2312"/>
          <w:color w:val="000000"/>
          <w:sz w:val="32"/>
          <w:szCs w:val="32"/>
          <w:shd w:val="clear" w:color="auto" w:fill="ffffff"/>
        </w:rPr>
        <w:t xml:space="preserve">；</w:t>
      </w:r>
      <w:bookmarkStart w:id="255" w:name="START_TRAIN_FUNDS"/>
      <w:r/>
      <w:bookmarkEnd w:id="255"/>
      <w:r/>
      <w:bookmarkStart w:id="256" w:name="DIS_MARK_TRAIN_FUNDS"/>
      <w:r>
        <w:rPr>
          <w:rFonts w:hint="eastAsia" w:ascii="仿宋_GB2312" w:hAnsi="仿宋_GB2312" w:eastAsia="仿宋_GB2312" w:cs="仿宋_GB2312"/>
          <w:color w:val="000000"/>
          <w:sz w:val="32"/>
          <w:szCs w:val="32"/>
          <w:shd w:val="clear" w:color="auto" w:fill="ffffff"/>
        </w:rPr>
        <w:t xml:space="preserve">培训费预算</w:t>
      </w:r>
      <w:bookmarkStart w:id="257" w:name="TRAIN_FUNDS_AMT"/>
      <w:r>
        <w:rPr>
          <w:rFonts w:hint="eastAsia" w:ascii="仿宋_GB2312" w:hAnsi="仿宋_GB2312" w:eastAsia="仿宋_GB2312" w:cs="仿宋_GB2312"/>
          <w:color w:val="000000"/>
          <w:sz w:val="32"/>
          <w:szCs w:val="32"/>
          <w:shd w:val="clear" w:color="auto" w:fill="ffffff"/>
        </w:rPr>
        <w:t xml:space="preserve">0</w:t>
      </w:r>
      <w:bookmarkEnd w:id="256"/>
      <w:r>
        <w:rPr>
          <w:rFonts w:hint="eastAsia" w:ascii="仿宋_GB2312" w:hAnsi="仿宋_GB2312" w:eastAsia="仿宋_GB2312" w:cs="仿宋_GB2312"/>
          <w:color w:val="000000"/>
          <w:sz w:val="32"/>
          <w:szCs w:val="32"/>
          <w:shd w:val="clear" w:color="auto" w:fill="ffffff"/>
        </w:rPr>
        <w:t xml:space="preserve">万元</w:t>
      </w:r>
      <w:bookmarkEnd w:id="257"/>
      <w:r>
        <w:rPr>
          <w:rFonts w:hint="eastAsia" w:ascii="仿宋_GB2312" w:hAnsi="仿宋_GB2312" w:eastAsia="仿宋_GB2312" w:cs="仿宋_GB2312"/>
          <w:color w:val="000000"/>
          <w:sz w:val="32"/>
          <w:szCs w:val="32"/>
          <w:shd w:val="clear" w:color="auto" w:fill="ffffff"/>
        </w:rPr>
        <w:t xml:space="preserve">；</w:t>
      </w:r>
      <w:r>
        <w:rPr>
          <w:rFonts w:hint="eastAsia" w:ascii="仿宋_GB2312" w:hAnsi="仿宋_GB2312" w:eastAsia="仿宋_GB2312" w:cs="仿宋_GB2312"/>
          <w:color w:val="000000"/>
          <w:sz w:val="32"/>
          <w:szCs w:val="32"/>
          <w:shd w:val="clear" w:color="auto" w:fill="ffffff"/>
        </w:rPr>
        <w:t xml:space="preserve">未举办节庆、晚会、论坛、赛事活动。</w:t>
      </w:r>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firstLine="643"/>
        <w:rPr>
          <w:rFonts w:ascii="仿宋_GB2312" w:hAnsi="仿宋_GB2312" w:eastAsia="仿宋_GB2312" w:cs="仿宋_GB2312"/>
          <w:color w:val="000000"/>
          <w:sz w:val="32"/>
          <w:szCs w:val="32"/>
          <w:shd w:val="clear" w:color="auto" w:fill="ffffff"/>
        </w:rPr>
      </w:pPr>
      <w:r>
        <w:rPr>
          <w:rFonts w:hint="eastAsia" w:ascii="楷体_GB2312" w:eastAsia="楷体_GB2312"/>
          <w:b/>
          <w:sz w:val="32"/>
          <w:szCs w:val="32"/>
        </w:rPr>
        <w:t xml:space="preserve">（四）政府采购情况：</w:t>
      </w:r>
      <w:r>
        <w:rPr>
          <w:rFonts w:hint="eastAsia" w:ascii="仿宋_GB2312" w:hAnsi="仿宋_GB2312" w:eastAsia="仿宋_GB2312" w:cs="仿宋_GB2312"/>
          <w:color w:val="000000"/>
          <w:sz w:val="32"/>
          <w:szCs w:val="32"/>
          <w:shd w:val="clear" w:color="auto" w:fill="ffffff"/>
        </w:rPr>
        <w:t xml:space="preserve">2025年本</w:t>
      </w:r>
      <w:r>
        <w:rPr>
          <w:rFonts w:hint="eastAsia" w:ascii="仿宋_GB2312" w:hAnsi="仿宋_GB2312" w:eastAsia="仿宋_GB2312" w:cs="仿宋_GB2312"/>
          <w:color w:val="000000"/>
          <w:sz w:val="32"/>
          <w:szCs w:val="32"/>
          <w:shd w:val="clear" w:color="auto" w:fill="ffffff"/>
        </w:rPr>
        <w:t xml:space="preserve">单位</w:t>
      </w:r>
      <w:r>
        <w:rPr>
          <w:rFonts w:hint="eastAsia" w:ascii="仿宋_GB2312" w:hAnsi="仿宋_GB2312" w:eastAsia="仿宋_GB2312" w:cs="仿宋_GB2312"/>
          <w:color w:val="000000"/>
          <w:sz w:val="32"/>
          <w:szCs w:val="32"/>
          <w:shd w:val="clear" w:color="auto" w:fill="ffffff"/>
        </w:rPr>
        <w:t xml:space="preserve">政府采购预算总额0</w:t>
      </w:r>
      <w:r>
        <w:rPr>
          <w:rFonts w:hint="eastAsia" w:ascii="仿宋_GB2312" w:hAnsi="仿宋_GB2312" w:eastAsia="仿宋_GB2312" w:cs="仿宋_GB2312"/>
          <w:color w:val="000000"/>
          <w:sz w:val="32"/>
          <w:szCs w:val="32"/>
          <w:shd w:val="clear" w:color="auto" w:fill="ffffff"/>
        </w:rPr>
        <w:t xml:space="preserve">万元，其中，货物类采购预算0</w:t>
      </w:r>
      <w:r>
        <w:rPr>
          <w:rFonts w:hint="eastAsia" w:ascii="仿宋_GB2312" w:hAnsi="仿宋_GB2312" w:eastAsia="仿宋_GB2312" w:cs="仿宋_GB2312"/>
          <w:color w:val="000000"/>
          <w:sz w:val="32"/>
          <w:szCs w:val="32"/>
          <w:shd w:val="clear" w:color="auto" w:fill="ffffff"/>
        </w:rPr>
        <w:t xml:space="preserve">万元；工程类采购预算0</w:t>
      </w:r>
      <w:r>
        <w:rPr>
          <w:rFonts w:hint="eastAsia" w:ascii="仿宋_GB2312" w:hAnsi="仿宋_GB2312" w:eastAsia="仿宋_GB2312" w:cs="仿宋_GB2312"/>
          <w:color w:val="000000"/>
          <w:sz w:val="32"/>
          <w:szCs w:val="32"/>
          <w:shd w:val="clear" w:color="auto" w:fill="ffffff"/>
        </w:rPr>
        <w:t xml:space="preserve">万元；服务类采购预算0</w:t>
      </w:r>
      <w:r>
        <w:rPr>
          <w:rFonts w:hint="eastAsia" w:ascii="仿宋_GB2312" w:hAnsi="仿宋_GB2312" w:eastAsia="仿宋_GB2312" w:cs="仿宋_GB2312"/>
          <w:color w:val="000000"/>
          <w:sz w:val="32"/>
          <w:szCs w:val="32"/>
          <w:shd w:val="clear" w:color="auto" w:fill="ffffff"/>
        </w:rPr>
        <w:t xml:space="preserve">万元。根据实际工作需要，严格按照政府采购程序进行。</w:t>
      </w:r>
      <w:r>
        <w:rPr>
          <w:rFonts w:ascii="仿宋_GB2312" w:hAnsi="仿宋_GB2312" w:eastAsia="仿宋_GB2312" w:cs="仿宋_GB2312"/>
          <w:color w:val="000000"/>
          <w:sz w:val="32"/>
          <w:szCs w:val="32"/>
          <w:shd w:val="clear" w:color="auto" w:fill="ffffff"/>
        </w:rPr>
      </w:r>
      <w:r>
        <w:rPr>
          <w:rFonts w:ascii="仿宋_GB2312" w:hAnsi="仿宋_GB2312" w:eastAsia="仿宋_GB2312" w:cs="仿宋_GB2312"/>
          <w:color w:val="000000"/>
          <w:sz w:val="32"/>
          <w:szCs w:val="32"/>
          <w:shd w:val="clear" w:color="auto" w:fill="ffffff"/>
        </w:rPr>
      </w:r>
    </w:p>
    <w:p>
      <w:pPr>
        <w:pStyle w:val="620"/>
        <w:pBdr/>
        <w:spacing w:line="570" w:lineRule="atLeast"/>
        <w:ind w:firstLine="643"/>
        <w:rPr>
          <w:rFonts w:hint="eastAsia" w:ascii="仿宋_GB2312" w:hAnsi="仿宋_GB2312" w:eastAsia="仿宋_GB2312" w:cs="仿宋_GB2312"/>
          <w:color w:val="000000"/>
          <w:sz w:val="32"/>
          <w:szCs w:val="32"/>
          <w:shd w:val="clear" w:color="auto" w:fill="ffffff"/>
        </w:rPr>
      </w:pPr>
      <w:r>
        <w:rPr>
          <w:rFonts w:hint="eastAsia" w:ascii="楷体_GB2312" w:eastAsia="楷体_GB2312"/>
          <w:b/>
          <w:sz w:val="32"/>
          <w:szCs w:val="32"/>
        </w:rPr>
        <w:t xml:space="preserve">（五）国有资产占用使用及新增资产配置情况：</w:t>
      </w:r>
      <w:r>
        <w:rPr>
          <w:rFonts w:hint="eastAsia" w:ascii="仿宋_GB2312" w:hAnsi="仿宋_GB2312" w:eastAsia="仿宋_GB2312" w:cs="仿宋_GB2312"/>
          <w:color w:val="000000"/>
          <w:sz w:val="32"/>
          <w:szCs w:val="32"/>
          <w:shd w:val="clear" w:color="auto" w:fill="ffffff"/>
        </w:rPr>
        <w:t xml:space="preserve">截至2024年12月底，本</w:t>
      </w:r>
      <w:r>
        <w:rPr>
          <w:rFonts w:hint="eastAsia" w:ascii="仿宋_GB2312" w:hAnsi="仿宋_GB2312" w:eastAsia="仿宋_GB2312" w:cs="仿宋_GB2312"/>
          <w:color w:val="000000"/>
          <w:sz w:val="32"/>
          <w:szCs w:val="32"/>
          <w:shd w:val="clear" w:color="auto" w:fill="ffffff"/>
        </w:rPr>
        <w:t xml:space="preserve">单位</w:t>
      </w:r>
      <w:r>
        <w:rPr>
          <w:rFonts w:hint="eastAsia" w:ascii="仿宋_GB2312" w:hAnsi="仿宋_GB2312" w:eastAsia="仿宋_GB2312" w:cs="仿宋_GB2312"/>
          <w:color w:val="000000"/>
          <w:sz w:val="32"/>
          <w:szCs w:val="32"/>
          <w:shd w:val="clear" w:color="auto" w:fill="ffffff"/>
        </w:rPr>
        <w:t xml:space="preserve">共有公务用车1</w:t>
      </w:r>
      <w:r>
        <w:rPr>
          <w:rFonts w:hint="eastAsia" w:ascii="仿宋_GB2312" w:hAnsi="仿宋_GB2312" w:eastAsia="仿宋_GB2312" w:cs="仿宋_GB2312"/>
          <w:color w:val="000000"/>
          <w:sz w:val="32"/>
          <w:szCs w:val="32"/>
          <w:shd w:val="clear" w:color="auto" w:fill="ffffff"/>
        </w:rPr>
        <w:t xml:space="preserve">辆，其中，机要通信用车0</w:t>
      </w:r>
      <w:r>
        <w:rPr>
          <w:rFonts w:hint="eastAsia" w:ascii="仿宋_GB2312" w:hAnsi="仿宋_GB2312" w:eastAsia="仿宋_GB2312" w:cs="仿宋_GB2312"/>
          <w:color w:val="000000"/>
          <w:sz w:val="32"/>
          <w:szCs w:val="32"/>
          <w:shd w:val="clear" w:color="auto" w:fill="ffffff"/>
        </w:rPr>
        <w:t xml:space="preserve">辆，应急保障用车0</w:t>
      </w:r>
      <w:r>
        <w:rPr>
          <w:rFonts w:hint="eastAsia" w:ascii="仿宋_GB2312" w:hAnsi="仿宋_GB2312" w:eastAsia="仿宋_GB2312" w:cs="仿宋_GB2312"/>
          <w:color w:val="000000"/>
          <w:sz w:val="32"/>
          <w:szCs w:val="32"/>
          <w:shd w:val="clear" w:color="auto" w:fill="ffffff"/>
        </w:rPr>
        <w:t xml:space="preserve">辆，执法执勤用车0</w:t>
      </w:r>
      <w:r>
        <w:rPr>
          <w:rFonts w:hint="eastAsia" w:ascii="仿宋_GB2312" w:hAnsi="仿宋_GB2312" w:eastAsia="仿宋_GB2312" w:cs="仿宋_GB2312"/>
          <w:color w:val="000000"/>
          <w:sz w:val="32"/>
          <w:szCs w:val="32"/>
          <w:shd w:val="clear" w:color="auto" w:fill="ffffff"/>
        </w:rPr>
        <w:t xml:space="preserve">辆，特种专业技术用车1</w:t>
      </w:r>
      <w:r>
        <w:rPr>
          <w:rFonts w:hint="eastAsia" w:ascii="仿宋_GB2312" w:hAnsi="仿宋_GB2312" w:eastAsia="仿宋_GB2312" w:cs="仿宋_GB2312"/>
          <w:color w:val="000000"/>
          <w:sz w:val="32"/>
          <w:szCs w:val="32"/>
          <w:shd w:val="clear" w:color="auto" w:fill="ffffff"/>
        </w:rPr>
        <w:t xml:space="preserve">辆，其他按照规定配备的公务用车0</w:t>
      </w:r>
      <w:r>
        <w:rPr>
          <w:rFonts w:hint="eastAsia" w:ascii="仿宋_GB2312" w:hAnsi="仿宋_GB2312" w:eastAsia="仿宋_GB2312" w:cs="仿宋_GB2312"/>
          <w:color w:val="000000"/>
          <w:sz w:val="32"/>
          <w:szCs w:val="32"/>
          <w:shd w:val="clear" w:color="auto" w:fill="ffffff"/>
        </w:rPr>
        <w:t xml:space="preserve">辆；单位价值50万元以上通用设备0</w:t>
      </w:r>
      <w:r>
        <w:rPr>
          <w:rFonts w:hint="eastAsia" w:ascii="仿宋_GB2312" w:hAnsi="仿宋_GB2312" w:eastAsia="仿宋_GB2312" w:cs="仿宋_GB2312"/>
          <w:color w:val="000000"/>
          <w:sz w:val="32"/>
          <w:szCs w:val="32"/>
          <w:shd w:val="clear" w:color="auto" w:fill="ffffff"/>
        </w:rPr>
        <w:t xml:space="preserve">台，单位价值100万元以上专用设备00</w:t>
      </w:r>
      <w:r>
        <w:rPr>
          <w:rFonts w:hint="eastAsia" w:ascii="仿宋_GB2312" w:hAnsi="仿宋_GB2312" w:eastAsia="仿宋_GB2312" w:cs="仿宋_GB2312"/>
          <w:color w:val="000000"/>
          <w:sz w:val="32"/>
          <w:szCs w:val="32"/>
          <w:shd w:val="clear" w:color="auto" w:fill="ffffff"/>
        </w:rPr>
        <w:t xml:space="preserve">台。2025年拟新增配置公务用车0</w:t>
      </w:r>
      <w:r>
        <w:rPr>
          <w:rFonts w:hint="eastAsia" w:ascii="仿宋_GB2312" w:hAnsi="仿宋_GB2312" w:eastAsia="仿宋_GB2312" w:cs="仿宋_GB2312"/>
          <w:color w:val="000000"/>
          <w:sz w:val="32"/>
          <w:szCs w:val="32"/>
          <w:shd w:val="clear" w:color="auto" w:fill="ffffff"/>
        </w:rPr>
        <w:t xml:space="preserve">辆，其中，机要通信用车0</w:t>
      </w:r>
      <w:r>
        <w:rPr>
          <w:rFonts w:hint="eastAsia" w:ascii="仿宋_GB2312" w:hAnsi="仿宋_GB2312" w:eastAsia="仿宋_GB2312" w:cs="仿宋_GB2312"/>
          <w:color w:val="000000"/>
          <w:sz w:val="32"/>
          <w:szCs w:val="32"/>
          <w:shd w:val="clear" w:color="auto" w:fill="ffffff"/>
        </w:rPr>
        <w:t xml:space="preserve">辆，应急保障用车0</w:t>
      </w:r>
      <w:r>
        <w:rPr>
          <w:rFonts w:hint="eastAsia" w:ascii="仿宋_GB2312" w:hAnsi="仿宋_GB2312" w:eastAsia="仿宋_GB2312" w:cs="仿宋_GB2312"/>
          <w:color w:val="000000"/>
          <w:sz w:val="32"/>
          <w:szCs w:val="32"/>
          <w:shd w:val="clear" w:color="auto" w:fill="ffffff"/>
        </w:rPr>
        <w:t xml:space="preserve">辆，执法执勤用车0</w:t>
      </w:r>
      <w:r>
        <w:rPr>
          <w:rFonts w:hint="eastAsia" w:ascii="仿宋_GB2312" w:hAnsi="仿宋_GB2312" w:eastAsia="仿宋_GB2312" w:cs="仿宋_GB2312"/>
          <w:color w:val="000000"/>
          <w:sz w:val="32"/>
          <w:szCs w:val="32"/>
          <w:shd w:val="clear" w:color="auto" w:fill="ffffff"/>
        </w:rPr>
        <w:t xml:space="preserve">辆，特种专业技术用车0</w:t>
      </w:r>
      <w:r>
        <w:rPr>
          <w:rFonts w:hint="eastAsia" w:ascii="仿宋_GB2312" w:hAnsi="仿宋_GB2312" w:eastAsia="仿宋_GB2312" w:cs="仿宋_GB2312"/>
          <w:color w:val="000000"/>
          <w:sz w:val="32"/>
          <w:szCs w:val="32"/>
          <w:shd w:val="clear" w:color="auto" w:fill="ffffff"/>
        </w:rPr>
        <w:t xml:space="preserve">辆，其他按照规定配备的公务用车0</w:t>
      </w:r>
      <w:r>
        <w:rPr>
          <w:rFonts w:hint="eastAsia" w:ascii="仿宋_GB2312" w:hAnsi="仿宋_GB2312" w:eastAsia="仿宋_GB2312" w:cs="仿宋_GB2312"/>
          <w:color w:val="000000"/>
          <w:sz w:val="32"/>
          <w:szCs w:val="32"/>
          <w:shd w:val="clear" w:color="auto" w:fill="ffffff"/>
        </w:rPr>
        <w:t xml:space="preserve">辆；新增配备单位价值50万元以上通用设备0</w:t>
      </w:r>
      <w:r>
        <w:rPr>
          <w:rFonts w:hint="eastAsia" w:ascii="仿宋_GB2312" w:hAnsi="仿宋_GB2312" w:eastAsia="仿宋_GB2312" w:cs="仿宋_GB2312"/>
          <w:color w:val="000000"/>
          <w:sz w:val="32"/>
          <w:szCs w:val="32"/>
          <w:shd w:val="clear" w:color="auto" w:fill="ffffff"/>
        </w:rPr>
        <w:t xml:space="preserve">台，单位价值100万元以上专用设备0</w:t>
      </w:r>
      <w:r>
        <w:rPr>
          <w:rFonts w:hint="eastAsia" w:ascii="仿宋_GB2312" w:hAnsi="仿宋_GB2312" w:eastAsia="仿宋_GB2312" w:cs="仿宋_GB2312"/>
          <w:color w:val="000000"/>
          <w:sz w:val="32"/>
          <w:szCs w:val="32"/>
          <w:shd w:val="clear" w:color="auto" w:fill="ffffff"/>
        </w:rPr>
        <w:t xml:space="preserve">台。</w:t>
      </w:r>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firstLine="643"/>
        <w:rPr>
          <w:rFonts w:ascii="仿宋_GB2312" w:hAnsi="仿宋_GB2312" w:eastAsia="仿宋_GB2312" w:cs="仿宋_GB2312"/>
          <w:color w:val="000000"/>
          <w:sz w:val="32"/>
          <w:szCs w:val="32"/>
          <w:shd w:val="clear" w:color="auto" w:fill="ffffff"/>
        </w:rPr>
      </w:pPr>
      <w:r>
        <w:rPr>
          <w:rFonts w:hint="eastAsia" w:ascii="楷体_GB2312" w:eastAsia="楷体_GB2312"/>
          <w:b/>
          <w:sz w:val="32"/>
          <w:szCs w:val="32"/>
        </w:rPr>
        <w:t xml:space="preserve">（六）预算绩效目标说明：</w:t>
      </w:r>
      <w:r>
        <w:rPr>
          <w:rFonts w:hint="eastAsia" w:ascii="仿宋_GB2312" w:hAnsi="仿宋_GB2312" w:eastAsia="仿宋_GB2312" w:cs="仿宋_GB2312"/>
          <w:color w:val="000000"/>
          <w:sz w:val="32"/>
          <w:szCs w:val="32"/>
          <w:shd w:val="clear" w:color="auto" w:fill="ffffff"/>
        </w:rPr>
        <w:t xml:space="preserve">本</w:t>
      </w:r>
      <w:r>
        <w:rPr>
          <w:rFonts w:hint="eastAsia" w:ascii="仿宋_GB2312" w:hAnsi="仿宋_GB2312" w:eastAsia="仿宋_GB2312" w:cs="仿宋_GB2312"/>
          <w:color w:val="000000"/>
          <w:sz w:val="32"/>
          <w:szCs w:val="32"/>
          <w:shd w:val="clear" w:color="auto" w:fill="ffffff"/>
        </w:rPr>
        <w:t xml:space="preserve">单位</w:t>
      </w:r>
      <w:r>
        <w:rPr>
          <w:rFonts w:hint="eastAsia" w:ascii="仿宋_GB2312" w:hAnsi="仿宋_GB2312" w:eastAsia="仿宋_GB2312" w:cs="仿宋_GB2312"/>
          <w:color w:val="000000"/>
          <w:sz w:val="32"/>
          <w:szCs w:val="32"/>
          <w:shd w:val="clear" w:color="auto" w:fill="ffffff"/>
        </w:rPr>
        <w:t xml:space="preserve">所有支出实行绩效目标管理。纳入2025年部门整体支出绩效目标的金额为154.94</w:t>
      </w:r>
      <w:r>
        <w:rPr>
          <w:rFonts w:hint="eastAsia" w:ascii="仿宋_GB2312" w:hAnsi="仿宋_GB2312" w:eastAsia="仿宋_GB2312" w:cs="仿宋_GB2312"/>
          <w:color w:val="000000"/>
          <w:sz w:val="32"/>
          <w:szCs w:val="32"/>
          <w:shd w:val="clear" w:color="auto" w:fill="ffffff"/>
        </w:rPr>
        <w:t xml:space="preserve">万元，其中，基本支出78.44</w:t>
      </w:r>
      <w:r>
        <w:rPr>
          <w:rFonts w:hint="eastAsia" w:ascii="仿宋_GB2312" w:hAnsi="仿宋_GB2312" w:eastAsia="仿宋_GB2312" w:cs="仿宋_GB2312"/>
          <w:color w:val="000000"/>
          <w:sz w:val="32"/>
          <w:szCs w:val="32"/>
          <w:shd w:val="clear" w:color="auto" w:fill="ffffff"/>
        </w:rPr>
        <w:t xml:space="preserve">万元，项目支出76.50</w:t>
      </w:r>
      <w:r>
        <w:rPr>
          <w:rFonts w:hint="eastAsia" w:ascii="仿宋_GB2312" w:hAnsi="仿宋_GB2312" w:eastAsia="仿宋_GB2312" w:cs="仿宋_GB2312"/>
          <w:color w:val="000000"/>
          <w:sz w:val="32"/>
          <w:szCs w:val="32"/>
          <w:shd w:val="clear" w:color="auto" w:fill="ffffff"/>
        </w:rPr>
        <w:t xml:space="preserve">万元，具体绩效目标详见报表。</w:t>
      </w:r>
      <w:r>
        <w:rPr>
          <w:rFonts w:ascii="仿宋_GB2312" w:hAnsi="仿宋_GB2312" w:eastAsia="仿宋_GB2312" w:cs="仿宋_GB2312"/>
          <w:color w:val="000000"/>
          <w:sz w:val="32"/>
          <w:szCs w:val="32"/>
          <w:shd w:val="clear" w:color="auto" w:fill="ffffff"/>
        </w:rPr>
      </w:r>
      <w:r>
        <w:rPr>
          <w:rFonts w:ascii="仿宋_GB2312" w:hAnsi="仿宋_GB2312" w:eastAsia="仿宋_GB2312" w:cs="仿宋_GB2312"/>
          <w:color w:val="000000"/>
          <w:sz w:val="32"/>
          <w:szCs w:val="32"/>
          <w:shd w:val="clear" w:color="auto" w:fill="ffffff"/>
        </w:rPr>
      </w:r>
    </w:p>
    <w:p>
      <w:pPr>
        <w:pStyle w:val="620"/>
        <w:widowControl w:val="true"/>
        <w:pBdr/>
        <w:spacing w:line="570" w:lineRule="atLeast"/>
        <w:ind w:firstLine="643"/>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八、名词解释</w:t>
      </w:r>
      <w:r>
        <w:rPr>
          <w:rFonts w:hint="eastAsia" w:ascii="黑体" w:hAnsi="黑体" w:eastAsia="黑体" w:cs="黑体"/>
          <w:b/>
          <w:color w:val="000000"/>
          <w:sz w:val="32"/>
          <w:szCs w:val="32"/>
        </w:rPr>
      </w:r>
      <w:r>
        <w:rPr>
          <w:rFonts w:hint="eastAsia" w:ascii="黑体" w:hAnsi="黑体" w:eastAsia="黑体" w:cs="黑体"/>
          <w:b/>
          <w:color w:val="000000"/>
          <w:sz w:val="32"/>
          <w:szCs w:val="32"/>
        </w:rPr>
      </w:r>
    </w:p>
    <w:p>
      <w:pPr>
        <w:pStyle w:val="620"/>
        <w:pBdr/>
        <w:spacing w:line="570" w:lineRule="atLeast"/>
        <w:ind/>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 xml:space="preserve">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0"/>
        <w:pBdr/>
        <w:spacing w:line="570" w:lineRule="atLeast"/>
        <w:ind/>
        <w:rPr>
          <w:rFonts w:hint="eastAsia" w:ascii="仿宋_GB2312" w:hAnsi="仿宋_GB2312" w:eastAsia="仿宋_GB2312" w:cs="仿宋_GB2312"/>
          <w:color w:val="000000"/>
          <w:sz w:val="32"/>
          <w:szCs w:val="32"/>
          <w:shd w:val="clear" w:color="auto" w:fill="ffffff"/>
        </w:rPr>
        <w:sectPr>
          <w:footnotePr/>
          <w:endnotePr/>
          <w:type w:val="nextPage"/>
          <w:pgSz w:h="16838" w:orient="landscape" w:w="11906"/>
          <w:pgMar w:top="2098" w:right="1587" w:bottom="1984" w:left="1587" w:header="851" w:footer="992" w:gutter="0"/>
          <w:cols w:num="1" w:sep="0" w:space="1701" w:equalWidth="1"/>
        </w:sect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 xml:space="preserve">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r>
        <w:rPr>
          <w:rFonts w:hint="eastAsia" w:ascii="仿宋_GB2312" w:hAnsi="仿宋_GB2312" w:eastAsia="仿宋_GB2312" w:cs="仿宋_GB2312"/>
          <w:color w:val="000000"/>
          <w:sz w:val="32"/>
          <w:szCs w:val="32"/>
          <w:shd w:val="clear" w:color="auto" w:fill="ffffff"/>
        </w:rPr>
      </w:r>
      <w:r>
        <w:rPr>
          <w:rFonts w:hint="eastAsia" w:ascii="仿宋_GB2312" w:hAnsi="仿宋_GB2312" w:eastAsia="仿宋_GB2312" w:cs="仿宋_GB2312"/>
          <w:color w:val="000000"/>
          <w:sz w:val="32"/>
          <w:szCs w:val="32"/>
          <w:shd w:val="clear" w:color="auto" w:fill="ffffff"/>
        </w:rPr>
      </w:r>
    </w:p>
    <w:p>
      <w:pPr>
        <w:pStyle w:val="623"/>
        <w:pBdr/>
        <w:spacing/>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3"/>
        <w:pBdr/>
        <w:spacing/>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3"/>
        <w:pBdr/>
        <w:spacing/>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3"/>
        <w:pBdr/>
        <w:spacing/>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3"/>
        <w:pBdr/>
        <w:spacing/>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3"/>
        <w:pBdr/>
        <w:spacing/>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3"/>
        <w:pBdr/>
        <w:spacing/>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3"/>
        <w:pBdr/>
        <w:spacing/>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3"/>
        <w:pBdr/>
        <w:spacing/>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3"/>
        <w:pBdr/>
        <w:spacing/>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0"/>
        <w:pBdr/>
        <w:spacing w:line="570" w:lineRule="atLeast"/>
        <w:ind/>
        <w:jc w:val="center"/>
        <w:rPr>
          <w:rFonts w:hint="eastAsia" w:ascii="方正小标宋简体" w:hAnsi="方正小标宋简体" w:eastAsia="方正小标宋_GBK" w:cs="方正小标宋简体"/>
          <w:b/>
          <w:sz w:val="36"/>
          <w:szCs w:val="36"/>
        </w:rPr>
      </w:pPr>
      <w:r>
        <w:rPr>
          <w:rFonts w:eastAsia="方正小标宋_GBK"/>
          <w:b/>
          <w:bCs/>
          <w:sz w:val="36"/>
          <w:szCs w:val="36"/>
        </w:rPr>
        <w:t xml:space="preserve">第</w:t>
      </w:r>
      <w:r>
        <w:rPr>
          <w:rFonts w:hint="eastAsia" w:eastAsia="方正小标宋_GBK"/>
          <w:b/>
          <w:bCs/>
          <w:sz w:val="36"/>
          <w:szCs w:val="36"/>
        </w:rPr>
        <w:t xml:space="preserve">二</w:t>
      </w:r>
      <w:r>
        <w:rPr>
          <w:rFonts w:eastAsia="方正小标宋_GBK"/>
          <w:b/>
          <w:bCs/>
          <w:sz w:val="36"/>
          <w:szCs w:val="36"/>
        </w:rPr>
        <w:t xml:space="preserve">部分 部门预算</w:t>
      </w:r>
      <w:r>
        <w:rPr>
          <w:rFonts w:hint="eastAsia" w:eastAsia="方正小标宋_GBK"/>
          <w:b/>
          <w:bCs/>
          <w:sz w:val="36"/>
          <w:szCs w:val="36"/>
        </w:rPr>
        <w:t xml:space="preserve">表</w:t>
      </w:r>
      <w:r>
        <w:rPr>
          <w:rFonts w:hint="eastAsia" w:ascii="方正小标宋简体" w:hAnsi="方正小标宋简体" w:eastAsia="方正小标宋_GBK" w:cs="方正小标宋简体"/>
          <w:b/>
          <w:sz w:val="36"/>
          <w:szCs w:val="36"/>
        </w:rPr>
      </w:r>
      <w:r>
        <w:rPr>
          <w:rFonts w:hint="eastAsia" w:ascii="方正小标宋简体" w:hAnsi="方正小标宋简体" w:eastAsia="方正小标宋_GBK" w:cs="方正小标宋简体"/>
          <w:b/>
          <w:sz w:val="36"/>
          <w:szCs w:val="36"/>
        </w:rPr>
      </w:r>
    </w:p>
    <w:p>
      <w:pPr>
        <w:pStyle w:val="623"/>
        <w:pBdr/>
        <w:spacing/>
        <w:ind/>
        <w:rPr/>
        <w:sectPr>
          <w:footnotePr/>
          <w:endnotePr/>
          <w:type w:val="nextPage"/>
          <w:pgSz w:h="16838" w:orient="landscape" w:w="11906"/>
          <w:pgMar w:top="2098" w:right="1587" w:bottom="1984" w:left="1587" w:header="851" w:footer="992" w:gutter="0"/>
          <w:cols w:num="1" w:sep="0" w:space="1701" w:equalWidth="1"/>
        </w:sectPr>
      </w:pPr>
      <w:r/>
      <w:r/>
    </w:p>
    <w:p>
      <w:pPr>
        <w:pStyle w:val="620"/>
        <w:pBdr/>
        <w:spacing w:line="0" w:lineRule="atLeast"/>
        <w:ind/>
        <w:jc w:val="left"/>
        <w:rPr>
          <w:rFonts w:eastAsia="Times New Roman"/>
          <w:sz w:val="2"/>
        </w:rPr>
      </w:pPr>
      <w:r>
        <w:rPr>
          <w:rFonts w:eastAsia="Times New Roman"/>
          <w:sz w:val="2"/>
        </w:rPr>
      </w:r>
      <w:r>
        <w:rPr>
          <w:rFonts w:eastAsia="Times New Roman"/>
          <w:sz w:val="2"/>
        </w:rPr>
      </w:r>
    </w:p>
    <w:tbl>
      <w:tblPr>
        <w:tblW w:w="9430"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793"/>
        <w:gridCol w:w="793"/>
        <w:gridCol w:w="793"/>
        <w:gridCol w:w="1724"/>
        <w:gridCol w:w="1064"/>
        <w:gridCol w:w="1064"/>
        <w:gridCol w:w="1064"/>
        <w:gridCol w:w="1064"/>
        <w:gridCol w:w="1064"/>
      </w:tblGrid>
      <w:tr>
        <w:trPr>
          <w:trHeight w:val="1785" w:hRule="exact"/>
        </w:trPr>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2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1458" w:hRule="exact"/>
        </w:trPr>
        <w:tc>
          <w:tcPr>
            <w:gridSpan w:val="9"/>
            <w:shd w:val="clear" w:color="auto" w:fill="ffffff"/>
            <w:tcBorders>
              <w:top w:val="single" w:color="000000" w:sz="4" w:space="0"/>
              <w:left w:val="single" w:color="000000" w:sz="4" w:space="0"/>
              <w:bottom w:val="single" w:color="000000" w:sz="4" w:space="0"/>
              <w:right w:val="single" w:color="000000" w:sz="4" w:space="0"/>
            </w:tcBorders>
            <w:tcW w:w="9423" w:type="dxa"/>
            <w:vAlign w:val="center"/>
            <w:textDirection w:val="lrTb"/>
            <w:noWrap w:val="false"/>
          </w:tcPr>
          <w:p>
            <w:pPr>
              <w:pStyle w:val="620"/>
              <w:widowControl w:val="false"/>
              <w:pBdr/>
              <w:spacing w:line="465" w:lineRule="exact"/>
              <w:ind w:left="20"/>
              <w:jc w:val="center"/>
              <w:rPr>
                <w:rFonts w:ascii="宋体" w:eastAsia="宋体" w:cs="宋体"/>
                <w:color w:val="000000"/>
                <w:sz w:val="40"/>
                <w:szCs w:val="24"/>
              </w:rPr>
            </w:pPr>
            <w:r>
              <w:rPr>
                <w:rFonts w:ascii="宋体" w:eastAsia="宋体" w:cs="宋体"/>
                <w:b/>
                <w:color w:val="000000"/>
                <w:sz w:val="40"/>
                <w:szCs w:val="24"/>
              </w:rPr>
              <w:t xml:space="preserve">2025年预算公开表</w:t>
            </w:r>
            <w:r>
              <w:rPr>
                <w:rFonts w:ascii="宋体" w:eastAsia="宋体" w:cs="宋体"/>
                <w:color w:val="000000"/>
                <w:sz w:val="40"/>
                <w:szCs w:val="24"/>
              </w:rPr>
            </w:r>
            <w:r>
              <w:rPr>
                <w:rFonts w:ascii="宋体" w:eastAsia="宋体" w:cs="宋体"/>
                <w:color w:val="000000"/>
                <w:sz w:val="40"/>
                <w:szCs w:val="24"/>
              </w:rPr>
            </w:r>
          </w:p>
        </w:tc>
      </w:tr>
      <w:tr>
        <w:trPr>
          <w:trHeight w:val="555" w:hRule="exact"/>
        </w:trPr>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72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25" w:hRule="exact"/>
        </w:trPr>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72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1247" w:hRule="exact"/>
        </w:trPr>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724" w:type="dxa"/>
            <w:vAlign w:val="center"/>
            <w:textDirection w:val="lrTb"/>
            <w:noWrap w:val="false"/>
          </w:tcPr>
          <w:p>
            <w:pPr>
              <w:pStyle w:val="620"/>
              <w:widowControl w:val="false"/>
              <w:pBdr/>
              <w:spacing w:line="360" w:lineRule="exact"/>
              <w:ind w:left="20"/>
              <w:jc w:val="left"/>
              <w:rPr>
                <w:rFonts w:ascii="宋体" w:eastAsia="宋体" w:cs="宋体"/>
                <w:color w:val="000000"/>
                <w:sz w:val="30"/>
                <w:szCs w:val="24"/>
              </w:rPr>
            </w:pPr>
            <w:r>
              <w:rPr>
                <w:rFonts w:ascii="宋体" w:eastAsia="宋体" w:cs="宋体"/>
                <w:b/>
                <w:color w:val="000000"/>
                <w:sz w:val="30"/>
                <w:szCs w:val="24"/>
              </w:rPr>
              <w:t xml:space="preserve">单位编码：</w:t>
            </w:r>
            <w:r>
              <w:rPr>
                <w:rFonts w:ascii="宋体" w:eastAsia="宋体" w:cs="宋体"/>
                <w:color w:val="000000"/>
                <w:sz w:val="30"/>
                <w:szCs w:val="24"/>
              </w:rPr>
            </w:r>
            <w:r>
              <w:rPr>
                <w:rFonts w:ascii="宋体" w:eastAsia="宋体" w:cs="宋体"/>
                <w:color w:val="000000"/>
                <w:sz w:val="30"/>
                <w:szCs w:val="24"/>
              </w:rPr>
            </w:r>
          </w:p>
        </w:tc>
        <w:tc>
          <w:tcPr>
            <w:gridSpan w:val="4"/>
            <w:shd w:val="clear" w:color="auto" w:fill="ffffff"/>
            <w:tcBorders>
              <w:top w:val="single" w:color="000000" w:sz="4" w:space="0"/>
              <w:left w:val="single" w:color="000000" w:sz="4" w:space="0"/>
              <w:bottom w:val="single" w:color="000000" w:sz="4" w:space="0"/>
              <w:right w:val="single" w:color="000000" w:sz="4" w:space="0"/>
            </w:tcBorders>
            <w:tcW w:w="4256" w:type="dxa"/>
            <w:vAlign w:val="center"/>
            <w:textDirection w:val="lrTb"/>
            <w:noWrap w:val="false"/>
          </w:tcPr>
          <w:p>
            <w:pPr>
              <w:pStyle w:val="620"/>
              <w:widowControl w:val="false"/>
              <w:pBdr/>
              <w:spacing w:line="360" w:lineRule="exact"/>
              <w:ind w:left="20"/>
              <w:jc w:val="left"/>
              <w:rPr>
                <w:rFonts w:ascii="宋体" w:eastAsia="宋体" w:cs="宋体"/>
                <w:color w:val="000000"/>
                <w:sz w:val="30"/>
                <w:szCs w:val="24"/>
              </w:rPr>
            </w:pPr>
            <w:r>
              <w:rPr>
                <w:rFonts w:ascii="宋体" w:eastAsia="宋体" w:cs="宋体"/>
                <w:b/>
                <w:color w:val="000000"/>
                <w:sz w:val="30"/>
                <w:szCs w:val="24"/>
              </w:rPr>
              <w:t xml:space="preserve">607004</w:t>
            </w:r>
            <w:r>
              <w:rPr>
                <w:rFonts w:ascii="宋体" w:eastAsia="宋体" w:cs="宋体"/>
                <w:color w:val="000000"/>
                <w:sz w:val="30"/>
                <w:szCs w:val="24"/>
              </w:rPr>
            </w:r>
            <w:r>
              <w:rPr>
                <w:rFonts w:ascii="宋体" w:eastAsia="宋体" w:cs="宋体"/>
                <w:color w:val="000000"/>
                <w:sz w:val="30"/>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1247" w:hRule="exact"/>
        </w:trPr>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724" w:type="dxa"/>
            <w:vAlign w:val="center"/>
            <w:textDirection w:val="lrTb"/>
            <w:noWrap w:val="false"/>
          </w:tcPr>
          <w:p>
            <w:pPr>
              <w:pStyle w:val="620"/>
              <w:widowControl w:val="false"/>
              <w:pBdr/>
              <w:spacing w:line="360" w:lineRule="exact"/>
              <w:ind w:left="20"/>
              <w:jc w:val="left"/>
              <w:rPr>
                <w:rFonts w:ascii="宋体" w:eastAsia="宋体" w:cs="宋体"/>
                <w:color w:val="000000"/>
                <w:sz w:val="30"/>
                <w:szCs w:val="24"/>
              </w:rPr>
            </w:pPr>
            <w:r>
              <w:rPr>
                <w:rFonts w:ascii="宋体" w:eastAsia="宋体" w:cs="宋体"/>
                <w:b/>
                <w:color w:val="000000"/>
                <w:sz w:val="30"/>
                <w:szCs w:val="24"/>
              </w:rPr>
              <w:t xml:space="preserve">单位名称：</w:t>
            </w:r>
            <w:r>
              <w:rPr>
                <w:rFonts w:ascii="宋体" w:eastAsia="宋体" w:cs="宋体"/>
                <w:color w:val="000000"/>
                <w:sz w:val="30"/>
                <w:szCs w:val="24"/>
              </w:rPr>
            </w:r>
            <w:r>
              <w:rPr>
                <w:rFonts w:ascii="宋体" w:eastAsia="宋体" w:cs="宋体"/>
                <w:color w:val="000000"/>
                <w:sz w:val="30"/>
                <w:szCs w:val="24"/>
              </w:rPr>
            </w:r>
          </w:p>
        </w:tc>
        <w:tc>
          <w:tcPr>
            <w:gridSpan w:val="4"/>
            <w:shd w:val="clear" w:color="auto" w:fill="ffffff"/>
            <w:tcBorders>
              <w:top w:val="single" w:color="000000" w:sz="4" w:space="0"/>
              <w:left w:val="single" w:color="000000" w:sz="4" w:space="0"/>
              <w:bottom w:val="single" w:color="000000" w:sz="4" w:space="0"/>
              <w:right w:val="single" w:color="000000" w:sz="4" w:space="0"/>
            </w:tcBorders>
            <w:tcW w:w="4256" w:type="dxa"/>
            <w:vAlign w:val="center"/>
            <w:textDirection w:val="lrTb"/>
            <w:noWrap w:val="false"/>
          </w:tcPr>
          <w:p>
            <w:pPr>
              <w:pStyle w:val="620"/>
              <w:widowControl w:val="false"/>
              <w:pBdr/>
              <w:spacing w:line="360" w:lineRule="exact"/>
              <w:ind w:left="20"/>
              <w:jc w:val="left"/>
              <w:rPr>
                <w:rFonts w:ascii="宋体" w:eastAsia="宋体" w:cs="宋体"/>
                <w:color w:val="000000"/>
                <w:sz w:val="30"/>
                <w:szCs w:val="24"/>
              </w:rPr>
            </w:pPr>
            <w:r>
              <w:rPr>
                <w:rFonts w:ascii="宋体" w:eastAsia="宋体" w:cs="宋体"/>
                <w:b/>
                <w:color w:val="000000"/>
                <w:sz w:val="30"/>
                <w:szCs w:val="24"/>
              </w:rPr>
              <w:t xml:space="preserve">城步苗族自治县公用事业管理站</w:t>
            </w:r>
            <w:r>
              <w:rPr>
                <w:rFonts w:ascii="宋体" w:eastAsia="宋体" w:cs="宋体"/>
                <w:color w:val="000000"/>
                <w:sz w:val="30"/>
                <w:szCs w:val="24"/>
              </w:rPr>
            </w:r>
            <w:r>
              <w:rPr>
                <w:rFonts w:ascii="宋体" w:eastAsia="宋体" w:cs="宋体"/>
                <w:color w:val="000000"/>
                <w:sz w:val="30"/>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9657"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648"/>
        <w:gridCol w:w="1015"/>
        <w:gridCol w:w="7993"/>
      </w:tblGrid>
      <w:tr>
        <w:trPr>
          <w:trHeight w:val="651" w:hRule="exact"/>
        </w:trPr>
        <w:tc>
          <w:tcPr>
            <w:shd w:val="clear" w:color="auto" w:fill="ffffff"/>
            <w:tcBorders>
              <w:top w:val="single" w:color="000000" w:sz="4" w:space="0"/>
              <w:left w:val="single" w:color="000000" w:sz="4" w:space="0"/>
              <w:bottom w:val="single" w:color="000000" w:sz="4" w:space="0"/>
              <w:right w:val="single" w:color="000000" w:sz="4"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9008" w:type="dxa"/>
            <w:vAlign w:val="center"/>
            <w:vMerge w:val="restart"/>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单位预算公开表</w:t>
            </w:r>
            <w:r>
              <w:rPr>
                <w:rFonts w:ascii="宋体" w:eastAsia="宋体" w:cs="宋体"/>
                <w:color w:val="000000"/>
                <w:sz w:val="38"/>
                <w:szCs w:val="24"/>
              </w:rPr>
            </w:r>
            <w:r>
              <w:rPr>
                <w:rFonts w:ascii="宋体" w:eastAsia="宋体" w:cs="宋体"/>
                <w:color w:val="000000"/>
                <w:sz w:val="38"/>
                <w:szCs w:val="24"/>
              </w:rPr>
            </w:r>
          </w:p>
        </w:tc>
      </w:tr>
      <w:tr>
        <w:trPr>
          <w:trHeight w:val="497"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90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617"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8" w:space="0"/>
              <w:left w:val="single" w:color="000000" w:sz="8" w:space="0"/>
              <w:bottom w:val="single" w:color="000000" w:sz="8" w:space="0"/>
              <w:right w:val="single" w:color="000000" w:sz="8" w:space="0"/>
            </w:tcBorders>
            <w:tcW w:w="9008"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一、单位预算报表</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1</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收支总表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2</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收入总表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3</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支出总表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4</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支出预算分类汇总表（按政府预算经济分类）</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5</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支出预算分类汇总表（按部门预算经济分类）</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6</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财政拨款收支总表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7</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一般公共预算支出表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8</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一般公共预算基本支出表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9</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一般公共预算基本支出表--人员经费(工资福利支出)(按政府预算经济分类)</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10</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一般公共预算基本支出表--人员经费(工资福利支出)(按部门预算经济分类)</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11</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一般公共预算基本支出表--人员经费(对个人和家庭的补助)(按政府预算经济分类)</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12</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一般公共预算基本支出表--人员经费(对个人和家庭的补助)（按部门预算经济分类）</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13</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一般公共预算基本支出表--公用经费(商品和服务支出)（按政府预算经济分类）</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14</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一般公共预算基本支出表--公用经费(商品和服务支出)(按部门预算经济分类)</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15</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一般公共预算“三公”经费支出表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16</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政府性基金预算支出表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17</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政府性基金预算支出分类汇总表（按政府预算经济分类）</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18</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政府性基金预算支出分类汇总表（按部门预算经济分类）</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19</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国有资本经营预算支出表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20</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财政专户管理资金预算支出表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21</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专项资金预算汇总表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22</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项目支出绩效目标表</w:t>
            </w:r>
            <w:r>
              <w:rPr>
                <w:rFonts w:ascii="宋体" w:eastAsia="宋体" w:cs="宋体"/>
                <w:color w:val="000000"/>
                <w:sz w:val="22"/>
                <w:szCs w:val="24"/>
              </w:rPr>
            </w:r>
            <w:r>
              <w:rPr>
                <w:rFonts w:ascii="宋体" w:eastAsia="宋体" w:cs="宋体"/>
                <w:color w:val="000000"/>
                <w:sz w:val="22"/>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64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15" w:type="dxa"/>
            <w:vAlign w:val="center"/>
            <w:textDirection w:val="lrTb"/>
            <w:noWrap w:val="false"/>
          </w:tcPr>
          <w:p>
            <w:pPr>
              <w:pStyle w:val="620"/>
              <w:widowControl w:val="false"/>
              <w:pBdr/>
              <w:spacing w:line="270" w:lineRule="exact"/>
              <w:ind w:left="20"/>
              <w:jc w:val="center"/>
              <w:rPr>
                <w:rFonts w:ascii="宋体" w:eastAsia="宋体" w:cs="宋体"/>
                <w:color w:val="000000"/>
                <w:sz w:val="22"/>
                <w:szCs w:val="24"/>
              </w:rPr>
            </w:pPr>
            <w:r>
              <w:rPr>
                <w:rFonts w:ascii="宋体" w:eastAsia="宋体" w:cs="宋体"/>
                <w:color w:val="000000"/>
                <w:sz w:val="22"/>
                <w:szCs w:val="24"/>
              </w:rPr>
              <w:t xml:space="preserve">23</w:t>
            </w:r>
            <w:r>
              <w:rPr>
                <w:rFonts w:ascii="宋体" w:eastAsia="宋体" w:cs="宋体"/>
                <w:color w:val="000000"/>
                <w:sz w:val="22"/>
                <w:szCs w:val="24"/>
              </w:rPr>
            </w:r>
            <w:r>
              <w:rPr>
                <w:rFonts w:ascii="宋体" w:eastAsia="宋体" w:cs="宋体"/>
                <w:color w:val="000000"/>
                <w:sz w:val="22"/>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93" w:type="dxa"/>
            <w:vAlign w:val="center"/>
            <w:textDirection w:val="lrTb"/>
            <w:noWrap w:val="false"/>
          </w:tcPr>
          <w:p>
            <w:pPr>
              <w:pStyle w:val="620"/>
              <w:widowControl w:val="false"/>
              <w:pBdr/>
              <w:spacing w:line="270" w:lineRule="exact"/>
              <w:ind w:left="20"/>
              <w:jc w:val="left"/>
              <w:rPr>
                <w:rFonts w:ascii="宋体" w:eastAsia="宋体" w:cs="宋体"/>
                <w:color w:val="000000"/>
                <w:sz w:val="22"/>
                <w:szCs w:val="24"/>
              </w:rPr>
            </w:pPr>
            <w:r>
              <w:rPr>
                <w:rFonts w:ascii="宋体" w:eastAsia="宋体" w:cs="宋体"/>
                <w:color w:val="000000"/>
                <w:sz w:val="22"/>
                <w:szCs w:val="24"/>
              </w:rPr>
              <w:t xml:space="preserve">整体支出绩效目标表</w:t>
            </w:r>
            <w:r>
              <w:rPr>
                <w:rFonts w:ascii="宋体" w:eastAsia="宋体" w:cs="宋体"/>
                <w:color w:val="000000"/>
                <w:sz w:val="22"/>
                <w:szCs w:val="24"/>
              </w:rPr>
            </w:r>
            <w:r>
              <w:rPr>
                <w:rFonts w:ascii="宋体" w:eastAsia="宋体" w:cs="宋体"/>
                <w:color w:val="000000"/>
                <w:sz w:val="22"/>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87"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3926"/>
        <w:gridCol w:w="1328"/>
        <w:gridCol w:w="2887"/>
        <w:gridCol w:w="1640"/>
        <w:gridCol w:w="3141"/>
        <w:gridCol w:w="1478"/>
        <w:gridCol w:w="2333"/>
        <w:gridCol w:w="1351"/>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392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68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部门公开表01</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gridSpan w:val="8"/>
            <w:shd w:val="clear" w:color="auto" w:fill="ffffff"/>
            <w:tcBorders>
              <w:top w:val="single" w:color="000000" w:sz="4" w:space="0"/>
              <w:left w:val="single" w:color="000000" w:sz="4" w:space="0"/>
              <w:bottom w:val="single" w:color="000000" w:sz="4" w:space="0"/>
              <w:right w:val="single" w:color="000000" w:sz="4" w:space="0"/>
            </w:tcBorders>
            <w:tcW w:w="18084"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收支总表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6"/>
            <w:shd w:val="clear" w:color="auto" w:fill="ffffff"/>
            <w:tcBorders>
              <w:top w:val="single" w:color="000000" w:sz="4" w:space="0"/>
              <w:left w:val="single" w:color="000000" w:sz="4" w:space="0"/>
              <w:bottom w:val="single" w:color="000000" w:sz="4" w:space="0"/>
              <w:right w:val="single" w:color="000000" w:sz="4" w:space="0"/>
            </w:tcBorders>
            <w:tcW w:w="14400"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68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gridSpan w:val="2"/>
            <w:shd w:val="clear" w:color="auto" w:fill="ffffff"/>
            <w:tcBorders>
              <w:top w:val="single" w:color="000000" w:sz="8" w:space="0"/>
              <w:left w:val="single" w:color="000000" w:sz="8" w:space="0"/>
              <w:bottom w:val="single" w:color="000000" w:sz="8" w:space="0"/>
              <w:right w:val="single" w:color="000000" w:sz="8" w:space="0"/>
            </w:tcBorders>
            <w:tcW w:w="5254" w:type="dxa"/>
            <w:vAlign w:val="center"/>
            <w:textDirection w:val="lrTb"/>
            <w:noWrap w:val="false"/>
          </w:tcPr>
          <w:p>
            <w:pPr>
              <w:pStyle w:val="620"/>
              <w:widowControl w:val="false"/>
              <w:pBdr/>
              <w:spacing w:line="240" w:lineRule="exact"/>
              <w:ind w:left="20"/>
              <w:jc w:val="center"/>
              <w:rPr>
                <w:rFonts w:ascii="宋体" w:eastAsia="宋体" w:cs="宋体"/>
                <w:color w:val="000000"/>
                <w:sz w:val="20"/>
                <w:szCs w:val="24"/>
              </w:rPr>
            </w:pPr>
            <w:r>
              <w:rPr>
                <w:rFonts w:ascii="宋体" w:eastAsia="宋体" w:cs="宋体"/>
                <w:b/>
                <w:color w:val="000000"/>
                <w:sz w:val="20"/>
                <w:szCs w:val="24"/>
              </w:rPr>
              <w:t xml:space="preserve">收入</w:t>
            </w:r>
            <w:r>
              <w:rPr>
                <w:rFonts w:ascii="宋体" w:eastAsia="宋体" w:cs="宋体"/>
                <w:color w:val="000000"/>
                <w:sz w:val="20"/>
                <w:szCs w:val="24"/>
              </w:rPr>
            </w:r>
            <w:r>
              <w:rPr>
                <w:rFonts w:ascii="宋体" w:eastAsia="宋体" w:cs="宋体"/>
                <w:color w:val="000000"/>
                <w:sz w:val="20"/>
                <w:szCs w:val="24"/>
              </w:rPr>
            </w:r>
          </w:p>
        </w:tc>
        <w:tc>
          <w:tcPr>
            <w:gridSpan w:val="6"/>
            <w:shd w:val="clear" w:color="auto" w:fill="ffffff"/>
            <w:tcBorders>
              <w:top w:val="single" w:color="000000" w:sz="8" w:space="0"/>
              <w:left w:val="single" w:color="000000" w:sz="8" w:space="0"/>
              <w:bottom w:val="single" w:color="000000" w:sz="8" w:space="0"/>
              <w:right w:val="single" w:color="000000" w:sz="8" w:space="0"/>
            </w:tcBorders>
            <w:tcW w:w="12830" w:type="dxa"/>
            <w:vAlign w:val="center"/>
            <w:textDirection w:val="lrTb"/>
            <w:noWrap w:val="false"/>
          </w:tcPr>
          <w:p>
            <w:pPr>
              <w:pStyle w:val="620"/>
              <w:widowControl w:val="false"/>
              <w:pBdr/>
              <w:spacing w:line="240" w:lineRule="exact"/>
              <w:ind w:left="20"/>
              <w:jc w:val="center"/>
              <w:rPr>
                <w:rFonts w:ascii="宋体" w:eastAsia="宋体" w:cs="宋体"/>
                <w:color w:val="000000"/>
                <w:sz w:val="20"/>
                <w:szCs w:val="24"/>
              </w:rPr>
            </w:pPr>
            <w:r>
              <w:rPr>
                <w:rFonts w:ascii="宋体" w:eastAsia="宋体" w:cs="宋体"/>
                <w:b/>
                <w:color w:val="000000"/>
                <w:sz w:val="20"/>
                <w:szCs w:val="24"/>
              </w:rPr>
              <w:t xml:space="preserve">支出</w:t>
            </w:r>
            <w:r>
              <w:rPr>
                <w:rFonts w:ascii="宋体" w:eastAsia="宋体" w:cs="宋体"/>
                <w:color w:val="000000"/>
                <w:sz w:val="20"/>
                <w:szCs w:val="24"/>
              </w:rPr>
            </w:r>
            <w:r>
              <w:rPr>
                <w:rFonts w:ascii="宋体" w:eastAsia="宋体" w:cs="宋体"/>
                <w:color w:val="000000"/>
                <w:sz w:val="20"/>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240" w:lineRule="exact"/>
              <w:ind w:left="20"/>
              <w:jc w:val="center"/>
              <w:rPr>
                <w:rFonts w:ascii="宋体" w:eastAsia="宋体" w:cs="宋体"/>
                <w:color w:val="000000"/>
                <w:sz w:val="20"/>
                <w:szCs w:val="24"/>
              </w:rPr>
            </w:pPr>
            <w:r>
              <w:rPr>
                <w:rFonts w:ascii="宋体" w:eastAsia="宋体" w:cs="宋体"/>
                <w:b/>
                <w:color w:val="000000"/>
                <w:sz w:val="20"/>
                <w:szCs w:val="24"/>
              </w:rPr>
              <w:t xml:space="preserve">项目 </w:t>
            </w:r>
            <w:r>
              <w:rPr>
                <w:rFonts w:ascii="宋体" w:eastAsia="宋体" w:cs="宋体"/>
                <w:color w:val="000000"/>
                <w:sz w:val="20"/>
                <w:szCs w:val="24"/>
              </w:rPr>
            </w:r>
            <w:r>
              <w:rPr>
                <w:rFonts w:ascii="宋体" w:eastAsia="宋体" w:cs="宋体"/>
                <w:color w:val="000000"/>
                <w:sz w:val="20"/>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240" w:lineRule="exact"/>
              <w:ind w:left="20"/>
              <w:jc w:val="center"/>
              <w:rPr>
                <w:rFonts w:ascii="宋体" w:eastAsia="宋体" w:cs="宋体"/>
                <w:color w:val="000000"/>
                <w:sz w:val="20"/>
                <w:szCs w:val="24"/>
              </w:rPr>
            </w:pPr>
            <w:r>
              <w:rPr>
                <w:rFonts w:ascii="宋体" w:eastAsia="宋体" w:cs="宋体"/>
                <w:b/>
                <w:color w:val="000000"/>
                <w:sz w:val="20"/>
                <w:szCs w:val="24"/>
              </w:rPr>
              <w:t xml:space="preserve">预算数</w:t>
            </w:r>
            <w:r>
              <w:rPr>
                <w:rFonts w:ascii="宋体" w:eastAsia="宋体" w:cs="宋体"/>
                <w:color w:val="000000"/>
                <w:sz w:val="20"/>
                <w:szCs w:val="24"/>
              </w:rPr>
            </w:r>
            <w:r>
              <w:rPr>
                <w:rFonts w:ascii="宋体" w:eastAsia="宋体" w:cs="宋体"/>
                <w:color w:val="000000"/>
                <w:sz w:val="20"/>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240" w:lineRule="exact"/>
              <w:ind w:left="20"/>
              <w:jc w:val="center"/>
              <w:rPr>
                <w:rFonts w:ascii="宋体" w:eastAsia="宋体" w:cs="宋体"/>
                <w:color w:val="000000"/>
                <w:sz w:val="20"/>
                <w:szCs w:val="24"/>
              </w:rPr>
            </w:pPr>
            <w:r>
              <w:rPr>
                <w:rFonts w:ascii="宋体" w:eastAsia="宋体" w:cs="宋体"/>
                <w:b/>
                <w:color w:val="000000"/>
                <w:sz w:val="20"/>
                <w:szCs w:val="24"/>
              </w:rPr>
              <w:t xml:space="preserve">项目（按功能分类）</w:t>
            </w:r>
            <w:r>
              <w:rPr>
                <w:rFonts w:ascii="宋体" w:eastAsia="宋体" w:cs="宋体"/>
                <w:color w:val="000000"/>
                <w:sz w:val="20"/>
                <w:szCs w:val="24"/>
              </w:rPr>
            </w:r>
            <w:r>
              <w:rPr>
                <w:rFonts w:ascii="宋体" w:eastAsia="宋体" w:cs="宋体"/>
                <w:color w:val="000000"/>
                <w:sz w:val="20"/>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240" w:lineRule="exact"/>
              <w:ind w:left="20"/>
              <w:jc w:val="center"/>
              <w:rPr>
                <w:rFonts w:ascii="宋体" w:eastAsia="宋体" w:cs="宋体"/>
                <w:color w:val="000000"/>
                <w:sz w:val="20"/>
                <w:szCs w:val="24"/>
              </w:rPr>
            </w:pPr>
            <w:r>
              <w:rPr>
                <w:rFonts w:ascii="宋体" w:eastAsia="宋体" w:cs="宋体"/>
                <w:b/>
                <w:color w:val="000000"/>
                <w:sz w:val="20"/>
                <w:szCs w:val="24"/>
              </w:rPr>
              <w:t xml:space="preserve">预算数</w:t>
            </w:r>
            <w:r>
              <w:rPr>
                <w:rFonts w:ascii="宋体" w:eastAsia="宋体" w:cs="宋体"/>
                <w:color w:val="000000"/>
                <w:sz w:val="20"/>
                <w:szCs w:val="24"/>
              </w:rPr>
            </w:r>
            <w:r>
              <w:rPr>
                <w:rFonts w:ascii="宋体" w:eastAsia="宋体" w:cs="宋体"/>
                <w:color w:val="000000"/>
                <w:sz w:val="20"/>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240" w:lineRule="exact"/>
              <w:ind w:left="20"/>
              <w:jc w:val="center"/>
              <w:rPr>
                <w:rFonts w:ascii="宋体" w:eastAsia="宋体" w:cs="宋体"/>
                <w:color w:val="000000"/>
                <w:sz w:val="20"/>
                <w:szCs w:val="24"/>
              </w:rPr>
            </w:pPr>
            <w:r>
              <w:rPr>
                <w:rFonts w:ascii="宋体" w:eastAsia="宋体" w:cs="宋体"/>
                <w:b/>
                <w:color w:val="000000"/>
                <w:sz w:val="20"/>
                <w:szCs w:val="24"/>
              </w:rPr>
              <w:t xml:space="preserve">项目（按部门预算经济分类）</w:t>
            </w:r>
            <w:r>
              <w:rPr>
                <w:rFonts w:ascii="宋体" w:eastAsia="宋体" w:cs="宋体"/>
                <w:color w:val="000000"/>
                <w:sz w:val="20"/>
                <w:szCs w:val="24"/>
              </w:rPr>
            </w:r>
            <w:r>
              <w:rPr>
                <w:rFonts w:ascii="宋体" w:eastAsia="宋体" w:cs="宋体"/>
                <w:color w:val="000000"/>
                <w:sz w:val="20"/>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240" w:lineRule="exact"/>
              <w:ind w:left="20"/>
              <w:jc w:val="center"/>
              <w:rPr>
                <w:rFonts w:ascii="宋体" w:eastAsia="宋体" w:cs="宋体"/>
                <w:color w:val="000000"/>
                <w:sz w:val="20"/>
                <w:szCs w:val="24"/>
              </w:rPr>
            </w:pPr>
            <w:r>
              <w:rPr>
                <w:rFonts w:ascii="宋体" w:eastAsia="宋体" w:cs="宋体"/>
                <w:b/>
                <w:color w:val="000000"/>
                <w:sz w:val="20"/>
                <w:szCs w:val="24"/>
              </w:rPr>
              <w:t xml:space="preserve">预算数</w:t>
            </w:r>
            <w:r>
              <w:rPr>
                <w:rFonts w:ascii="宋体" w:eastAsia="宋体" w:cs="宋体"/>
                <w:color w:val="000000"/>
                <w:sz w:val="20"/>
                <w:szCs w:val="24"/>
              </w:rPr>
            </w:r>
            <w:r>
              <w:rPr>
                <w:rFonts w:ascii="宋体" w:eastAsia="宋体" w:cs="宋体"/>
                <w:color w:val="000000"/>
                <w:sz w:val="20"/>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240" w:lineRule="exact"/>
              <w:ind w:left="20"/>
              <w:jc w:val="center"/>
              <w:rPr>
                <w:rFonts w:ascii="宋体" w:eastAsia="宋体" w:cs="宋体"/>
                <w:color w:val="000000"/>
                <w:sz w:val="20"/>
                <w:szCs w:val="24"/>
              </w:rPr>
            </w:pPr>
            <w:r>
              <w:rPr>
                <w:rFonts w:ascii="宋体" w:eastAsia="宋体" w:cs="宋体"/>
                <w:b/>
                <w:color w:val="000000"/>
                <w:sz w:val="20"/>
                <w:szCs w:val="24"/>
              </w:rPr>
              <w:t xml:space="preserve">项目（按政府预算经济分类）</w:t>
            </w:r>
            <w:r>
              <w:rPr>
                <w:rFonts w:ascii="宋体" w:eastAsia="宋体" w:cs="宋体"/>
                <w:color w:val="000000"/>
                <w:sz w:val="20"/>
                <w:szCs w:val="24"/>
              </w:rPr>
            </w:r>
            <w:r>
              <w:rPr>
                <w:rFonts w:ascii="宋体" w:eastAsia="宋体" w:cs="宋体"/>
                <w:color w:val="000000"/>
                <w:sz w:val="20"/>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240" w:lineRule="exact"/>
              <w:ind w:left="20"/>
              <w:jc w:val="center"/>
              <w:rPr>
                <w:rFonts w:ascii="宋体" w:eastAsia="宋体" w:cs="宋体"/>
                <w:color w:val="000000"/>
                <w:sz w:val="20"/>
                <w:szCs w:val="24"/>
              </w:rPr>
            </w:pPr>
            <w:r>
              <w:rPr>
                <w:rFonts w:ascii="宋体" w:eastAsia="宋体" w:cs="宋体"/>
                <w:b/>
                <w:color w:val="000000"/>
                <w:sz w:val="20"/>
                <w:szCs w:val="24"/>
              </w:rPr>
              <w:t xml:space="preserve">预算数</w:t>
            </w:r>
            <w:r>
              <w:rPr>
                <w:rFonts w:ascii="宋体" w:eastAsia="宋体" w:cs="宋体"/>
                <w:color w:val="000000"/>
                <w:sz w:val="20"/>
                <w:szCs w:val="24"/>
              </w:rPr>
            </w:r>
            <w:r>
              <w:rPr>
                <w:rFonts w:ascii="宋体" w:eastAsia="宋体" w:cs="宋体"/>
                <w:color w:val="000000"/>
                <w:sz w:val="20"/>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一、一般公共预算拨款收入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3"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66.00pt;height:12.75pt;mso-wrap-distance-left:0.00pt;mso-wrap-distance-top:0.00pt;mso-wrap-distance-right:0.00pt;mso-wrap-distance-bottom:0.00pt;z-index:1;" stroked="f">
                      <v:imagedata r:id="rId1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（一）一般公共服务支出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4"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81.75pt;height:12.75pt;mso-wrap-distance-left:0.00pt;mso-wrap-distance-top:0.00pt;mso-wrap-distance-right:0.00pt;mso-wrap-distance-bottom:0.00pt;z-index:1;" stroked="f">
                      <v:imagedata r:id="rId12"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一、基本支出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5"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73.50pt;height:12.75pt;mso-wrap-distance-left:0.00pt;mso-wrap-distance-top:0.00pt;mso-wrap-distance-right:0.00pt;mso-wrap-distance-bottom:0.00pt;z-index:1;" stroked="f">
                      <v:imagedata r:id="rId1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一、机关工资福利支出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6"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67.50pt;height:12.75pt;mso-wrap-distance-left:0.00pt;mso-wrap-distance-top:0.00pt;mso-wrap-distance-right:0.00pt;mso-wrap-distance-bottom:0.00pt;z-index:1;" stroked="f">
                      <v:imagedata r:id="rId14"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经费拨款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7"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66.00pt;height:12.75pt;mso-wrap-distance-left:0.00pt;mso-wrap-distance-top:0.00pt;mso-wrap-distance-right:0.00pt;mso-wrap-distance-bottom:0.00pt;z-index:1;" stroked="f">
                      <v:imagedata r:id="rId1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（二）外交支出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8" name="_x0000_i10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81.75pt;height:12.75pt;mso-wrap-distance-left:0.00pt;mso-wrap-distance-top:0.00pt;mso-wrap-distance-right:0.00pt;mso-wrap-distance-bottom:0.00pt;z-index:1;" stroked="f">
                      <v:imagedata r:id="rId16"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工资福利支出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9" name="_x0000_i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73.50pt;height:12.75pt;mso-wrap-distance-left:0.00pt;mso-wrap-distance-top:0.00pt;mso-wrap-distance-right:0.00pt;mso-wrap-distance-bottom:0.00pt;z-index:1;" stroked="f">
                      <v:imagedata r:id="rId1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二、机关商品和服务支出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0" name="_x0000_i10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67.50pt;height:12.75pt;mso-wrap-distance-left:0.00pt;mso-wrap-distance-top:0.00pt;mso-wrap-distance-right:0.00pt;mso-wrap-distance-bottom:0.00pt;z-index:1;" stroked="f">
                      <v:imagedata r:id="rId18"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纳入一般公共预算管理的非税收入拨款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11" name="_x0000_i10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66.00pt;height:12.75pt;mso-wrap-distance-left:0.00pt;mso-wrap-distance-top:0.00pt;mso-wrap-distance-right:0.00pt;mso-wrap-distance-bottom:0.00pt;z-index:1;" stroked="f">
                      <v:imagedata r:id="rId1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（三）国防支出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12" name="_x0000_i10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81.75pt;height:12.75pt;mso-wrap-distance-left:0.00pt;mso-wrap-distance-top:0.00pt;mso-wrap-distance-right:0.00pt;mso-wrap-distance-bottom:0.00pt;z-index:1;" stroked="f">
                      <v:imagedata r:id="rId20"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商品和服务支出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13" name="_x0000_i10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73.50pt;height:12.75pt;mso-wrap-distance-left:0.00pt;mso-wrap-distance-top:0.00pt;mso-wrap-distance-right:0.00pt;mso-wrap-distance-bottom:0.00pt;z-index:1;" stroked="f">
                      <v:imagedata r:id="rId2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三、机关资本性支出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4" name="_x0000_i10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67.50pt;height:12.75pt;mso-wrap-distance-left:0.00pt;mso-wrap-distance-top:0.00pt;mso-wrap-distance-right:0.00pt;mso-wrap-distance-bottom:0.00pt;z-index:1;" stroked="f">
                      <v:imagedata r:id="rId22"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行政事业性收费收入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15" name="_x0000_i10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66.00pt;height:12.75pt;mso-wrap-distance-left:0.00pt;mso-wrap-distance-top:0.00pt;mso-wrap-distance-right:0.00pt;mso-wrap-distance-bottom:0.00pt;z-index:1;" stroked="f">
                      <v:imagedata r:id="rId2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（四）公共安全支出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16" name="_x0000_i10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81.75pt;height:12.75pt;mso-wrap-distance-left:0.00pt;mso-wrap-distance-top:0.00pt;mso-wrap-distance-right:0.00pt;mso-wrap-distance-bottom:0.00pt;z-index:1;" stroked="f">
                      <v:imagedata r:id="rId24"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对个人和家庭的补助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17" name="_x0000_i10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5"/>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73.50pt;height:12.75pt;mso-wrap-distance-left:0.00pt;mso-wrap-distance-top:0.00pt;mso-wrap-distance-right:0.00pt;mso-wrap-distance-bottom:0.00pt;z-index:1;" stroked="f">
                      <v:imagedata r:id="rId2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四、机关资本性支出（基本建设）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8" name="_x0000_i10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6"/>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width:67.50pt;height:12.75pt;mso-wrap-distance-left:0.00pt;mso-wrap-distance-top:0.00pt;mso-wrap-distance-right:0.00pt;mso-wrap-distance-bottom:0.00pt;z-index:1;" stroked="f">
                      <v:imagedata r:id="rId26"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专项收入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19" name="_x0000_i10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7"/>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width:66.00pt;height:12.75pt;mso-wrap-distance-left:0.00pt;mso-wrap-distance-top:0.00pt;mso-wrap-distance-right:0.00pt;mso-wrap-distance-bottom:0.00pt;z-index:1;" stroked="f">
                      <v:imagedata r:id="rId2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（五）教育支出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20" name="_x0000_i10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8"/>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width:81.75pt;height:12.75pt;mso-wrap-distance-left:0.00pt;mso-wrap-distance-top:0.00pt;mso-wrap-distance-right:0.00pt;mso-wrap-distance-bottom:0.00pt;z-index:1;" stroked="f">
                      <v:imagedata r:id="rId28"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二、项目支出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21" name="_x0000_i10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9"/>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width:73.50pt;height:12.75pt;mso-wrap-distance-left:0.00pt;mso-wrap-distance-top:0.00pt;mso-wrap-distance-right:0.00pt;mso-wrap-distance-bottom:0.00pt;z-index:1;" stroked="f">
                      <v:imagedata r:id="rId2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五、对事业单位经常性补助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22" name="_x0000_i10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30"/>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width:67.50pt;height:12.75pt;mso-wrap-distance-left:0.00pt;mso-wrap-distance-top:0.00pt;mso-wrap-distance-right:0.00pt;mso-wrap-distance-bottom:0.00pt;z-index:1;" stroked="f">
                      <v:imagedata r:id="rId30"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国有资本经营收入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23" name="_x0000_i10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31"/>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width:66.00pt;height:12.75pt;mso-wrap-distance-left:0.00pt;mso-wrap-distance-top:0.00pt;mso-wrap-distance-right:0.00pt;mso-wrap-distance-bottom:0.00pt;z-index:1;" stroked="f">
                      <v:imagedata r:id="rId3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（六）科学技术支出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24" name="_x0000_i10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32"/>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width:81.75pt;height:12.75pt;mso-wrap-distance-left:0.00pt;mso-wrap-distance-top:0.00pt;mso-wrap-distance-right:0.00pt;mso-wrap-distance-bottom:0.00pt;z-index:1;" stroked="f">
                      <v:imagedata r:id="rId32"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按项目管理的工资福利支出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25" name="_x0000_i10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33"/>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 o:spid="_x0000_s24" type="#_x0000_t75" style="width:73.50pt;height:12.75pt;mso-wrap-distance-left:0.00pt;mso-wrap-distance-top:0.00pt;mso-wrap-distance-right:0.00pt;mso-wrap-distance-bottom:0.00pt;z-index:1;" stroked="f">
                      <v:imagedata r:id="rId3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六、对事业单位资本性补助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26" name="_x0000_i10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34"/>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 o:spid="_x0000_s25" type="#_x0000_t75" style="width:67.50pt;height:12.75pt;mso-wrap-distance-left:0.00pt;mso-wrap-distance-top:0.00pt;mso-wrap-distance-right:0.00pt;mso-wrap-distance-bottom:0.00pt;z-index:1;" stroked="f">
                      <v:imagedata r:id="rId34"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国有资源（资产）有偿使用收入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27" name="_x0000_i10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35"/>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 o:spid="_x0000_s26" type="#_x0000_t75" style="width:66.00pt;height:12.75pt;mso-wrap-distance-left:0.00pt;mso-wrap-distance-top:0.00pt;mso-wrap-distance-right:0.00pt;mso-wrap-distance-bottom:0.00pt;z-index:1;" stroked="f">
                      <v:imagedata r:id="rId3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（七）文化旅游体育与传媒支出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28" name="_x0000_i10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36"/>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 o:spid="_x0000_s27" type="#_x0000_t75" style="width:81.75pt;height:12.75pt;mso-wrap-distance-left:0.00pt;mso-wrap-distance-top:0.00pt;mso-wrap-distance-right:0.00pt;mso-wrap-distance-bottom:0.00pt;z-index:1;" stroked="f">
                      <v:imagedata r:id="rId36"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按项目管理的商品和服务支出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29" name="_x0000_i10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37"/>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 o:spid="_x0000_s28" type="#_x0000_t75" style="width:73.50pt;height:12.75pt;mso-wrap-distance-left:0.00pt;mso-wrap-distance-top:0.00pt;mso-wrap-distance-right:0.00pt;mso-wrap-distance-bottom:0.00pt;z-index:1;" stroked="f">
                      <v:imagedata r:id="rId3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七、对企业补助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30" name="_x0000_i10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38"/>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 o:spid="_x0000_s29" type="#_x0000_t75" style="width:67.50pt;height:12.75pt;mso-wrap-distance-left:0.00pt;mso-wrap-distance-top:0.00pt;mso-wrap-distance-right:0.00pt;mso-wrap-distance-bottom:0.00pt;z-index:1;" stroked="f">
                      <v:imagedata r:id="rId38"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罚没收入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31" name="_x0000_i10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39"/>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 o:spid="_x0000_s30" type="#_x0000_t75" style="width:66.00pt;height:12.75pt;mso-wrap-distance-left:0.00pt;mso-wrap-distance-top:0.00pt;mso-wrap-distance-right:0.00pt;mso-wrap-distance-bottom:0.00pt;z-index:1;" stroked="f">
                      <v:imagedata r:id="rId3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（八）社会保障和就业支出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32" name="_x0000_i10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0"/>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 o:spid="_x0000_s31" type="#_x0000_t75" style="width:81.75pt;height:12.75pt;mso-wrap-distance-left:0.00pt;mso-wrap-distance-top:0.00pt;mso-wrap-distance-right:0.00pt;mso-wrap-distance-bottom:0.00pt;z-index:1;" stroked="f">
                      <v:imagedata r:id="rId40"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按项目管理的对个人和家庭的补助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33" name="_x0000_i10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1"/>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 o:spid="_x0000_s32" type="#_x0000_t75" style="width:73.50pt;height:12.75pt;mso-wrap-distance-left:0.00pt;mso-wrap-distance-top:0.00pt;mso-wrap-distance-right:0.00pt;mso-wrap-distance-bottom:0.00pt;z-index:1;" stroked="f">
                      <v:imagedata r:id="rId4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八、对企业资本性支出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34" name="_x0000_i10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2"/>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3" o:spid="_x0000_s33" type="#_x0000_t75" style="width:67.50pt;height:12.75pt;mso-wrap-distance-left:0.00pt;mso-wrap-distance-top:0.00pt;mso-wrap-distance-right:0.00pt;mso-wrap-distance-bottom:0.00pt;z-index:1;" stroked="f">
                      <v:imagedata r:id="rId42"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捐赠收入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35" name="_x0000_i10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3"/>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 o:spid="_x0000_s34" type="#_x0000_t75" style="width:66.00pt;height:12.75pt;mso-wrap-distance-left:0.00pt;mso-wrap-distance-top:0.00pt;mso-wrap-distance-right:0.00pt;mso-wrap-distance-bottom:0.00pt;z-index:1;" stroked="f">
                      <v:imagedata r:id="rId4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（九）社会保险基金支出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36" name="_x0000_i10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4"/>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 o:spid="_x0000_s35" type="#_x0000_t75" style="width:81.75pt;height:12.75pt;mso-wrap-distance-left:0.00pt;mso-wrap-distance-top:0.00pt;mso-wrap-distance-right:0.00pt;mso-wrap-distance-bottom:0.00pt;z-index:1;" stroked="f">
                      <v:imagedata r:id="rId44"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债务利息及费用支出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37" name="_x0000_i10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5"/>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 o:spid="_x0000_s36" type="#_x0000_t75" style="width:73.50pt;height:12.75pt;mso-wrap-distance-left:0.00pt;mso-wrap-distance-top:0.00pt;mso-wrap-distance-right:0.00pt;mso-wrap-distance-bottom:0.00pt;z-index:1;" stroked="f">
                      <v:imagedata r:id="rId4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九、对个人和家庭的补助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38" name="_x0000_i10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6"/>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 o:spid="_x0000_s37" type="#_x0000_t75" style="width:67.50pt;height:12.75pt;mso-wrap-distance-left:0.00pt;mso-wrap-distance-top:0.00pt;mso-wrap-distance-right:0.00pt;mso-wrap-distance-bottom:0.00pt;z-index:1;" stroked="f">
                      <v:imagedata r:id="rId46"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政府住房基金收入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39" name="_x0000_i10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7"/>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 o:spid="_x0000_s38" type="#_x0000_t75" style="width:66.00pt;height:12.75pt;mso-wrap-distance-left:0.00pt;mso-wrap-distance-top:0.00pt;mso-wrap-distance-right:0.00pt;mso-wrap-distance-bottom:0.00pt;z-index:1;" stroked="f">
                      <v:imagedata r:id="rId4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（十）卫生健康支出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40" name="_x0000_i10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8"/>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 o:spid="_x0000_s39" type="#_x0000_t75" style="width:81.75pt;height:12.75pt;mso-wrap-distance-left:0.00pt;mso-wrap-distance-top:0.00pt;mso-wrap-distance-right:0.00pt;mso-wrap-distance-bottom:0.00pt;z-index:1;" stroked="f">
                      <v:imagedata r:id="rId48"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资本性支出（基本建设）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41" name="_x0000_i10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49"/>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 o:spid="_x0000_s40" type="#_x0000_t75" style="width:73.50pt;height:12.75pt;mso-wrap-distance-left:0.00pt;mso-wrap-distance-top:0.00pt;mso-wrap-distance-right:0.00pt;mso-wrap-distance-bottom:0.00pt;z-index:1;" stroked="f">
                      <v:imagedata r:id="rId4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十、对社会保障基金补助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42" name="_x0000_i10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0"/>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 o:spid="_x0000_s41" type="#_x0000_t75" style="width:67.50pt;height:12.75pt;mso-wrap-distance-left:0.00pt;mso-wrap-distance-top:0.00pt;mso-wrap-distance-right:0.00pt;mso-wrap-distance-bottom:0.00pt;z-index:1;" stroked="f">
                      <v:imagedata r:id="rId50"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其他纳入一般公共预算管理的非税收入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43" name="_x0000_i10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1"/>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2" o:spid="_x0000_s42" type="#_x0000_t75" style="width:66.00pt;height:12.75pt;mso-wrap-distance-left:0.00pt;mso-wrap-distance-top:0.00pt;mso-wrap-distance-right:0.00pt;mso-wrap-distance-bottom:0.00pt;z-index:1;" stroked="f">
                      <v:imagedata r:id="rId5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（十一）节能环保支出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44" name="_x0000_i10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2"/>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 o:spid="_x0000_s43" type="#_x0000_t75" style="width:81.75pt;height:12.75pt;mso-wrap-distance-left:0.00pt;mso-wrap-distance-top:0.00pt;mso-wrap-distance-right:0.00pt;mso-wrap-distance-bottom:0.00pt;z-index:1;" stroked="f">
                      <v:imagedata r:id="rId52"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资本性支出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45" name="_x0000_i10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3"/>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 o:spid="_x0000_s44" type="#_x0000_t75" style="width:73.50pt;height:12.75pt;mso-wrap-distance-left:0.00pt;mso-wrap-distance-top:0.00pt;mso-wrap-distance-right:0.00pt;mso-wrap-distance-bottom:0.00pt;z-index:1;" stroked="f">
                      <v:imagedata r:id="rId5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十一、债务利息及费用支出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46" name="_x0000_i10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4"/>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 o:spid="_x0000_s45" type="#_x0000_t75" style="width:67.50pt;height:12.75pt;mso-wrap-distance-left:0.00pt;mso-wrap-distance-top:0.00pt;mso-wrap-distance-right:0.00pt;mso-wrap-distance-bottom:0.00pt;z-index:1;" stroked="f">
                      <v:imagedata r:id="rId54"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一般债券</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47" name="_x0000_i10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5"/>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6" o:spid="_x0000_s46" type="#_x0000_t75" style="width:66.00pt;height:12.75pt;mso-wrap-distance-left:0.00pt;mso-wrap-distance-top:0.00pt;mso-wrap-distance-right:0.00pt;mso-wrap-distance-bottom:0.00pt;z-index:1;" stroked="f">
                      <v:imagedata r:id="rId5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（十二）城乡社区支出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48" name="_x0000_i10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6"/>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 o:spid="_x0000_s47" type="#_x0000_t75" style="width:81.75pt;height:12.75pt;mso-wrap-distance-left:0.00pt;mso-wrap-distance-top:0.00pt;mso-wrap-distance-right:0.00pt;mso-wrap-distance-bottom:0.00pt;z-index:1;" stroked="f">
                      <v:imagedata r:id="rId56"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对企业补助（基本建设）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49" name="_x0000_i10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7"/>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8" o:spid="_x0000_s48" type="#_x0000_t75" style="width:73.50pt;height:12.75pt;mso-wrap-distance-left:0.00pt;mso-wrap-distance-top:0.00pt;mso-wrap-distance-right:0.00pt;mso-wrap-distance-bottom:0.00pt;z-index:1;" stroked="f">
                      <v:imagedata r:id="rId5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十二、债务还本支出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50" name="_x0000_i10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8"/>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9" o:spid="_x0000_s49" type="#_x0000_t75" style="width:67.50pt;height:12.75pt;mso-wrap-distance-left:0.00pt;mso-wrap-distance-top:0.00pt;mso-wrap-distance-right:0.00pt;mso-wrap-distance-bottom:0.00pt;z-index:1;" stroked="f">
                      <v:imagedata r:id="rId58"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外国政府和国际组织贷款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51" name="_x0000_i10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9"/>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0" o:spid="_x0000_s50" type="#_x0000_t75" style="width:66.00pt;height:12.75pt;mso-wrap-distance-left:0.00pt;mso-wrap-distance-top:0.00pt;mso-wrap-distance-right:0.00pt;mso-wrap-distance-bottom:0.00pt;z-index:1;" stroked="f">
                      <v:imagedata r:id="rId5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（十三）农林水支出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52" name="_x0000_i10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0"/>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1" o:spid="_x0000_s51" type="#_x0000_t75" style="width:81.75pt;height:12.75pt;mso-wrap-distance-left:0.00pt;mso-wrap-distance-top:0.00pt;mso-wrap-distance-right:0.00pt;mso-wrap-distance-bottom:0.00pt;z-index:1;" stroked="f">
                      <v:imagedata r:id="rId60"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对企业补助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53" name="_x0000_i10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1"/>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2" o:spid="_x0000_s52" type="#_x0000_t75" style="width:73.50pt;height:12.75pt;mso-wrap-distance-left:0.00pt;mso-wrap-distance-top:0.00pt;mso-wrap-distance-right:0.00pt;mso-wrap-distance-bottom:0.00pt;z-index:1;" stroked="f">
                      <v:imagedata r:id="rId6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十三、转移性支出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54" name="_x0000_i10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2"/>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3" o:spid="_x0000_s53" type="#_x0000_t75" style="width:67.50pt;height:12.75pt;mso-wrap-distance-left:0.00pt;mso-wrap-distance-top:0.00pt;mso-wrap-distance-right:0.00pt;mso-wrap-distance-bottom:0.00pt;z-index:1;" stroked="f">
                      <v:imagedata r:id="rId62"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外国政府和国际组织捐赠</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55" name="_x0000_i10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3"/>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4" o:spid="_x0000_s54" type="#_x0000_t75" style="width:66.00pt;height:12.75pt;mso-wrap-distance-left:0.00pt;mso-wrap-distance-top:0.00pt;mso-wrap-distance-right:0.00pt;mso-wrap-distance-bottom:0.00pt;z-index:1;" stroked="f">
                      <v:imagedata r:id="rId6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（十四）交通运输支出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56" name="_x0000_i10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4"/>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5" o:spid="_x0000_s55" type="#_x0000_t75" style="width:81.75pt;height:12.75pt;mso-wrap-distance-left:0.00pt;mso-wrap-distance-top:0.00pt;mso-wrap-distance-right:0.00pt;mso-wrap-distance-bottom:0.00pt;z-index:1;" stroked="f">
                      <v:imagedata r:id="rId64"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对社会保障基金补助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57" name="_x0000_i10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5"/>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6" o:spid="_x0000_s56" type="#_x0000_t75" style="width:73.50pt;height:12.75pt;mso-wrap-distance-left:0.00pt;mso-wrap-distance-top:0.00pt;mso-wrap-distance-right:0.00pt;mso-wrap-distance-bottom:0.00pt;z-index:1;" stroked="f">
                      <v:imagedata r:id="rId6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十四、其他支出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58" name="_x0000_i10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6"/>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7" o:spid="_x0000_s57" type="#_x0000_t75" style="width:67.50pt;height:12.75pt;mso-wrap-distance-left:0.00pt;mso-wrap-distance-top:0.00pt;mso-wrap-distance-right:0.00pt;mso-wrap-distance-bottom:0.00pt;z-index:1;" stroked="f">
                      <v:imagedata r:id="rId66"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二、政府性基金预算拨款收入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59" name="_x0000_i10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7"/>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8" o:spid="_x0000_s58" type="#_x0000_t75" style="width:66.00pt;height:12.75pt;mso-wrap-distance-left:0.00pt;mso-wrap-distance-top:0.00pt;mso-wrap-distance-right:0.00pt;mso-wrap-distance-bottom:0.00pt;z-index:1;" stroked="f">
                      <v:imagedata r:id="rId6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（十五）资源勘探工业信息等支出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60" name="_x0000_i10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8"/>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9" o:spid="_x0000_s59" type="#_x0000_t75" style="width:81.75pt;height:12.75pt;mso-wrap-distance-left:0.00pt;mso-wrap-distance-top:0.00pt;mso-wrap-distance-right:0.00pt;mso-wrap-distance-bottom:0.00pt;z-index:1;" stroked="f">
                      <v:imagedata r:id="rId68"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其他支出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61" name="_x0000_i10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69"/>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0" o:spid="_x0000_s60" type="#_x0000_t75" style="width:73.50pt;height:12.75pt;mso-wrap-distance-left:0.00pt;mso-wrap-distance-top:0.00pt;mso-wrap-distance-right:0.00pt;mso-wrap-distance-bottom:0.00pt;z-index:1;" stroked="f">
                      <v:imagedata r:id="rId6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62" name="_x0000_i10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0"/>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1" o:spid="_x0000_s61" type="#_x0000_t75" style="width:67.50pt;height:12.75pt;mso-wrap-distance-left:0.00pt;mso-wrap-distance-top:0.00pt;mso-wrap-distance-right:0.00pt;mso-wrap-distance-bottom:0.00pt;z-index:1;" stroked="f">
                      <v:imagedata r:id="rId70"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三、国有资本经营预算拨款收入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63" name="_x0000_i10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1"/>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2" o:spid="_x0000_s62" type="#_x0000_t75" style="width:66.00pt;height:12.75pt;mso-wrap-distance-left:0.00pt;mso-wrap-distance-top:0.00pt;mso-wrap-distance-right:0.00pt;mso-wrap-distance-bottom:0.00pt;z-index:1;" stroked="f">
                      <v:imagedata r:id="rId7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（十六）商业服务业等支出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64" name="_x0000_i10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3" o:spid="_x0000_s63" type="#_x0000_t75" style="width:81.75pt;height:12.75pt;mso-wrap-distance-left:0.00pt;mso-wrap-distance-top:0.00pt;mso-wrap-distance-right:0.00pt;mso-wrap-distance-bottom:0.00pt;z-index:1;" stroked="f">
                      <v:imagedata r:id="rId72"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三、事业单位经营服务支出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65" name="_x0000_i10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4" o:spid="_x0000_s64" type="#_x0000_t75" style="width:73.50pt;height:12.75pt;mso-wrap-distance-left:0.00pt;mso-wrap-distance-top:0.00pt;mso-wrap-distance-right:0.00pt;mso-wrap-distance-bottom:0.00pt;z-index:1;" stroked="f">
                      <v:imagedata r:id="rId7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66" name="_x0000_i10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4"/>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5" o:spid="_x0000_s65" type="#_x0000_t75" style="width:67.50pt;height:12.75pt;mso-wrap-distance-left:0.00pt;mso-wrap-distance-top:0.00pt;mso-wrap-distance-right:0.00pt;mso-wrap-distance-bottom:0.00pt;z-index:1;" stroked="f">
                      <v:imagedata r:id="rId74"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四、社会保障基金预算资金</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67" name="_x0000_i10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5"/>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6" o:spid="_x0000_s66" type="#_x0000_t75" style="width:66.00pt;height:12.75pt;mso-wrap-distance-left:0.00pt;mso-wrap-distance-top:0.00pt;mso-wrap-distance-right:0.00pt;mso-wrap-distance-bottom:0.00pt;z-index:1;" stroked="f">
                      <v:imagedata r:id="rId7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（十七）金融支出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68" name="_x0000_i10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7" o:spid="_x0000_s67" type="#_x0000_t75" style="width:81.75pt;height:12.75pt;mso-wrap-distance-left:0.00pt;mso-wrap-distance-top:0.00pt;mso-wrap-distance-right:0.00pt;mso-wrap-distance-bottom:0.00pt;z-index:1;" stroked="f">
                      <v:imagedata r:id="rId76"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69" name="_x0000_i10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7"/>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8" o:spid="_x0000_s68" type="#_x0000_t75" style="width:73.50pt;height:12.75pt;mso-wrap-distance-left:0.00pt;mso-wrap-distance-top:0.00pt;mso-wrap-distance-right:0.00pt;mso-wrap-distance-bottom:0.00pt;z-index:1;" stroked="f">
                      <v:imagedata r:id="rId7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70" name="_x0000_i10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8"/>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9" o:spid="_x0000_s69" type="#_x0000_t75" style="width:67.50pt;height:12.75pt;mso-wrap-distance-left:0.00pt;mso-wrap-distance-top:0.00pt;mso-wrap-distance-right:0.00pt;mso-wrap-distance-bottom:0.00pt;z-index:1;" stroked="f">
                      <v:imagedata r:id="rId78"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五、财政专户管理资金收入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71" name="_x0000_i10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9"/>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0" o:spid="_x0000_s70" type="#_x0000_t75" style="width:66.00pt;height:12.75pt;mso-wrap-distance-left:0.00pt;mso-wrap-distance-top:0.00pt;mso-wrap-distance-right:0.00pt;mso-wrap-distance-bottom:0.00pt;z-index:1;" stroked="f">
                      <v:imagedata r:id="rId7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（十八）援助其他地区支出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72" name="_x0000_i10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0"/>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1" o:spid="_x0000_s71" type="#_x0000_t75" style="width:81.75pt;height:12.75pt;mso-wrap-distance-left:0.00pt;mso-wrap-distance-top:0.00pt;mso-wrap-distance-right:0.00pt;mso-wrap-distance-bottom:0.00pt;z-index:1;" stroked="f">
                      <v:imagedata r:id="rId80"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73" name="_x0000_i10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1"/>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2" o:spid="_x0000_s72" type="#_x0000_t75" style="width:73.50pt;height:12.75pt;mso-wrap-distance-left:0.00pt;mso-wrap-distance-top:0.00pt;mso-wrap-distance-right:0.00pt;mso-wrap-distance-bottom:0.00pt;z-index:1;" stroked="f">
                      <v:imagedata r:id="rId8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74" name="_x0000_i10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2"/>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3" o:spid="_x0000_s73" type="#_x0000_t75" style="width:67.50pt;height:12.75pt;mso-wrap-distance-left:0.00pt;mso-wrap-distance-top:0.00pt;mso-wrap-distance-right:0.00pt;mso-wrap-distance-bottom:0.00pt;z-index:1;" stroked="f">
                      <v:imagedata r:id="rId82"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六、上级财政补助收入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75" name="_x0000_i11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3"/>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4" o:spid="_x0000_s74" type="#_x0000_t75" style="width:66.00pt;height:12.75pt;mso-wrap-distance-left:0.00pt;mso-wrap-distance-top:0.00pt;mso-wrap-distance-right:0.00pt;mso-wrap-distance-bottom:0.00pt;z-index:1;" stroked="f">
                      <v:imagedata r:id="rId8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（十九）自然资源海洋气象等支出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76" name="_x0000_i11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4"/>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5" o:spid="_x0000_s75" type="#_x0000_t75" style="width:81.75pt;height:12.75pt;mso-wrap-distance-left:0.00pt;mso-wrap-distance-top:0.00pt;mso-wrap-distance-right:0.00pt;mso-wrap-distance-bottom:0.00pt;z-index:1;" stroked="f">
                      <v:imagedata r:id="rId84"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77" name="_x0000_i11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5"/>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6" o:spid="_x0000_s76" type="#_x0000_t75" style="width:73.50pt;height:12.75pt;mso-wrap-distance-left:0.00pt;mso-wrap-distance-top:0.00pt;mso-wrap-distance-right:0.00pt;mso-wrap-distance-bottom:0.00pt;z-index:1;" stroked="f">
                      <v:imagedata r:id="rId8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78" name="_x0000_i11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6"/>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7" o:spid="_x0000_s77" type="#_x0000_t75" style="width:67.50pt;height:12.75pt;mso-wrap-distance-left:0.00pt;mso-wrap-distance-top:0.00pt;mso-wrap-distance-right:0.00pt;mso-wrap-distance-bottom:0.00pt;z-index:1;" stroked="f">
                      <v:imagedata r:id="rId86"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一般公共预算补助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79" name="_x0000_i11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7"/>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8" o:spid="_x0000_s78" type="#_x0000_t75" style="width:66.00pt;height:12.75pt;mso-wrap-distance-left:0.00pt;mso-wrap-distance-top:0.00pt;mso-wrap-distance-right:0.00pt;mso-wrap-distance-bottom:0.00pt;z-index:1;" stroked="f">
                      <v:imagedata r:id="rId8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（二十）住房保障支出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80" name="_x0000_i11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8"/>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9" o:spid="_x0000_s79" type="#_x0000_t75" style="width:81.75pt;height:12.75pt;mso-wrap-distance-left:0.00pt;mso-wrap-distance-top:0.00pt;mso-wrap-distance-right:0.00pt;mso-wrap-distance-bottom:0.00pt;z-index:1;" stroked="f">
                      <v:imagedata r:id="rId88"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81" name="_x0000_i11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9"/>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0" o:spid="_x0000_s80" type="#_x0000_t75" style="width:73.50pt;height:12.75pt;mso-wrap-distance-left:0.00pt;mso-wrap-distance-top:0.00pt;mso-wrap-distance-right:0.00pt;mso-wrap-distance-bottom:0.00pt;z-index:1;" stroked="f">
                      <v:imagedata r:id="rId8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82" name="_x0000_i11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0"/>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1" o:spid="_x0000_s81" type="#_x0000_t75" style="width:67.50pt;height:12.75pt;mso-wrap-distance-left:0.00pt;mso-wrap-distance-top:0.00pt;mso-wrap-distance-right:0.00pt;mso-wrap-distance-bottom:0.00pt;z-index:1;" stroked="f">
                      <v:imagedata r:id="rId90"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政府性基金补助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83" name="_x0000_i11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1"/>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2" o:spid="_x0000_s82" type="#_x0000_t75" style="width:66.00pt;height:12.75pt;mso-wrap-distance-left:0.00pt;mso-wrap-distance-top:0.00pt;mso-wrap-distance-right:0.00pt;mso-wrap-distance-bottom:0.00pt;z-index:1;" stroked="f">
                      <v:imagedata r:id="rId9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（二十一）粮油物资储备支出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84" name="_x0000_i11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2"/>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3" o:spid="_x0000_s83" type="#_x0000_t75" style="width:81.75pt;height:12.75pt;mso-wrap-distance-left:0.00pt;mso-wrap-distance-top:0.00pt;mso-wrap-distance-right:0.00pt;mso-wrap-distance-bottom:0.00pt;z-index:1;" stroked="f">
                      <v:imagedata r:id="rId92"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85" name="_x0000_i11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3"/>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4" o:spid="_x0000_s84" type="#_x0000_t75" style="width:73.50pt;height:12.75pt;mso-wrap-distance-left:0.00pt;mso-wrap-distance-top:0.00pt;mso-wrap-distance-right:0.00pt;mso-wrap-distance-bottom:0.00pt;z-index:1;" stroked="f">
                      <v:imagedata r:id="rId9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86" name="_x0000_i11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4"/>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5" o:spid="_x0000_s85" type="#_x0000_t75" style="width:67.50pt;height:12.75pt;mso-wrap-distance-left:0.00pt;mso-wrap-distance-top:0.00pt;mso-wrap-distance-right:0.00pt;mso-wrap-distance-bottom:0.00pt;z-index:1;" stroked="f">
                      <v:imagedata r:id="rId94"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      国有资本经营预算补助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87" name="_x0000_i11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5"/>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6" o:spid="_x0000_s86" type="#_x0000_t75" style="width:66.00pt;height:12.75pt;mso-wrap-distance-left:0.00pt;mso-wrap-distance-top:0.00pt;mso-wrap-distance-right:0.00pt;mso-wrap-distance-bottom:0.00pt;z-index:1;" stroked="f">
                      <v:imagedata r:id="rId9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（二十二）国有资本经营预算支出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88" name="_x0000_i11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6"/>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7" o:spid="_x0000_s87" type="#_x0000_t75" style="width:81.75pt;height:12.75pt;mso-wrap-distance-left:0.00pt;mso-wrap-distance-top:0.00pt;mso-wrap-distance-right:0.00pt;mso-wrap-distance-bottom:0.00pt;z-index:1;" stroked="f">
                      <v:imagedata r:id="rId96"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89" name="_x0000_i11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7"/>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8" o:spid="_x0000_s88" type="#_x0000_t75" style="width:73.50pt;height:12.75pt;mso-wrap-distance-left:0.00pt;mso-wrap-distance-top:0.00pt;mso-wrap-distance-right:0.00pt;mso-wrap-distance-bottom:0.00pt;z-index:1;" stroked="f">
                      <v:imagedata r:id="rId9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90" name="_x0000_i11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8"/>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9" o:spid="_x0000_s89" type="#_x0000_t75" style="width:67.50pt;height:12.75pt;mso-wrap-distance-left:0.00pt;mso-wrap-distance-top:0.00pt;mso-wrap-distance-right:0.00pt;mso-wrap-distance-bottom:0.00pt;z-index:1;" stroked="f">
                      <v:imagedata r:id="rId98"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七、事业收入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91" name="_x0000_i11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9"/>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0" o:spid="_x0000_s90" type="#_x0000_t75" style="width:66.00pt;height:12.75pt;mso-wrap-distance-left:0.00pt;mso-wrap-distance-top:0.00pt;mso-wrap-distance-right:0.00pt;mso-wrap-distance-bottom:0.00pt;z-index:1;" stroked="f">
                      <v:imagedata r:id="rId9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（二十三）灾害防治及应急管理支出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92" name="_x0000_i11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0"/>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1" o:spid="_x0000_s91" type="#_x0000_t75" style="width:81.75pt;height:12.75pt;mso-wrap-distance-left:0.00pt;mso-wrap-distance-top:0.00pt;mso-wrap-distance-right:0.00pt;mso-wrap-distance-bottom:0.00pt;z-index:1;" stroked="f">
                      <v:imagedata r:id="rId100"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93" name="_x0000_i11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1"/>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2" o:spid="_x0000_s92" type="#_x0000_t75" style="width:73.50pt;height:12.75pt;mso-wrap-distance-left:0.00pt;mso-wrap-distance-top:0.00pt;mso-wrap-distance-right:0.00pt;mso-wrap-distance-bottom:0.00pt;z-index:1;" stroked="f">
                      <v:imagedata r:id="rId10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94" name="_x0000_i11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2"/>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3" o:spid="_x0000_s93" type="#_x0000_t75" style="width:67.50pt;height:12.75pt;mso-wrap-distance-left:0.00pt;mso-wrap-distance-top:0.00pt;mso-wrap-distance-right:0.00pt;mso-wrap-distance-bottom:0.00pt;z-index:1;" stroked="f">
                      <v:imagedata r:id="rId102"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八、事业单位经营收入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95" name="_x0000_i11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3"/>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4" o:spid="_x0000_s94" type="#_x0000_t75" style="width:66.00pt;height:12.75pt;mso-wrap-distance-left:0.00pt;mso-wrap-distance-top:0.00pt;mso-wrap-distance-right:0.00pt;mso-wrap-distance-bottom:0.00pt;z-index:1;" stroked="f">
                      <v:imagedata r:id="rId10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（二十四）预备费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96" name="_x0000_i11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4"/>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5" o:spid="_x0000_s95" type="#_x0000_t75" style="width:81.75pt;height:12.75pt;mso-wrap-distance-left:0.00pt;mso-wrap-distance-top:0.00pt;mso-wrap-distance-right:0.00pt;mso-wrap-distance-bottom:0.00pt;z-index:1;" stroked="f">
                      <v:imagedata r:id="rId104"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97" name="_x0000_i11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5"/>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6" o:spid="_x0000_s96" type="#_x0000_t75" style="width:73.50pt;height:12.75pt;mso-wrap-distance-left:0.00pt;mso-wrap-distance-top:0.00pt;mso-wrap-distance-right:0.00pt;mso-wrap-distance-bottom:0.00pt;z-index:1;" stroked="f">
                      <v:imagedata r:id="rId10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98" name="_x0000_i11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6"/>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7" o:spid="_x0000_s97" type="#_x0000_t75" style="width:67.50pt;height:12.75pt;mso-wrap-distance-left:0.00pt;mso-wrap-distance-top:0.00pt;mso-wrap-distance-right:0.00pt;mso-wrap-distance-bottom:0.00pt;z-index:1;" stroked="f">
                      <v:imagedata r:id="rId106"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九、上级单位补助收入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99" name="_x0000_i11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7"/>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8" o:spid="_x0000_s98" type="#_x0000_t75" style="width:66.00pt;height:12.75pt;mso-wrap-distance-left:0.00pt;mso-wrap-distance-top:0.00pt;mso-wrap-distance-right:0.00pt;mso-wrap-distance-bottom:0.00pt;z-index:1;" stroked="f">
                      <v:imagedata r:id="rId10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（二十五）其他支出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100" name="_x0000_i11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8"/>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9" o:spid="_x0000_s99" type="#_x0000_t75" style="width:81.75pt;height:12.75pt;mso-wrap-distance-left:0.00pt;mso-wrap-distance-top:0.00pt;mso-wrap-distance-right:0.00pt;mso-wrap-distance-bottom:0.00pt;z-index:1;" stroked="f">
                      <v:imagedata r:id="rId108"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101" name="_x0000_i11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9"/>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0" o:spid="_x0000_s100" type="#_x0000_t75" style="width:73.50pt;height:12.75pt;mso-wrap-distance-left:0.00pt;mso-wrap-distance-top:0.00pt;mso-wrap-distance-right:0.00pt;mso-wrap-distance-bottom:0.00pt;z-index:1;" stroked="f">
                      <v:imagedata r:id="rId10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02" name="_x0000_i11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0"/>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1" o:spid="_x0000_s101" type="#_x0000_t75" style="width:67.50pt;height:12.75pt;mso-wrap-distance-left:0.00pt;mso-wrap-distance-top:0.00pt;mso-wrap-distance-right:0.00pt;mso-wrap-distance-bottom:0.00pt;z-index:1;" stroked="f">
                      <v:imagedata r:id="rId110"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十、附属单位上缴收入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103" name="_x0000_i11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1"/>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 o:spid="_x0000_s102" type="#_x0000_t75" style="width:66.00pt;height:12.75pt;mso-wrap-distance-left:0.00pt;mso-wrap-distance-top:0.00pt;mso-wrap-distance-right:0.00pt;mso-wrap-distance-bottom:0.00pt;z-index:1;" stroked="f">
                      <v:imagedata r:id="rId11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（二十六）转移性支出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104" name="_x0000_i11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2"/>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 o:spid="_x0000_s103" type="#_x0000_t75" style="width:81.75pt;height:12.75pt;mso-wrap-distance-left:0.00pt;mso-wrap-distance-top:0.00pt;mso-wrap-distance-right:0.00pt;mso-wrap-distance-bottom:0.00pt;z-index:1;" stroked="f">
                      <v:imagedata r:id="rId112"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105" name="_x0000_i11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3"/>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 o:spid="_x0000_s104" type="#_x0000_t75" style="width:73.50pt;height:12.75pt;mso-wrap-distance-left:0.00pt;mso-wrap-distance-top:0.00pt;mso-wrap-distance-right:0.00pt;mso-wrap-distance-bottom:0.00pt;z-index:1;" stroked="f">
                      <v:imagedata r:id="rId11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06" name="_x0000_i11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4"/>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 o:spid="_x0000_s105" type="#_x0000_t75" style="width:67.50pt;height:12.75pt;mso-wrap-distance-left:0.00pt;mso-wrap-distance-top:0.00pt;mso-wrap-distance-right:0.00pt;mso-wrap-distance-bottom:0.00pt;z-index:1;" stroked="f">
                      <v:imagedata r:id="rId114"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十一、其他收入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107" name="_x0000_i11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5"/>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 o:spid="_x0000_s106" type="#_x0000_t75" style="width:66.00pt;height:12.75pt;mso-wrap-distance-left:0.00pt;mso-wrap-distance-top:0.00pt;mso-wrap-distance-right:0.00pt;mso-wrap-distance-bottom:0.00pt;z-index:1;" stroked="f">
                      <v:imagedata r:id="rId11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（二十七）债务还本支出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108" name="_x0000_i11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6"/>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 o:spid="_x0000_s107" type="#_x0000_t75" style="width:81.75pt;height:12.75pt;mso-wrap-distance-left:0.00pt;mso-wrap-distance-top:0.00pt;mso-wrap-distance-right:0.00pt;mso-wrap-distance-bottom:0.00pt;z-index:1;" stroked="f">
                      <v:imagedata r:id="rId116"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109" name="_x0000_i11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7"/>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 o:spid="_x0000_s108" type="#_x0000_t75" style="width:73.50pt;height:12.75pt;mso-wrap-distance-left:0.00pt;mso-wrap-distance-top:0.00pt;mso-wrap-distance-right:0.00pt;mso-wrap-distance-bottom:0.00pt;z-index:1;" stroked="f">
                      <v:imagedata r:id="rId11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10" name="_x0000_i11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 o:spid="_x0000_s109" type="#_x0000_t75" style="width:67.50pt;height:12.75pt;mso-wrap-distance-left:0.00pt;mso-wrap-distance-top:0.00pt;mso-wrap-distance-right:0.00pt;mso-wrap-distance-bottom:0.00pt;z-index:1;" stroked="f">
                      <v:imagedata r:id="rId118"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111" name="_x0000_i11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9"/>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 o:spid="_x0000_s110" type="#_x0000_t75" style="width:66.00pt;height:12.75pt;mso-wrap-distance-left:0.00pt;mso-wrap-distance-top:0.00pt;mso-wrap-distance-right:0.00pt;mso-wrap-distance-bottom:0.00pt;z-index:1;" stroked="f">
                      <v:imagedata r:id="rId11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（二十八）债务付息支出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112" name="_x0000_i11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 o:spid="_x0000_s111" type="#_x0000_t75" style="width:81.75pt;height:12.75pt;mso-wrap-distance-left:0.00pt;mso-wrap-distance-top:0.00pt;mso-wrap-distance-right:0.00pt;mso-wrap-distance-bottom:0.00pt;z-index:1;" stroked="f">
                      <v:imagedata r:id="rId120"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113" name="_x0000_i11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 o:spid="_x0000_s112" type="#_x0000_t75" style="width:73.50pt;height:12.75pt;mso-wrap-distance-left:0.00pt;mso-wrap-distance-top:0.00pt;mso-wrap-distance-right:0.00pt;mso-wrap-distance-bottom:0.00pt;z-index:1;" stroked="f">
                      <v:imagedata r:id="rId12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14" name="_x0000_i11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 o:spid="_x0000_s113" type="#_x0000_t75" style="width:67.50pt;height:12.75pt;mso-wrap-distance-left:0.00pt;mso-wrap-distance-top:0.00pt;mso-wrap-distance-right:0.00pt;mso-wrap-distance-bottom:0.00pt;z-index:1;" stroked="f">
                      <v:imagedata r:id="rId122"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115" name="_x0000_i11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 o:spid="_x0000_s114" type="#_x0000_t75" style="width:66.00pt;height:12.75pt;mso-wrap-distance-left:0.00pt;mso-wrap-distance-top:0.00pt;mso-wrap-distance-right:0.00pt;mso-wrap-distance-bottom:0.00pt;z-index:1;" stroked="f">
                      <v:imagedata r:id="rId12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（二十九）债务发行费用支出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116" name="_x0000_i11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4"/>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 o:spid="_x0000_s115" type="#_x0000_t75" style="width:81.75pt;height:12.75pt;mso-wrap-distance-left:0.00pt;mso-wrap-distance-top:0.00pt;mso-wrap-distance-right:0.00pt;mso-wrap-distance-bottom:0.00pt;z-index:1;" stroked="f">
                      <v:imagedata r:id="rId124"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117" name="_x0000_i11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 o:spid="_x0000_s116" type="#_x0000_t75" style="width:73.50pt;height:12.75pt;mso-wrap-distance-left:0.00pt;mso-wrap-distance-top:0.00pt;mso-wrap-distance-right:0.00pt;mso-wrap-distance-bottom:0.00pt;z-index:1;" stroked="f">
                      <v:imagedata r:id="rId12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18" name="_x0000_i11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 o:spid="_x0000_s117" type="#_x0000_t75" style="width:67.50pt;height:12.75pt;mso-wrap-distance-left:0.00pt;mso-wrap-distance-top:0.00pt;mso-wrap-distance-right:0.00pt;mso-wrap-distance-bottom:0.00pt;z-index:1;" stroked="f">
                      <v:imagedata r:id="rId126"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119" name="_x0000_i11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 o:spid="_x0000_s118" type="#_x0000_t75" style="width:66.00pt;height:12.75pt;mso-wrap-distance-left:0.00pt;mso-wrap-distance-top:0.00pt;mso-wrap-distance-right:0.00pt;mso-wrap-distance-bottom:0.00pt;z-index:1;" stroked="f">
                      <v:imagedata r:id="rId12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（三十）抗疫特别国债安排的支出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120" name="_x0000_i11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 o:spid="_x0000_s119" type="#_x0000_t75" style="width:81.75pt;height:12.75pt;mso-wrap-distance-left:0.00pt;mso-wrap-distance-top:0.00pt;mso-wrap-distance-right:0.00pt;mso-wrap-distance-bottom:0.00pt;z-index:1;" stroked="f">
                      <v:imagedata r:id="rId128"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121" name="_x0000_i11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 o:spid="_x0000_s120" type="#_x0000_t75" style="width:73.50pt;height:12.75pt;mso-wrap-distance-left:0.00pt;mso-wrap-distance-top:0.00pt;mso-wrap-distance-right:0.00pt;mso-wrap-distance-bottom:0.00pt;z-index:1;" stroked="f">
                      <v:imagedata r:id="rId12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22" name="_x0000_i11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 o:spid="_x0000_s121" type="#_x0000_t75" style="width:67.50pt;height:12.75pt;mso-wrap-distance-left:0.00pt;mso-wrap-distance-top:0.00pt;mso-wrap-distance-right:0.00pt;mso-wrap-distance-bottom:0.00pt;z-index:1;" stroked="f">
                      <v:imagedata r:id="rId130"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本 年 收 入 合 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123" name="_x0000_i11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 o:spid="_x0000_s122" type="#_x0000_t75" style="width:66.00pt;height:12.75pt;mso-wrap-distance-left:0.00pt;mso-wrap-distance-top:0.00pt;mso-wrap-distance-right:0.00pt;mso-wrap-distance-bottom:0.00pt;z-index:1;" stroked="f">
                      <v:imagedata r:id="rId13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本　年　支　出　合　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124" name="_x0000_i11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2"/>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 o:spid="_x0000_s123" type="#_x0000_t75" style="width:81.75pt;height:12.75pt;mso-wrap-distance-left:0.00pt;mso-wrap-distance-top:0.00pt;mso-wrap-distance-right:0.00pt;mso-wrap-distance-bottom:0.00pt;z-index:1;" stroked="f">
                      <v:imagedata r:id="rId132"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本　年　支　出　合　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125" name="_x0000_i11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3"/>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 o:spid="_x0000_s124" type="#_x0000_t75" style="width:73.50pt;height:12.75pt;mso-wrap-distance-left:0.00pt;mso-wrap-distance-top:0.00pt;mso-wrap-distance-right:0.00pt;mso-wrap-distance-bottom:0.00pt;z-index:1;" stroked="f">
                      <v:imagedata r:id="rId133"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本　年　支　出　合　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26" name="_x0000_i11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4"/>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 o:spid="_x0000_s125" type="#_x0000_t75" style="width:67.50pt;height:12.75pt;mso-wrap-distance-left:0.00pt;mso-wrap-distance-top:0.00pt;mso-wrap-distance-right:0.00pt;mso-wrap-distance-bottom:0.00pt;z-index:1;" stroked="f">
                      <v:imagedata r:id="rId134"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上年结转结余</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127" name="_x0000_i11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5"/>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 o:spid="_x0000_s126" type="#_x0000_t75" style="width:66.00pt;height:12.75pt;mso-wrap-distance-left:0.00pt;mso-wrap-distance-top:0.00pt;mso-wrap-distance-right:0.00pt;mso-wrap-distance-bottom:0.00pt;z-index:1;" stroked="f">
                      <v:imagedata r:id="rId135"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年终结转结余</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128" name="_x0000_i11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 o:spid="_x0000_s127" type="#_x0000_t75" style="width:81.75pt;height:12.75pt;mso-wrap-distance-left:0.00pt;mso-wrap-distance-top:0.00pt;mso-wrap-distance-right:0.00pt;mso-wrap-distance-bottom:0.00pt;z-index:1;" stroked="f">
                      <v:imagedata r:id="rId136"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年终结转结余</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129" name="_x0000_i11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7"/>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 o:spid="_x0000_s128" type="#_x0000_t75" style="width:73.50pt;height:12.75pt;mso-wrap-distance-left:0.00pt;mso-wrap-distance-top:0.00pt;mso-wrap-distance-right:0.00pt;mso-wrap-distance-bottom:0.00pt;z-index:1;" stroked="f">
                      <v:imagedata r:id="rId137"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年终结转结余</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30" name="_x0000_i11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8"/>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 o:spid="_x0000_s129" type="#_x0000_t75" style="width:67.50pt;height:12.75pt;mso-wrap-distance-left:0.00pt;mso-wrap-distance-top:0.00pt;mso-wrap-distance-right:0.00pt;mso-wrap-distance-bottom:0.00pt;z-index:1;" stroked="f">
                      <v:imagedata r:id="rId138" o:title=""/>
                      <o:lock v:ext="edit" rotation="t"/>
                    </v:shape>
                  </w:pict>
                </mc:Fallback>
              </mc:AlternateContent>
            </w:r>
            <w:r>
              <w:rPr>
                <w:rFonts w:eastAsia="Times New Roman"/>
                <w:sz w:val="24"/>
                <w:szCs w:val="24"/>
              </w:rPr>
            </w:r>
            <w:r>
              <w:rPr>
                <w:rFonts w:eastAsia="Times New Roman"/>
                <w:sz w:val="24"/>
                <w:szCs w:val="24"/>
              </w:rPr>
            </w:r>
          </w:p>
        </w:tc>
      </w:tr>
      <w:tr>
        <w:trPr>
          <w:trHeight w:val="255" w:hRule="exact"/>
        </w:trPr>
        <w:tc>
          <w:tcPr>
            <w:shd w:val="clear" w:color="auto" w:fill="ffffff"/>
            <w:tcBorders>
              <w:top w:val="single" w:color="000000" w:sz="8" w:space="0"/>
              <w:left w:val="single" w:color="000000" w:sz="8" w:space="0"/>
              <w:bottom w:val="single" w:color="000000" w:sz="8" w:space="0"/>
              <w:right w:val="single" w:color="000000" w:sz="8" w:space="0"/>
            </w:tcBorders>
            <w:tcW w:w="392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收  入  总  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2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38200" cy="161931"/>
                      <wp:effectExtent l="0" t="0" r="0" b="0"/>
                      <wp:docPr id="131" name="_x0000_i11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9"/>
                              <a:stretch/>
                            </pic:blipFill>
                            <pic:spPr bwMode="auto">
                              <a:xfrm>
                                <a:off x="0" y="0"/>
                                <a:ext cx="83820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 o:spid="_x0000_s130" type="#_x0000_t75" style="width:66.00pt;height:12.75pt;mso-wrap-distance-left:0.00pt;mso-wrap-distance-top:0.00pt;mso-wrap-distance-right:0.00pt;mso-wrap-distance-bottom:0.00pt;z-index:1;" stroked="f">
                      <v:imagedata r:id="rId139"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8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支  出  总  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40" w:type="dxa"/>
            <w:vAlign w:val="center"/>
            <w:textDirection w:val="lrTb"/>
            <w:noWrap w:val="false"/>
          </w:tcPr>
          <w:p>
            <w:pPr>
              <w:pStyle w:val="620"/>
              <w:widowControl w:val="false"/>
              <w:pBdr/>
              <w:spacing w:line="320" w:lineRule="atLeast"/>
              <w:ind/>
              <w:jc w:val="righ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1038225" cy="161931"/>
                      <wp:effectExtent l="0" t="0" r="0" b="0"/>
                      <wp:docPr id="132" name="_x0000_i11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
                              <a:stretch/>
                            </pic:blipFill>
                            <pic:spPr bwMode="auto">
                              <a:xfrm>
                                <a:off x="0" y="0"/>
                                <a:ext cx="1038225"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 o:spid="_x0000_s131" type="#_x0000_t75" style="width:81.75pt;height:12.75pt;mso-wrap-distance-left:0.00pt;mso-wrap-distance-top:0.00pt;mso-wrap-distance-right:0.00pt;mso-wrap-distance-bottom:0.00pt;z-index:1;" stroked="f">
                      <v:imagedata r:id="rId140"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1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支  出  总  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78"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933450" cy="161931"/>
                      <wp:effectExtent l="0" t="0" r="0" b="0"/>
                      <wp:docPr id="133" name="_x0000_i11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1"/>
                              <a:stretch/>
                            </pic:blipFill>
                            <pic:spPr bwMode="auto">
                              <a:xfrm>
                                <a:off x="0" y="0"/>
                                <a:ext cx="9334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 o:spid="_x0000_s132" type="#_x0000_t75" style="width:73.50pt;height:12.75pt;mso-wrap-distance-left:0.00pt;mso-wrap-distance-top:0.00pt;mso-wrap-distance-right:0.00pt;mso-wrap-distance-bottom:0.00pt;z-index:1;" stroked="f">
                      <v:imagedata r:id="rId141" o:title=""/>
                      <o:lock v:ext="edit" rotation="t"/>
                    </v:shape>
                  </w:pict>
                </mc:Fallback>
              </mc:AlternateContent>
            </w: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3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b/>
                <w:color w:val="000000"/>
                <w:sz w:val="16"/>
                <w:szCs w:val="24"/>
              </w:rPr>
              <w:t xml:space="preserve">支  出  总  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1" w:type="dxa"/>
            <w:vAlign w:val="center"/>
            <w:textDirection w:val="lrTb"/>
            <w:noWrap w:val="false"/>
          </w:tcPr>
          <w:p>
            <w:pPr>
              <w:pStyle w:val="620"/>
              <w:widowControl w:val="false"/>
              <w:pBdr/>
              <w:spacing w:line="320" w:lineRule="atLeast"/>
              <w:ind/>
              <w:jc w:val="left"/>
              <w:rPr>
                <w:rFonts w:eastAsia="Times New Roman"/>
                <w:sz w:val="24"/>
                <w:szCs w:val="24"/>
              </w:rPr>
            </w:pPr>
            <w:r>
              <w:rPr>
                <w:rFonts w:ascii="Times New Roman" w:hAnsi="Times New Roman" w:cs="Times New Roman"/>
                <w:color w:val="000000"/>
                <w:szCs w:val="24"/>
              </w:rPr>
              <mc:AlternateContent>
                <mc:Choice Requires="wpg">
                  <w:drawing>
                    <wp:inline xmlns:wp="http://schemas.openxmlformats.org/drawingml/2006/wordprocessingDrawing" distT="0" distB="0" distL="0" distR="0">
                      <wp:extent cx="857250" cy="161931"/>
                      <wp:effectExtent l="0" t="0" r="0" b="0"/>
                      <wp:docPr id="134" name="_x0000_i11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
                              <a:stretch/>
                            </pic:blipFill>
                            <pic:spPr bwMode="auto">
                              <a:xfrm>
                                <a:off x="0" y="0"/>
                                <a:ext cx="857250" cy="16193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 o:spid="_x0000_s133" type="#_x0000_t75" style="width:67.50pt;height:12.75pt;mso-wrap-distance-left:0.00pt;mso-wrap-distance-top:0.00pt;mso-wrap-distance-right:0.00pt;mso-wrap-distance-bottom:0.00pt;z-index:1;" stroked="f">
                      <v:imagedata r:id="rId142" o:title=""/>
                      <o:lock v:ext="edit" rotation="t"/>
                    </v:shape>
                  </w:pict>
                </mc:Fallback>
              </mc:AlternateContent>
            </w: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104"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725"/>
        <w:gridCol w:w="1689"/>
        <w:gridCol w:w="871"/>
        <w:gridCol w:w="673"/>
        <w:gridCol w:w="673"/>
        <w:gridCol w:w="673"/>
        <w:gridCol w:w="673"/>
        <w:gridCol w:w="673"/>
        <w:gridCol w:w="673"/>
        <w:gridCol w:w="673"/>
        <w:gridCol w:w="673"/>
        <w:gridCol w:w="673"/>
        <w:gridCol w:w="673"/>
        <w:gridCol w:w="673"/>
        <w:gridCol w:w="673"/>
        <w:gridCol w:w="673"/>
        <w:gridCol w:w="673"/>
        <w:gridCol w:w="673"/>
        <w:gridCol w:w="673"/>
        <w:gridCol w:w="673"/>
        <w:gridCol w:w="673"/>
        <w:gridCol w:w="673"/>
        <w:gridCol w:w="673"/>
        <w:gridCol w:w="673"/>
        <w:gridCol w:w="673"/>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72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8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1346"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部门公开表02</w:t>
            </w:r>
            <w:r>
              <w:rPr>
                <w:rFonts w:ascii="宋体" w:eastAsia="宋体" w:cs="宋体"/>
                <w:color w:val="000000"/>
                <w:sz w:val="18"/>
                <w:szCs w:val="24"/>
              </w:rPr>
            </w:r>
            <w:r>
              <w:rPr>
                <w:rFonts w:ascii="宋体" w:eastAsia="宋体" w:cs="宋体"/>
                <w:color w:val="000000"/>
                <w:sz w:val="18"/>
                <w:szCs w:val="24"/>
              </w:rPr>
            </w:r>
          </w:p>
        </w:tc>
      </w:tr>
      <w:tr>
        <w:trPr>
          <w:trHeight w:val="720" w:hRule="exact"/>
        </w:trPr>
        <w:tc>
          <w:tcPr>
            <w:gridSpan w:val="25"/>
            <w:shd w:val="clear" w:color="auto" w:fill="ffffff"/>
            <w:tcBorders>
              <w:top w:val="single" w:color="000000" w:sz="4" w:space="0"/>
              <w:left w:val="single" w:color="000000" w:sz="4" w:space="0"/>
              <w:bottom w:val="single" w:color="000000" w:sz="4" w:space="0"/>
              <w:right w:val="single" w:color="000000" w:sz="4" w:space="0"/>
            </w:tcBorders>
            <w:tcW w:w="18091"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收入总表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23"/>
            <w:shd w:val="clear" w:color="auto" w:fill="ffffff"/>
            <w:tcBorders>
              <w:top w:val="single" w:color="000000" w:sz="4" w:space="0"/>
              <w:left w:val="single" w:color="000000" w:sz="4" w:space="0"/>
              <w:bottom w:val="single" w:color="000000" w:sz="4" w:space="0"/>
              <w:right w:val="single" w:color="000000" w:sz="4" w:space="0"/>
            </w:tcBorders>
            <w:tcW w:w="16745"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346"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17" w:hRule="exact"/>
        </w:trPr>
        <w:tc>
          <w:tcPr>
            <w:shd w:val="clear" w:color="auto" w:fill="ffffff"/>
            <w:tcBorders>
              <w:top w:val="single" w:color="000000" w:sz="8" w:space="0"/>
              <w:left w:val="single" w:color="000000" w:sz="8" w:space="0"/>
              <w:bottom w:val="single" w:color="000000" w:sz="8" w:space="0"/>
              <w:right w:val="single" w:color="000000" w:sz="8" w:space="0"/>
            </w:tcBorders>
            <w:tcW w:w="72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部门（单位）代码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8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部门（单位）名称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1"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gridSpan w:val="15"/>
            <w:shd w:val="clear" w:color="auto" w:fill="ffffff"/>
            <w:tcBorders>
              <w:top w:val="single" w:color="000000" w:sz="8" w:space="0"/>
              <w:left w:val="single" w:color="000000" w:sz="8" w:space="0"/>
              <w:bottom w:val="single" w:color="000000" w:sz="8" w:space="0"/>
              <w:right w:val="single" w:color="000000" w:sz="8" w:space="0"/>
            </w:tcBorders>
            <w:tcW w:w="1009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本年收入</w:t>
            </w:r>
            <w:r>
              <w:rPr>
                <w:rFonts w:ascii="宋体" w:eastAsia="宋体" w:cs="宋体"/>
                <w:color w:val="000000"/>
                <w:sz w:val="18"/>
                <w:szCs w:val="24"/>
              </w:rPr>
            </w:r>
            <w:r>
              <w:rPr>
                <w:rFonts w:ascii="宋体" w:eastAsia="宋体" w:cs="宋体"/>
                <w:color w:val="000000"/>
                <w:sz w:val="18"/>
                <w:szCs w:val="24"/>
              </w:rPr>
            </w:r>
          </w:p>
        </w:tc>
        <w:tc>
          <w:tcPr>
            <w:gridSpan w:val="7"/>
            <w:shd w:val="clear" w:color="auto" w:fill="ffffff"/>
            <w:tcBorders>
              <w:top w:val="single" w:color="000000" w:sz="8" w:space="0"/>
              <w:left w:val="single" w:color="000000" w:sz="8" w:space="0"/>
              <w:bottom w:val="single" w:color="000000" w:sz="8" w:space="0"/>
              <w:right w:val="single" w:color="000000" w:sz="8" w:space="0"/>
            </w:tcBorders>
            <w:tcW w:w="471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上年结转结余</w:t>
            </w:r>
            <w:r>
              <w:rPr>
                <w:rFonts w:ascii="宋体" w:eastAsia="宋体" w:cs="宋体"/>
                <w:color w:val="000000"/>
                <w:sz w:val="18"/>
                <w:szCs w:val="24"/>
              </w:rPr>
            </w:r>
            <w:r>
              <w:rPr>
                <w:rFonts w:ascii="宋体" w:eastAsia="宋体" w:cs="宋体"/>
                <w:color w:val="000000"/>
                <w:sz w:val="18"/>
                <w:szCs w:val="24"/>
              </w:rPr>
            </w:r>
          </w:p>
        </w:tc>
      </w:tr>
      <w:tr>
        <w:trPr>
          <w:trHeight w:val="617" w:hRule="exact"/>
        </w:trPr>
        <w:tc>
          <w:tcPr>
            <w:shd w:val="clear" w:color="auto" w:fill="ffffff"/>
            <w:tcBorders>
              <w:top w:val="single" w:color="000000" w:sz="8" w:space="0"/>
              <w:left w:val="single" w:color="000000" w:sz="8" w:space="0"/>
              <w:bottom w:val="single" w:color="000000" w:sz="8" w:space="0"/>
              <w:right w:val="single" w:color="000000" w:sz="8" w:space="0"/>
            </w:tcBorders>
            <w:tcW w:w="72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8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1"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小计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一般公共预算</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政府性基金预算</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国有资本经营预算</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社会保险基金预算资金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财政专户管理资金</w:t>
            </w:r>
            <w:r>
              <w:rPr>
                <w:rFonts w:ascii="宋体" w:eastAsia="宋体" w:cs="宋体"/>
                <w:color w:val="000000"/>
                <w:sz w:val="18"/>
                <w:szCs w:val="24"/>
              </w:rPr>
            </w:r>
            <w:r>
              <w:rPr>
                <w:rFonts w:ascii="宋体" w:eastAsia="宋体" w:cs="宋体"/>
                <w:color w:val="000000"/>
                <w:sz w:val="18"/>
                <w:szCs w:val="24"/>
              </w:rPr>
            </w:r>
          </w:p>
        </w:tc>
        <w:tc>
          <w:tcPr>
            <w:gridSpan w:val="4"/>
            <w:shd w:val="clear" w:color="auto" w:fill="ffffff"/>
            <w:tcBorders>
              <w:top w:val="single" w:color="000000" w:sz="8" w:space="0"/>
              <w:left w:val="single" w:color="000000" w:sz="8" w:space="0"/>
              <w:bottom w:val="single" w:color="000000" w:sz="8" w:space="0"/>
              <w:right w:val="single" w:color="000000" w:sz="8" w:space="0"/>
            </w:tcBorders>
            <w:tcW w:w="269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上级财政补助收入</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事业收入</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事业单位经营收入</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上级单位补助收入</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附属单位上缴收入</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其他收入</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小计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一般公共预算</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政府性基金预算</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国有资本经营预算</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社会保险基金预算资金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财政专户管理资金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单位资金</w:t>
            </w:r>
            <w:r>
              <w:rPr>
                <w:rFonts w:ascii="宋体" w:eastAsia="宋体" w:cs="宋体"/>
                <w:color w:val="000000"/>
                <w:sz w:val="18"/>
                <w:szCs w:val="24"/>
              </w:rPr>
            </w:r>
            <w:r>
              <w:rPr>
                <w:rFonts w:ascii="宋体" w:eastAsia="宋体" w:cs="宋体"/>
                <w:color w:val="000000"/>
                <w:sz w:val="18"/>
                <w:szCs w:val="24"/>
              </w:rPr>
            </w:r>
          </w:p>
        </w:tc>
      </w:tr>
      <w:tr>
        <w:trPr>
          <w:trHeight w:val="900" w:hRule="exact"/>
        </w:trPr>
        <w:tc>
          <w:tcPr>
            <w:shd w:val="clear" w:color="auto" w:fill="ffffff"/>
            <w:tcBorders>
              <w:top w:val="single" w:color="000000" w:sz="8" w:space="0"/>
              <w:left w:val="single" w:color="000000" w:sz="8" w:space="0"/>
              <w:bottom w:val="single" w:color="000000" w:sz="8" w:space="0"/>
              <w:right w:val="single" w:color="000000" w:sz="8" w:space="0"/>
            </w:tcBorders>
            <w:tcW w:w="72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8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1"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一般公共预算补助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政府性基金补助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国有资本经营预算补助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社会保险基金预算资金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67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72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8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72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8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城步县城市管理和综合执法局</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72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8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67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16"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854"/>
        <w:gridCol w:w="914"/>
        <w:gridCol w:w="914"/>
        <w:gridCol w:w="1919"/>
        <w:gridCol w:w="3569"/>
        <w:gridCol w:w="1904"/>
        <w:gridCol w:w="1587"/>
        <w:gridCol w:w="1587"/>
        <w:gridCol w:w="1587"/>
        <w:gridCol w:w="1587"/>
        <w:gridCol w:w="1587"/>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8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919"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17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部门公开表03</w:t>
            </w:r>
            <w:r>
              <w:rPr>
                <w:rFonts w:ascii="宋体" w:eastAsia="宋体" w:cs="宋体"/>
                <w:color w:val="000000"/>
                <w:sz w:val="18"/>
                <w:szCs w:val="24"/>
              </w:rPr>
            </w:r>
            <w:r>
              <w:rPr>
                <w:rFonts w:ascii="宋体" w:eastAsia="宋体" w:cs="宋体"/>
                <w:color w:val="000000"/>
                <w:sz w:val="18"/>
                <w:szCs w:val="24"/>
              </w:rPr>
            </w:r>
          </w:p>
        </w:tc>
      </w:tr>
      <w:tr>
        <w:trPr>
          <w:trHeight w:val="840"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8"/>
            <w:shd w:val="clear" w:color="auto" w:fill="ffffff"/>
            <w:tcBorders>
              <w:top w:val="single" w:color="000000" w:sz="4" w:space="0"/>
              <w:left w:val="single" w:color="000000" w:sz="4" w:space="0"/>
              <w:bottom w:val="single" w:color="000000" w:sz="4" w:space="0"/>
              <w:right w:val="single" w:color="000000" w:sz="4" w:space="0"/>
            </w:tcBorders>
            <w:tcW w:w="15327"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支出总表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9"/>
            <w:shd w:val="clear" w:color="auto" w:fill="ffffff"/>
            <w:tcBorders>
              <w:top w:val="single" w:color="000000" w:sz="4" w:space="0"/>
              <w:left w:val="single" w:color="000000" w:sz="4" w:space="0"/>
              <w:bottom w:val="single" w:color="000000" w:sz="4" w:space="0"/>
              <w:right w:val="single" w:color="000000" w:sz="4" w:space="0"/>
            </w:tcBorders>
            <w:tcW w:w="14835"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17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495"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268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科目编码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基本支出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事业单位经营支出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上缴上级支出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对附属单位补助支出</w:t>
            </w:r>
            <w:r>
              <w:rPr>
                <w:rFonts w:ascii="宋体" w:eastAsia="宋体" w:cs="宋体"/>
                <w:color w:val="000000"/>
                <w:sz w:val="18"/>
                <w:szCs w:val="24"/>
              </w:rPr>
            </w:r>
            <w:r>
              <w:rPr>
                <w:rFonts w:ascii="宋体" w:eastAsia="宋体" w:cs="宋体"/>
                <w:color w:val="000000"/>
                <w:sz w:val="18"/>
                <w:szCs w:val="24"/>
              </w:rPr>
            </w:r>
          </w:p>
        </w:tc>
      </w:tr>
      <w:tr>
        <w:trPr>
          <w:trHeight w:val="525"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城步县城市管理和综合执法局</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社会保障和就业支出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行政事业单位养老支出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2080505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财政对其他社会保险基金的补助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0.59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0.59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卫生健康支出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11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21011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行政事业单位医疗</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11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2101102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城乡社区支出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134.49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57.99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城乡社区管理事务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134.49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57.99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2120107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134.49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57.99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16"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854"/>
        <w:gridCol w:w="914"/>
        <w:gridCol w:w="914"/>
        <w:gridCol w:w="1919"/>
        <w:gridCol w:w="3569"/>
        <w:gridCol w:w="1904"/>
        <w:gridCol w:w="1587"/>
        <w:gridCol w:w="1587"/>
        <w:gridCol w:w="1587"/>
        <w:gridCol w:w="1587"/>
        <w:gridCol w:w="1587"/>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8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919"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17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部门公开表03</w:t>
            </w:r>
            <w:r>
              <w:rPr>
                <w:rFonts w:ascii="宋体" w:eastAsia="宋体" w:cs="宋体"/>
                <w:color w:val="000000"/>
                <w:sz w:val="18"/>
                <w:szCs w:val="24"/>
              </w:rPr>
            </w:r>
            <w:r>
              <w:rPr>
                <w:rFonts w:ascii="宋体" w:eastAsia="宋体" w:cs="宋体"/>
                <w:color w:val="000000"/>
                <w:sz w:val="18"/>
                <w:szCs w:val="24"/>
              </w:rPr>
            </w:r>
          </w:p>
        </w:tc>
      </w:tr>
      <w:tr>
        <w:trPr>
          <w:trHeight w:val="840"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8"/>
            <w:shd w:val="clear" w:color="auto" w:fill="ffffff"/>
            <w:tcBorders>
              <w:top w:val="single" w:color="000000" w:sz="4" w:space="0"/>
              <w:left w:val="single" w:color="000000" w:sz="4" w:space="0"/>
              <w:bottom w:val="single" w:color="000000" w:sz="4" w:space="0"/>
              <w:right w:val="single" w:color="000000" w:sz="4" w:space="0"/>
            </w:tcBorders>
            <w:tcW w:w="15327"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支出总表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9"/>
            <w:shd w:val="clear" w:color="auto" w:fill="ffffff"/>
            <w:tcBorders>
              <w:top w:val="single" w:color="000000" w:sz="4" w:space="0"/>
              <w:left w:val="single" w:color="000000" w:sz="4" w:space="0"/>
              <w:bottom w:val="single" w:color="000000" w:sz="4" w:space="0"/>
              <w:right w:val="single" w:color="000000" w:sz="4" w:space="0"/>
            </w:tcBorders>
            <w:tcW w:w="14835"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17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495"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268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科目编码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基本支出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事业单位经营支出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上缴上级支出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对附属单位补助支出</w:t>
            </w:r>
            <w:r>
              <w:rPr>
                <w:rFonts w:ascii="宋体" w:eastAsia="宋体" w:cs="宋体"/>
                <w:color w:val="000000"/>
                <w:sz w:val="18"/>
                <w:szCs w:val="24"/>
              </w:rPr>
            </w:r>
            <w:r>
              <w:rPr>
                <w:rFonts w:ascii="宋体" w:eastAsia="宋体" w:cs="宋体"/>
                <w:color w:val="000000"/>
                <w:sz w:val="18"/>
                <w:szCs w:val="24"/>
              </w:rPr>
            </w:r>
          </w:p>
        </w:tc>
      </w:tr>
      <w:tr>
        <w:trPr>
          <w:trHeight w:val="525"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住房保障支出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住房改革支出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2210201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85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4"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1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0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69"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428"/>
        <w:gridCol w:w="428"/>
        <w:gridCol w:w="428"/>
        <w:gridCol w:w="996"/>
        <w:gridCol w:w="2616"/>
        <w:gridCol w:w="915"/>
        <w:gridCol w:w="866"/>
        <w:gridCol w:w="866"/>
        <w:gridCol w:w="866"/>
        <w:gridCol w:w="866"/>
        <w:gridCol w:w="866"/>
        <w:gridCol w:w="866"/>
        <w:gridCol w:w="866"/>
        <w:gridCol w:w="866"/>
        <w:gridCol w:w="972"/>
        <w:gridCol w:w="972"/>
        <w:gridCol w:w="729"/>
        <w:gridCol w:w="915"/>
        <w:gridCol w:w="866"/>
        <w:gridCol w:w="866"/>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42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732"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部门公开表04</w:t>
            </w:r>
            <w:r>
              <w:rPr>
                <w:rFonts w:ascii="宋体" w:eastAsia="宋体" w:cs="宋体"/>
                <w:color w:val="000000"/>
                <w:sz w:val="18"/>
                <w:szCs w:val="24"/>
              </w:rPr>
            </w:r>
            <w:r>
              <w:rPr>
                <w:rFonts w:ascii="宋体" w:eastAsia="宋体" w:cs="宋体"/>
                <w:color w:val="000000"/>
                <w:sz w:val="18"/>
                <w:szCs w:val="24"/>
              </w:rPr>
            </w:r>
          </w:p>
        </w:tc>
      </w:tr>
      <w:tr>
        <w:trPr>
          <w:trHeight w:val="840" w:hRule="exact"/>
        </w:trPr>
        <w:tc>
          <w:tcPr>
            <w:gridSpan w:val="20"/>
            <w:shd w:val="clear" w:color="auto" w:fill="ffffff"/>
            <w:tcBorders>
              <w:top w:val="single" w:color="000000" w:sz="4" w:space="0"/>
              <w:left w:val="single" w:color="000000" w:sz="4" w:space="0"/>
              <w:bottom w:val="single" w:color="000000" w:sz="4" w:space="0"/>
              <w:right w:val="single" w:color="000000" w:sz="4" w:space="0"/>
            </w:tcBorders>
            <w:tcW w:w="18059"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支出预算分类汇总表（按政府预算经济分类）</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8"/>
            <w:shd w:val="clear" w:color="auto" w:fill="ffffff"/>
            <w:tcBorders>
              <w:top w:val="single" w:color="000000" w:sz="4" w:space="0"/>
              <w:left w:val="single" w:color="000000" w:sz="4" w:space="0"/>
              <w:bottom w:val="single" w:color="000000" w:sz="4" w:space="0"/>
              <w:right w:val="single" w:color="000000" w:sz="4" w:space="0"/>
            </w:tcBorders>
            <w:tcW w:w="16327"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732"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549"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128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  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机关工资福利支出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机关商品和服务支出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机关资本性支出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机关资本性支出(基本建设)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对事业单位经常性补助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对事业单位资本性补助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对企业补助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对企业资本性支出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对个人和家庭的补助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对社会保障基金补助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债务利息及费用支出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债务还本支出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转移性支出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其他支出</w:t>
            </w:r>
            <w:r>
              <w:rPr>
                <w:rFonts w:ascii="宋体" w:eastAsia="宋体" w:cs="宋体"/>
                <w:color w:val="000000"/>
                <w:sz w:val="18"/>
                <w:szCs w:val="24"/>
              </w:rPr>
            </w:r>
            <w:r>
              <w:rPr>
                <w:rFonts w:ascii="宋体" w:eastAsia="宋体" w:cs="宋体"/>
                <w:color w:val="000000"/>
                <w:sz w:val="18"/>
                <w:szCs w:val="24"/>
              </w:rPr>
            </w:r>
          </w:p>
        </w:tc>
      </w:tr>
      <w:tr>
        <w:trPr>
          <w:trHeight w:val="600" w:hRule="exact"/>
        </w:trPr>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城步县城市管理和综合执法局</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11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134.49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134.49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2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9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15"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388"/>
        <w:gridCol w:w="388"/>
        <w:gridCol w:w="388"/>
        <w:gridCol w:w="940"/>
        <w:gridCol w:w="2440"/>
        <w:gridCol w:w="1006"/>
        <w:gridCol w:w="940"/>
        <w:gridCol w:w="833"/>
        <w:gridCol w:w="833"/>
        <w:gridCol w:w="833"/>
        <w:gridCol w:w="917"/>
        <w:gridCol w:w="833"/>
        <w:gridCol w:w="833"/>
        <w:gridCol w:w="833"/>
        <w:gridCol w:w="833"/>
        <w:gridCol w:w="833"/>
        <w:gridCol w:w="833"/>
        <w:gridCol w:w="661"/>
        <w:gridCol w:w="830"/>
        <w:gridCol w:w="823"/>
        <w:gridCol w:w="786"/>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38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609"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部门公开表05</w:t>
            </w:r>
            <w:r>
              <w:rPr>
                <w:rFonts w:ascii="宋体" w:eastAsia="宋体" w:cs="宋体"/>
                <w:color w:val="000000"/>
                <w:sz w:val="18"/>
                <w:szCs w:val="24"/>
              </w:rPr>
            </w:r>
            <w:r>
              <w:rPr>
                <w:rFonts w:ascii="宋体" w:eastAsia="宋体" w:cs="宋体"/>
                <w:color w:val="000000"/>
                <w:sz w:val="18"/>
                <w:szCs w:val="24"/>
              </w:rPr>
            </w:r>
          </w:p>
        </w:tc>
      </w:tr>
      <w:tr>
        <w:trPr>
          <w:trHeight w:val="977" w:hRule="exact"/>
        </w:trPr>
        <w:tc>
          <w:tcPr>
            <w:gridSpan w:val="21"/>
            <w:shd w:val="clear" w:color="auto" w:fill="ffffff"/>
            <w:tcBorders>
              <w:top w:val="single" w:color="000000" w:sz="4" w:space="0"/>
              <w:left w:val="single" w:color="000000" w:sz="4" w:space="0"/>
              <w:bottom w:val="single" w:color="000000" w:sz="4" w:space="0"/>
              <w:right w:val="single" w:color="000000" w:sz="4" w:space="0"/>
            </w:tcBorders>
            <w:tcW w:w="18004"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支出预算分类汇总表（按部门预算经济分类）</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9"/>
            <w:shd w:val="clear" w:color="auto" w:fill="ffffff"/>
            <w:tcBorders>
              <w:top w:val="single" w:color="000000" w:sz="4" w:space="0"/>
              <w:left w:val="single" w:color="000000" w:sz="4" w:space="0"/>
              <w:bottom w:val="single" w:color="000000" w:sz="4" w:space="0"/>
              <w:right w:val="single" w:color="000000" w:sz="4" w:space="0"/>
            </w:tcBorders>
            <w:tcW w:w="16395"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609"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583"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116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  计</w:t>
            </w:r>
            <w:r>
              <w:rPr>
                <w:rFonts w:ascii="宋体" w:eastAsia="宋体" w:cs="宋体"/>
                <w:color w:val="000000"/>
                <w:sz w:val="18"/>
                <w:szCs w:val="24"/>
              </w:rPr>
            </w:r>
            <w:r>
              <w:rPr>
                <w:rFonts w:ascii="宋体" w:eastAsia="宋体" w:cs="宋体"/>
                <w:color w:val="000000"/>
                <w:sz w:val="18"/>
                <w:szCs w:val="24"/>
              </w:rPr>
            </w:r>
          </w:p>
        </w:tc>
        <w:tc>
          <w:tcPr>
            <w:gridSpan w:val="4"/>
            <w:shd w:val="clear" w:color="auto" w:fill="ffffff"/>
            <w:tcBorders>
              <w:top w:val="single" w:color="000000" w:sz="8" w:space="0"/>
              <w:left w:val="single" w:color="000000" w:sz="8" w:space="0"/>
              <w:bottom w:val="single" w:color="000000" w:sz="8" w:space="0"/>
              <w:right w:val="single" w:color="000000" w:sz="8" w:space="0"/>
            </w:tcBorders>
            <w:tcW w:w="3439"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基本支出</w:t>
            </w:r>
            <w:r>
              <w:rPr>
                <w:rFonts w:ascii="宋体" w:eastAsia="宋体" w:cs="宋体"/>
                <w:color w:val="000000"/>
                <w:sz w:val="18"/>
                <w:szCs w:val="24"/>
              </w:rPr>
            </w:r>
            <w:r>
              <w:rPr>
                <w:rFonts w:ascii="宋体" w:eastAsia="宋体" w:cs="宋体"/>
                <w:color w:val="000000"/>
                <w:sz w:val="18"/>
                <w:szCs w:val="24"/>
              </w:rPr>
            </w:r>
          </w:p>
        </w:tc>
        <w:tc>
          <w:tcPr>
            <w:gridSpan w:val="11"/>
            <w:shd w:val="clear" w:color="auto" w:fill="ffffff"/>
            <w:tcBorders>
              <w:top w:val="single" w:color="000000" w:sz="8" w:space="0"/>
              <w:left w:val="single" w:color="000000" w:sz="8" w:space="0"/>
              <w:bottom w:val="single" w:color="000000" w:sz="8" w:space="0"/>
              <w:right w:val="single" w:color="000000" w:sz="8" w:space="0"/>
            </w:tcBorders>
            <w:tcW w:w="901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项目支出</w:t>
            </w:r>
            <w:r>
              <w:rPr>
                <w:rFonts w:ascii="宋体" w:eastAsia="宋体" w:cs="宋体"/>
                <w:color w:val="000000"/>
                <w:sz w:val="18"/>
                <w:szCs w:val="24"/>
              </w:rPr>
            </w:r>
            <w:r>
              <w:rPr>
                <w:rFonts w:ascii="宋体" w:eastAsia="宋体" w:cs="宋体"/>
                <w:color w:val="000000"/>
                <w:sz w:val="18"/>
                <w:szCs w:val="24"/>
              </w:rPr>
            </w:r>
          </w:p>
        </w:tc>
      </w:tr>
      <w:tr>
        <w:trPr>
          <w:trHeight w:val="900"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一般商品和服务支出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对个人和家庭的补助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按项目管理的工资福利支出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按项目管理的商品和服务支出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按项目管理的对个人和家庭的补助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债务利息及费用支出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资本性支出（基本建设）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资本性支出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对企业补助（基本建设）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对企业补助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对社会保障基金补助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其他支出</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城步县城市管理和综合执法局</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11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134.49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57.99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50"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6054"/>
        <w:gridCol w:w="2990"/>
        <w:gridCol w:w="6054"/>
        <w:gridCol w:w="2950"/>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900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部门公开表06</w:t>
            </w:r>
            <w:r>
              <w:rPr>
                <w:rFonts w:ascii="宋体" w:eastAsia="宋体" w:cs="宋体"/>
                <w:color w:val="000000"/>
                <w:sz w:val="18"/>
                <w:szCs w:val="24"/>
              </w:rPr>
            </w:r>
            <w:r>
              <w:rPr>
                <w:rFonts w:ascii="宋体" w:eastAsia="宋体" w:cs="宋体"/>
                <w:color w:val="000000"/>
                <w:sz w:val="18"/>
                <w:szCs w:val="24"/>
              </w:rPr>
            </w:r>
          </w:p>
        </w:tc>
      </w:tr>
      <w:tr>
        <w:trPr>
          <w:trHeight w:val="737" w:hRule="exact"/>
        </w:trPr>
        <w:tc>
          <w:tcPr>
            <w:gridSpan w:val="4"/>
            <w:shd w:val="clear" w:color="auto" w:fill="ffffff"/>
            <w:tcBorders>
              <w:top w:val="single" w:color="000000" w:sz="4" w:space="0"/>
              <w:left w:val="single" w:color="000000" w:sz="4" w:space="0"/>
              <w:bottom w:val="single" w:color="000000" w:sz="4" w:space="0"/>
              <w:right w:val="single" w:color="000000" w:sz="4" w:space="0"/>
            </w:tcBorders>
            <w:tcW w:w="18048"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财政拨款收支总表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2"/>
            <w:shd w:val="clear" w:color="auto" w:fill="ffffff"/>
            <w:tcBorders>
              <w:top w:val="single" w:color="000000" w:sz="4" w:space="0"/>
              <w:left w:val="single" w:color="000000" w:sz="4" w:space="0"/>
              <w:bottom w:val="single" w:color="000000" w:sz="4" w:space="0"/>
              <w:right w:val="single" w:color="000000" w:sz="4" w:space="0"/>
            </w:tcBorders>
            <w:tcW w:w="9044"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900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453" w:hRule="exact"/>
        </w:trPr>
        <w:tc>
          <w:tcPr>
            <w:gridSpan w:val="2"/>
            <w:shd w:val="clear" w:color="auto" w:fill="ffffff"/>
            <w:tcBorders>
              <w:top w:val="single" w:color="000000" w:sz="8" w:space="0"/>
              <w:left w:val="single" w:color="000000" w:sz="8" w:space="0"/>
              <w:bottom w:val="single" w:color="000000" w:sz="8" w:space="0"/>
              <w:right w:val="single" w:color="000000" w:sz="8" w:space="0"/>
            </w:tcBorders>
            <w:tcW w:w="904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收入</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8" w:space="0"/>
              <w:left w:val="single" w:color="000000" w:sz="8" w:space="0"/>
              <w:bottom w:val="single" w:color="000000" w:sz="8" w:space="0"/>
              <w:right w:val="single" w:color="000000" w:sz="8" w:space="0"/>
            </w:tcBorders>
            <w:tcW w:w="900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支出</w:t>
            </w:r>
            <w:r>
              <w:rPr>
                <w:rFonts w:ascii="宋体" w:eastAsia="宋体" w:cs="宋体"/>
                <w:color w:val="000000"/>
                <w:sz w:val="18"/>
                <w:szCs w:val="24"/>
              </w:rPr>
            </w:r>
            <w:r>
              <w:rPr>
                <w:rFonts w:ascii="宋体" w:eastAsia="宋体" w:cs="宋体"/>
                <w:color w:val="000000"/>
                <w:sz w:val="18"/>
                <w:szCs w:val="24"/>
              </w:rPr>
            </w:r>
          </w:p>
        </w:tc>
      </w:tr>
      <w:tr>
        <w:trPr>
          <w:trHeight w:val="4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预算数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预算数</w:t>
            </w:r>
            <w:r>
              <w:rPr>
                <w:rFonts w:ascii="宋体" w:eastAsia="宋体" w:cs="宋体"/>
                <w:color w:val="000000"/>
                <w:sz w:val="18"/>
                <w:szCs w:val="24"/>
              </w:rPr>
            </w:r>
            <w:r>
              <w:rPr>
                <w:rFonts w:ascii="宋体" w:eastAsia="宋体" w:cs="宋体"/>
                <w:color w:val="000000"/>
                <w:sz w:val="18"/>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一、本年收入</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一、本年支出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（一）一般公共预算拨款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（一）一般公共服务支出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经费拨款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（二）外交支出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纳入一般公共预算管理的非税收入拨款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（三）国防支出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（二）政府性基金预算拨款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（四）公共安全支出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（三）国有资本经营预算拨款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（五）教育支出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（四）社会保险基金预算资金</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（六）科学技术支出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二、上年结转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（七）文化旅游体育与传媒支出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（一）一般公共预算拨款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（八）社会保障和就业支出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10.12</w:t>
            </w:r>
            <w:r>
              <w:rPr>
                <w:rFonts w:ascii="宋体" w:eastAsia="宋体" w:cs="宋体"/>
                <w:color w:val="000000"/>
                <w:sz w:val="16"/>
                <w:szCs w:val="24"/>
              </w:rPr>
            </w:r>
            <w:r>
              <w:rPr>
                <w:rFonts w:ascii="宋体" w:eastAsia="宋体" w:cs="宋体"/>
                <w:color w:val="000000"/>
                <w:sz w:val="16"/>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（二）政府性基金预算拨款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（九）社会保险基金支出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（三）国有资本经营预算拨款</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（十）卫生健康支出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（四）社会保险基金预算资金</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（十一）节能环保支出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（十二）城乡社区支出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134.49</w:t>
            </w:r>
            <w:r>
              <w:rPr>
                <w:rFonts w:ascii="宋体" w:eastAsia="宋体" w:cs="宋体"/>
                <w:color w:val="000000"/>
                <w:sz w:val="16"/>
                <w:szCs w:val="24"/>
              </w:rPr>
            </w:r>
            <w:r>
              <w:rPr>
                <w:rFonts w:ascii="宋体" w:eastAsia="宋体" w:cs="宋体"/>
                <w:color w:val="000000"/>
                <w:sz w:val="16"/>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（十三）农林水支出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（十四）交通运输支出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（十五）资源勘探工业信息等支出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（十六）商业服务业等支出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（十七）金融支出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（十八）援助其他地区支出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（十九）自然资源海洋气象等支出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（二十）住房保障支出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（二十一）粮油物资储备支出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（二十二）国有资本经营预算支出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（二十三）灾害防治及应急管理支出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（二十四）预备费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（二十五）其他支出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（二十六）转移性支出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（二十七）债务还本支出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（二十八）债务付息支出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（二十九）债务发行费用支出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（三十）抗疫特别国债安排的支出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二、年终结转结余</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253" w:hRule="exact"/>
        </w:trPr>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收    入    总    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9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05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支    出    总    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95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53"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650"/>
        <w:gridCol w:w="662"/>
        <w:gridCol w:w="726"/>
        <w:gridCol w:w="1440"/>
        <w:gridCol w:w="3353"/>
        <w:gridCol w:w="1529"/>
        <w:gridCol w:w="1927"/>
        <w:gridCol w:w="1927"/>
        <w:gridCol w:w="1927"/>
        <w:gridCol w:w="1927"/>
        <w:gridCol w:w="1978"/>
      </w:tblGrid>
      <w:tr>
        <w:trPr>
          <w:trHeight w:val="324" w:hRule="exact"/>
        </w:trPr>
        <w:tc>
          <w:tcPr>
            <w:shd w:val="clear" w:color="auto" w:fill="ffffff"/>
            <w:tcBorders>
              <w:top w:val="single" w:color="000000" w:sz="4" w:space="0"/>
              <w:left w:val="single" w:color="000000" w:sz="4" w:space="0"/>
              <w:bottom w:val="single" w:color="000000" w:sz="4" w:space="0"/>
              <w:right w:val="single" w:color="000000" w:sz="4" w:space="0"/>
            </w:tcBorders>
            <w:tcW w:w="6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4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05"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部门公开表07</w:t>
            </w:r>
            <w:r>
              <w:rPr>
                <w:rFonts w:ascii="宋体" w:eastAsia="宋体" w:cs="宋体"/>
                <w:color w:val="000000"/>
                <w:sz w:val="18"/>
                <w:szCs w:val="24"/>
              </w:rPr>
            </w:r>
            <w:r>
              <w:rPr>
                <w:rFonts w:ascii="宋体" w:eastAsia="宋体" w:cs="宋体"/>
                <w:color w:val="000000"/>
                <w:sz w:val="18"/>
                <w:szCs w:val="24"/>
              </w:rPr>
            </w:r>
          </w:p>
        </w:tc>
      </w:tr>
      <w:tr>
        <w:trPr>
          <w:trHeight w:val="855"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8"/>
            <w:shd w:val="clear" w:color="auto" w:fill="ffffff"/>
            <w:tcBorders>
              <w:top w:val="single" w:color="000000" w:sz="4" w:space="0"/>
              <w:left w:val="single" w:color="000000" w:sz="4" w:space="0"/>
              <w:bottom w:val="single" w:color="000000" w:sz="4" w:space="0"/>
              <w:right w:val="single" w:color="000000" w:sz="4" w:space="0"/>
            </w:tcBorders>
            <w:tcW w:w="16008"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一般公共预算支出表</w:t>
            </w:r>
            <w:r>
              <w:rPr>
                <w:rFonts w:ascii="宋体" w:eastAsia="宋体" w:cs="宋体"/>
                <w:color w:val="000000"/>
                <w:sz w:val="38"/>
                <w:szCs w:val="24"/>
              </w:rPr>
            </w:r>
            <w:r>
              <w:rPr>
                <w:rFonts w:ascii="宋体" w:eastAsia="宋体" w:cs="宋体"/>
                <w:color w:val="000000"/>
                <w:sz w:val="38"/>
                <w:szCs w:val="24"/>
              </w:rPr>
            </w:r>
          </w:p>
        </w:tc>
      </w:tr>
      <w:tr>
        <w:trPr>
          <w:trHeight w:val="452" w:hRule="exact"/>
        </w:trPr>
        <w:tc>
          <w:tcPr>
            <w:gridSpan w:val="9"/>
            <w:shd w:val="clear" w:color="auto" w:fill="ffffff"/>
            <w:tcBorders>
              <w:top w:val="single" w:color="000000" w:sz="4" w:space="0"/>
              <w:left w:val="single" w:color="000000" w:sz="4" w:space="0"/>
              <w:bottom w:val="single" w:color="000000" w:sz="4" w:space="0"/>
              <w:right w:val="single" w:color="000000" w:sz="4" w:space="0"/>
            </w:tcBorders>
            <w:tcW w:w="14141"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05"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496"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2038"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科目编码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gridSpan w:val="4"/>
            <w:shd w:val="clear" w:color="auto" w:fill="ffffff"/>
            <w:tcBorders>
              <w:top w:val="single" w:color="000000" w:sz="8" w:space="0"/>
              <w:left w:val="single" w:color="000000" w:sz="8" w:space="0"/>
              <w:bottom w:val="single" w:color="000000" w:sz="8" w:space="0"/>
              <w:right w:val="single" w:color="000000" w:sz="8" w:space="0"/>
            </w:tcBorders>
            <w:tcW w:w="7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基本支出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项目支出</w:t>
            </w:r>
            <w:r>
              <w:rPr>
                <w:rFonts w:ascii="宋体" w:eastAsia="宋体" w:cs="宋体"/>
                <w:color w:val="000000"/>
                <w:sz w:val="18"/>
                <w:szCs w:val="24"/>
              </w:rPr>
            </w:r>
            <w:r>
              <w:rPr>
                <w:rFonts w:ascii="宋体" w:eastAsia="宋体" w:cs="宋体"/>
                <w:color w:val="000000"/>
                <w:sz w:val="18"/>
                <w:szCs w:val="24"/>
              </w:rPr>
            </w:r>
          </w:p>
        </w:tc>
      </w:tr>
      <w:tr>
        <w:trPr>
          <w:trHeight w:val="513"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203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小计</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8" w:space="0"/>
              <w:left w:val="single" w:color="000000" w:sz="8" w:space="0"/>
              <w:bottom w:val="single" w:color="000000" w:sz="8" w:space="0"/>
              <w:right w:val="single" w:color="000000" w:sz="8" w:space="0"/>
            </w:tcBorders>
            <w:tcW w:w="385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人员经费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公用经费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787"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对个人和家庭的补助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城步县城市管理和综合执法局</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社会保障和就业支出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行政事业单位养老支出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2080505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财政对其他社会保险基金的补助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0.59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0.59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0.59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2082702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卫生健康支出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11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21011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行政事业单位医疗</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11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2101102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城乡社区支出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134.49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57.99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城乡社区管理事务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134.49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57.99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2120107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134.49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57.99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住房保障支出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61"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住房改革支出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53"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650"/>
        <w:gridCol w:w="662"/>
        <w:gridCol w:w="726"/>
        <w:gridCol w:w="1440"/>
        <w:gridCol w:w="3353"/>
        <w:gridCol w:w="1529"/>
        <w:gridCol w:w="1927"/>
        <w:gridCol w:w="1927"/>
        <w:gridCol w:w="1927"/>
        <w:gridCol w:w="1927"/>
        <w:gridCol w:w="1978"/>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6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4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05"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部门公开表07</w:t>
            </w:r>
            <w:r>
              <w:rPr>
                <w:rFonts w:ascii="宋体" w:eastAsia="宋体" w:cs="宋体"/>
                <w:color w:val="000000"/>
                <w:sz w:val="18"/>
                <w:szCs w:val="24"/>
              </w:rPr>
            </w:r>
            <w:r>
              <w:rPr>
                <w:rFonts w:ascii="宋体" w:eastAsia="宋体" w:cs="宋体"/>
                <w:color w:val="000000"/>
                <w:sz w:val="18"/>
                <w:szCs w:val="24"/>
              </w:rPr>
            </w:r>
          </w:p>
        </w:tc>
      </w:tr>
      <w:tr>
        <w:trPr>
          <w:trHeight w:val="857"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8"/>
            <w:shd w:val="clear" w:color="auto" w:fill="ffffff"/>
            <w:tcBorders>
              <w:top w:val="single" w:color="000000" w:sz="4" w:space="0"/>
              <w:left w:val="single" w:color="000000" w:sz="4" w:space="0"/>
              <w:bottom w:val="single" w:color="000000" w:sz="4" w:space="0"/>
              <w:right w:val="single" w:color="000000" w:sz="4" w:space="0"/>
            </w:tcBorders>
            <w:tcW w:w="16008"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一般公共预算支出表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9"/>
            <w:shd w:val="clear" w:color="auto" w:fill="ffffff"/>
            <w:tcBorders>
              <w:top w:val="single" w:color="000000" w:sz="4" w:space="0"/>
              <w:left w:val="single" w:color="000000" w:sz="4" w:space="0"/>
              <w:bottom w:val="single" w:color="000000" w:sz="4" w:space="0"/>
              <w:right w:val="single" w:color="000000" w:sz="4" w:space="0"/>
            </w:tcBorders>
            <w:tcW w:w="14141"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05"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497"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2038"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科目编码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gridSpan w:val="4"/>
            <w:shd w:val="clear" w:color="auto" w:fill="ffffff"/>
            <w:tcBorders>
              <w:top w:val="single" w:color="000000" w:sz="8" w:space="0"/>
              <w:left w:val="single" w:color="000000" w:sz="8" w:space="0"/>
              <w:bottom w:val="single" w:color="000000" w:sz="8" w:space="0"/>
              <w:right w:val="single" w:color="000000" w:sz="8" w:space="0"/>
            </w:tcBorders>
            <w:tcW w:w="7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基本支出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项目支出</w:t>
            </w:r>
            <w:r>
              <w:rPr>
                <w:rFonts w:ascii="宋体" w:eastAsia="宋体" w:cs="宋体"/>
                <w:color w:val="000000"/>
                <w:sz w:val="18"/>
                <w:szCs w:val="24"/>
              </w:rPr>
            </w:r>
            <w:r>
              <w:rPr>
                <w:rFonts w:ascii="宋体" w:eastAsia="宋体" w:cs="宋体"/>
                <w:color w:val="000000"/>
                <w:sz w:val="18"/>
                <w:szCs w:val="24"/>
              </w:rPr>
            </w:r>
          </w:p>
        </w:tc>
      </w:tr>
      <w:tr>
        <w:trPr>
          <w:trHeight w:val="514"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203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小计</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8" w:space="0"/>
              <w:left w:val="single" w:color="000000" w:sz="8" w:space="0"/>
              <w:bottom w:val="single" w:color="000000" w:sz="8" w:space="0"/>
              <w:right w:val="single" w:color="000000" w:sz="8" w:space="0"/>
            </w:tcBorders>
            <w:tcW w:w="385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人员经费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公用经费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789"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对个人和家庭的补助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462" w:hRule="exact"/>
        </w:trPr>
        <w:tc>
          <w:tcPr>
            <w:shd w:val="clear" w:color="auto" w:fill="ffffff"/>
            <w:tcBorders>
              <w:top w:val="single" w:color="000000" w:sz="8" w:space="0"/>
              <w:left w:val="single" w:color="000000" w:sz="8" w:space="0"/>
              <w:bottom w:val="single" w:color="000000" w:sz="8" w:space="0"/>
              <w:right w:val="single" w:color="000000" w:sz="8" w:space="0"/>
            </w:tcBorders>
            <w:tcW w:w="65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26"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4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2210201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5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95"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2895"/>
        <w:gridCol w:w="6400"/>
        <w:gridCol w:w="3086"/>
        <w:gridCol w:w="2806"/>
        <w:gridCol w:w="2806"/>
      </w:tblGrid>
      <w:tr>
        <w:trPr>
          <w:trHeight w:val="285" w:hRule="exact"/>
        </w:trPr>
        <w:tc>
          <w:tcPr>
            <w:shd w:val="clear" w:color="auto" w:fill="ffffff"/>
            <w:tcBorders>
              <w:top w:val="single" w:color="000000" w:sz="4" w:space="0"/>
              <w:left w:val="single" w:color="000000" w:sz="4" w:space="0"/>
              <w:bottom w:val="single" w:color="000000" w:sz="4" w:space="0"/>
              <w:right w:val="single" w:color="000000" w:sz="4" w:space="0"/>
            </w:tcBorders>
            <w:tcW w:w="289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5612"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部门公开表08</w:t>
            </w:r>
            <w:r>
              <w:rPr>
                <w:rFonts w:ascii="宋体" w:eastAsia="宋体" w:cs="宋体"/>
                <w:color w:val="000000"/>
                <w:sz w:val="18"/>
                <w:szCs w:val="24"/>
              </w:rPr>
            </w:r>
            <w:r>
              <w:rPr>
                <w:rFonts w:ascii="宋体" w:eastAsia="宋体" w:cs="宋体"/>
                <w:color w:val="000000"/>
                <w:sz w:val="18"/>
                <w:szCs w:val="24"/>
              </w:rPr>
            </w:r>
          </w:p>
        </w:tc>
      </w:tr>
      <w:tr>
        <w:trPr>
          <w:trHeight w:val="705" w:hRule="exact"/>
        </w:trPr>
        <w:tc>
          <w:tcPr>
            <w:gridSpan w:val="5"/>
            <w:shd w:val="clear" w:color="auto" w:fill="ffffff"/>
            <w:tcBorders>
              <w:top w:val="single" w:color="000000" w:sz="4" w:space="0"/>
              <w:left w:val="single" w:color="000000" w:sz="4" w:space="0"/>
              <w:bottom w:val="single" w:color="000000" w:sz="4" w:space="0"/>
              <w:right w:val="single" w:color="000000" w:sz="4" w:space="0"/>
            </w:tcBorders>
            <w:tcW w:w="17993" w:type="dxa"/>
            <w:vAlign w:val="center"/>
            <w:textDirection w:val="lrTb"/>
            <w:noWrap w:val="false"/>
          </w:tcPr>
          <w:p>
            <w:pPr>
              <w:pStyle w:val="620"/>
              <w:widowControl w:val="false"/>
              <w:pBdr/>
              <w:spacing w:line="375" w:lineRule="exact"/>
              <w:ind w:left="20"/>
              <w:jc w:val="center"/>
              <w:rPr>
                <w:rFonts w:ascii="宋体" w:eastAsia="宋体" w:cs="宋体"/>
                <w:color w:val="000000"/>
                <w:sz w:val="32"/>
                <w:szCs w:val="24"/>
              </w:rPr>
            </w:pPr>
            <w:r>
              <w:rPr>
                <w:rFonts w:ascii="宋体" w:eastAsia="宋体" w:cs="宋体"/>
                <w:b/>
                <w:color w:val="000000"/>
                <w:sz w:val="32"/>
                <w:szCs w:val="24"/>
              </w:rPr>
              <w:t xml:space="preserve">一般公共预算基本支出表</w:t>
            </w:r>
            <w:r>
              <w:rPr>
                <w:rFonts w:ascii="宋体" w:eastAsia="宋体" w:cs="宋体"/>
                <w:color w:val="000000"/>
                <w:sz w:val="32"/>
                <w:szCs w:val="24"/>
              </w:rPr>
            </w:r>
            <w:r>
              <w:rPr>
                <w:rFonts w:ascii="宋体" w:eastAsia="宋体" w:cs="宋体"/>
                <w:color w:val="000000"/>
                <w:sz w:val="32"/>
                <w:szCs w:val="24"/>
              </w:rPr>
            </w:r>
          </w:p>
        </w:tc>
      </w:tr>
      <w:tr>
        <w:trPr>
          <w:trHeight w:val="453" w:hRule="exact"/>
        </w:trPr>
        <w:tc>
          <w:tcPr>
            <w:gridSpan w:val="3"/>
            <w:shd w:val="clear" w:color="auto" w:fill="ffffff"/>
            <w:tcBorders>
              <w:top w:val="single" w:color="000000" w:sz="4" w:space="0"/>
              <w:left w:val="single" w:color="000000" w:sz="4" w:space="0"/>
              <w:bottom w:val="single" w:color="000000" w:sz="4" w:space="0"/>
              <w:right w:val="single" w:color="000000" w:sz="4" w:space="0"/>
            </w:tcBorders>
            <w:tcW w:w="12381"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5612"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单位：万元</w:t>
            </w:r>
            <w:r>
              <w:rPr>
                <w:rFonts w:ascii="宋体" w:eastAsia="宋体" w:cs="宋体"/>
                <w:color w:val="000000"/>
                <w:sz w:val="18"/>
                <w:szCs w:val="24"/>
              </w:rPr>
            </w:r>
            <w:r>
              <w:rPr>
                <w:rFonts w:ascii="宋体" w:eastAsia="宋体" w:cs="宋体"/>
                <w:color w:val="000000"/>
                <w:sz w:val="18"/>
                <w:szCs w:val="24"/>
              </w:rPr>
            </w:r>
          </w:p>
        </w:tc>
      </w:tr>
      <w:tr>
        <w:trPr>
          <w:trHeight w:val="480" w:hRule="exact"/>
        </w:trPr>
        <w:tc>
          <w:tcPr>
            <w:gridSpan w:val="2"/>
            <w:shd w:val="clear" w:color="auto" w:fill="ffffff"/>
            <w:tcBorders>
              <w:top w:val="single" w:color="000000" w:sz="8" w:space="0"/>
              <w:left w:val="single" w:color="000000" w:sz="8" w:space="0"/>
              <w:bottom w:val="single" w:color="000000" w:sz="8" w:space="0"/>
              <w:right w:val="single" w:color="000000" w:sz="8" w:space="0"/>
            </w:tcBorders>
            <w:tcW w:w="929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部门预算支出经济分类科目</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8" w:space="0"/>
              <w:left w:val="single" w:color="000000" w:sz="8" w:space="0"/>
              <w:bottom w:val="single" w:color="000000" w:sz="8" w:space="0"/>
              <w:right w:val="single" w:color="000000" w:sz="8" w:space="0"/>
            </w:tcBorders>
            <w:tcW w:w="869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本年一般公共预算基本支出</w:t>
            </w:r>
            <w:r>
              <w:rPr>
                <w:rFonts w:ascii="宋体" w:eastAsia="宋体" w:cs="宋体"/>
                <w:color w:val="000000"/>
                <w:sz w:val="18"/>
                <w:szCs w:val="24"/>
              </w:rPr>
            </w:r>
            <w:r>
              <w:rPr>
                <w:rFonts w:ascii="宋体" w:eastAsia="宋体" w:cs="宋体"/>
                <w:color w:val="000000"/>
                <w:sz w:val="18"/>
                <w:szCs w:val="24"/>
              </w:rPr>
            </w:r>
          </w:p>
        </w:tc>
      </w:tr>
      <w:tr>
        <w:trPr>
          <w:trHeight w:val="51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科目编码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人员经费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公用经费</w:t>
            </w:r>
            <w:r>
              <w:rPr>
                <w:rFonts w:ascii="宋体" w:eastAsia="宋体" w:cs="宋体"/>
                <w:color w:val="000000"/>
                <w:sz w:val="18"/>
                <w:szCs w:val="24"/>
              </w:rPr>
            </w:r>
            <w:r>
              <w:rPr>
                <w:rFonts w:ascii="宋体" w:eastAsia="宋体" w:cs="宋体"/>
                <w:color w:val="000000"/>
                <w:sz w:val="18"/>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301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工资福利支出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其他社会保障缴费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0.84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0.84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职工基本医疗保险缴费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30111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公务员医疗补助缴费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津贴补贴</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20.55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20.55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基本工资</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29.41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29.41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30113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302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商品和服务支出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30228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工会经费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30299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其他商品和服务支出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7.68</w:t>
            </w:r>
            <w:r>
              <w:rPr>
                <w:rFonts w:ascii="宋体" w:eastAsia="宋体" w:cs="宋体"/>
                <w:color w:val="000000"/>
                <w:sz w:val="16"/>
                <w:szCs w:val="24"/>
              </w:rPr>
            </w:r>
            <w:r>
              <w:rPr>
                <w:rFonts w:ascii="宋体" w:eastAsia="宋体" w:cs="宋体"/>
                <w:color w:val="000000"/>
                <w:sz w:val="16"/>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8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40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08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05"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682"/>
        <w:gridCol w:w="682"/>
        <w:gridCol w:w="682"/>
        <w:gridCol w:w="1535"/>
        <w:gridCol w:w="4192"/>
        <w:gridCol w:w="1754"/>
        <w:gridCol w:w="1418"/>
        <w:gridCol w:w="967"/>
        <w:gridCol w:w="967"/>
        <w:gridCol w:w="967"/>
        <w:gridCol w:w="967"/>
        <w:gridCol w:w="1251"/>
        <w:gridCol w:w="967"/>
        <w:gridCol w:w="967"/>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68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1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5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93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部门公开表09</w:t>
            </w:r>
            <w:r>
              <w:rPr>
                <w:rFonts w:ascii="宋体" w:eastAsia="宋体" w:cs="宋体"/>
                <w:color w:val="000000"/>
                <w:sz w:val="18"/>
                <w:szCs w:val="24"/>
              </w:rPr>
            </w:r>
            <w:r>
              <w:rPr>
                <w:rFonts w:ascii="宋体" w:eastAsia="宋体" w:cs="宋体"/>
                <w:color w:val="000000"/>
                <w:sz w:val="18"/>
                <w:szCs w:val="24"/>
              </w:rPr>
            </w:r>
          </w:p>
        </w:tc>
      </w:tr>
      <w:tr>
        <w:trPr>
          <w:trHeight w:val="892" w:hRule="exact"/>
        </w:trPr>
        <w:tc>
          <w:tcPr>
            <w:gridSpan w:val="14"/>
            <w:shd w:val="clear" w:color="auto" w:fill="ffffff"/>
            <w:tcBorders>
              <w:top w:val="single" w:color="000000" w:sz="4" w:space="0"/>
              <w:left w:val="single" w:color="000000" w:sz="4" w:space="0"/>
              <w:bottom w:val="single" w:color="000000" w:sz="4" w:space="0"/>
              <w:right w:val="single" w:color="000000" w:sz="4" w:space="0"/>
            </w:tcBorders>
            <w:tcW w:w="17998"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一般公共预算基本支出表--人员经费(工资福利支出)(按政府预算经济分类)</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2"/>
            <w:shd w:val="clear" w:color="auto" w:fill="ffffff"/>
            <w:tcBorders>
              <w:top w:val="single" w:color="000000" w:sz="4" w:space="0"/>
              <w:left w:val="single" w:color="000000" w:sz="4" w:space="0"/>
              <w:bottom w:val="single" w:color="000000" w:sz="4" w:space="0"/>
              <w:right w:val="single" w:color="000000" w:sz="4" w:space="0"/>
            </w:tcBorders>
            <w:tcW w:w="16064"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93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840"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204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  计</w:t>
            </w:r>
            <w:r>
              <w:rPr>
                <w:rFonts w:ascii="宋体" w:eastAsia="宋体" w:cs="宋体"/>
                <w:color w:val="000000"/>
                <w:sz w:val="18"/>
                <w:szCs w:val="24"/>
              </w:rPr>
            </w:r>
            <w:r>
              <w:rPr>
                <w:rFonts w:ascii="宋体" w:eastAsia="宋体" w:cs="宋体"/>
                <w:color w:val="000000"/>
                <w:sz w:val="18"/>
                <w:szCs w:val="24"/>
              </w:rPr>
            </w:r>
          </w:p>
        </w:tc>
        <w:tc>
          <w:tcPr>
            <w:gridSpan w:val="5"/>
            <w:shd w:val="clear" w:color="auto" w:fill="ffffff"/>
            <w:tcBorders>
              <w:top w:val="single" w:color="000000" w:sz="8" w:space="0"/>
              <w:left w:val="single" w:color="000000" w:sz="8" w:space="0"/>
              <w:bottom w:val="single" w:color="000000" w:sz="8" w:space="0"/>
              <w:right w:val="single" w:color="000000" w:sz="8" w:space="0"/>
            </w:tcBorders>
            <w:tcW w:w="528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机关工资福利支出</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8" w:space="0"/>
              <w:left w:val="single" w:color="000000" w:sz="8" w:space="0"/>
              <w:bottom w:val="single" w:color="000000" w:sz="8" w:space="0"/>
              <w:right w:val="single" w:color="000000" w:sz="8" w:space="0"/>
            </w:tcBorders>
            <w:tcW w:w="318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对事业单位经常性补助</w:t>
            </w:r>
            <w:r>
              <w:rPr>
                <w:rFonts w:ascii="宋体" w:eastAsia="宋体" w:cs="宋体"/>
                <w:color w:val="000000"/>
                <w:sz w:val="18"/>
                <w:szCs w:val="24"/>
              </w:rPr>
            </w:r>
            <w:r>
              <w:rPr>
                <w:rFonts w:ascii="宋体" w:eastAsia="宋体" w:cs="宋体"/>
                <w:color w:val="000000"/>
                <w:sz w:val="18"/>
                <w:szCs w:val="24"/>
              </w:rPr>
            </w:r>
          </w:p>
        </w:tc>
      </w:tr>
      <w:tr>
        <w:trPr>
          <w:trHeight w:val="789" w:hRule="exact"/>
        </w:trPr>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1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工资奖金津补贴</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社会保障缴费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住房公积金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5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其他对事业单位补助</w:t>
            </w:r>
            <w:r>
              <w:rPr>
                <w:rFonts w:ascii="宋体" w:eastAsia="宋体" w:cs="宋体"/>
                <w:color w:val="000000"/>
                <w:sz w:val="18"/>
                <w:szCs w:val="24"/>
              </w:rPr>
            </w:r>
            <w:r>
              <w:rPr>
                <w:rFonts w:ascii="宋体" w:eastAsia="宋体" w:cs="宋体"/>
                <w:color w:val="000000"/>
                <w:sz w:val="18"/>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1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城步县城市管理和综合执法局</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1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1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1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1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1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11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1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1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9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41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89"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460"/>
        <w:gridCol w:w="460"/>
        <w:gridCol w:w="460"/>
        <w:gridCol w:w="1035"/>
        <w:gridCol w:w="2827"/>
        <w:gridCol w:w="1183"/>
        <w:gridCol w:w="956"/>
        <w:gridCol w:w="652"/>
        <w:gridCol w:w="652"/>
        <w:gridCol w:w="652"/>
        <w:gridCol w:w="652"/>
        <w:gridCol w:w="843"/>
        <w:gridCol w:w="652"/>
        <w:gridCol w:w="652"/>
        <w:gridCol w:w="652"/>
        <w:gridCol w:w="652"/>
        <w:gridCol w:w="652"/>
        <w:gridCol w:w="774"/>
        <w:gridCol w:w="809"/>
        <w:gridCol w:w="730"/>
        <w:gridCol w:w="765"/>
        <w:gridCol w:w="809"/>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4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4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57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部门公开表10</w:t>
            </w:r>
            <w:r>
              <w:rPr>
                <w:rFonts w:ascii="宋体" w:eastAsia="宋体" w:cs="宋体"/>
                <w:color w:val="000000"/>
                <w:sz w:val="18"/>
                <w:szCs w:val="24"/>
              </w:rPr>
            </w:r>
            <w:r>
              <w:rPr>
                <w:rFonts w:ascii="宋体" w:eastAsia="宋体" w:cs="宋体"/>
                <w:color w:val="000000"/>
                <w:sz w:val="18"/>
                <w:szCs w:val="24"/>
              </w:rPr>
            </w:r>
          </w:p>
        </w:tc>
      </w:tr>
      <w:tr>
        <w:trPr>
          <w:trHeight w:val="995" w:hRule="exact"/>
        </w:trPr>
        <w:tc>
          <w:tcPr>
            <w:gridSpan w:val="22"/>
            <w:shd w:val="clear" w:color="auto" w:fill="ffffff"/>
            <w:tcBorders>
              <w:top w:val="single" w:color="000000" w:sz="4" w:space="0"/>
              <w:left w:val="single" w:color="000000" w:sz="4" w:space="0"/>
              <w:bottom w:val="single" w:color="000000" w:sz="4" w:space="0"/>
              <w:right w:val="single" w:color="000000" w:sz="4" w:space="0"/>
            </w:tcBorders>
            <w:tcW w:w="17979"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一般公共预算基本支出表--人员经费(工资福利支出)(按部门预算经济分类)</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20"/>
            <w:shd w:val="clear" w:color="auto" w:fill="ffffff"/>
            <w:tcBorders>
              <w:top w:val="single" w:color="000000" w:sz="4" w:space="0"/>
              <w:left w:val="single" w:color="000000" w:sz="4" w:space="0"/>
              <w:bottom w:val="single" w:color="000000" w:sz="4" w:space="0"/>
              <w:right w:val="single" w:color="000000" w:sz="4" w:space="0"/>
            </w:tcBorders>
            <w:tcW w:w="16405"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57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17"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138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  计</w:t>
            </w:r>
            <w:r>
              <w:rPr>
                <w:rFonts w:ascii="宋体" w:eastAsia="宋体" w:cs="宋体"/>
                <w:color w:val="000000"/>
                <w:sz w:val="18"/>
                <w:szCs w:val="24"/>
              </w:rPr>
            </w:r>
            <w:r>
              <w:rPr>
                <w:rFonts w:ascii="宋体" w:eastAsia="宋体" w:cs="宋体"/>
                <w:color w:val="000000"/>
                <w:sz w:val="18"/>
                <w:szCs w:val="24"/>
              </w:rPr>
            </w:r>
          </w:p>
        </w:tc>
        <w:tc>
          <w:tcPr>
            <w:gridSpan w:val="5"/>
            <w:shd w:val="clear" w:color="auto" w:fill="ffffff"/>
            <w:tcBorders>
              <w:top w:val="single" w:color="000000" w:sz="8" w:space="0"/>
              <w:left w:val="single" w:color="000000" w:sz="8" w:space="0"/>
              <w:bottom w:val="single" w:color="000000" w:sz="8" w:space="0"/>
              <w:right w:val="single" w:color="000000" w:sz="8" w:space="0"/>
            </w:tcBorders>
            <w:tcW w:w="356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工资津补贴</w:t>
            </w:r>
            <w:r>
              <w:rPr>
                <w:rFonts w:ascii="宋体" w:eastAsia="宋体" w:cs="宋体"/>
                <w:color w:val="000000"/>
                <w:sz w:val="18"/>
                <w:szCs w:val="24"/>
              </w:rPr>
            </w:r>
            <w:r>
              <w:rPr>
                <w:rFonts w:ascii="宋体" w:eastAsia="宋体" w:cs="宋体"/>
                <w:color w:val="000000"/>
                <w:sz w:val="18"/>
                <w:szCs w:val="24"/>
              </w:rPr>
            </w:r>
          </w:p>
        </w:tc>
        <w:tc>
          <w:tcPr>
            <w:gridSpan w:val="6"/>
            <w:shd w:val="clear" w:color="auto" w:fill="ffffff"/>
            <w:tcBorders>
              <w:top w:val="single" w:color="000000" w:sz="8" w:space="0"/>
              <w:left w:val="single" w:color="000000" w:sz="8" w:space="0"/>
              <w:bottom w:val="single" w:color="000000" w:sz="8" w:space="0"/>
              <w:right w:val="single" w:color="000000" w:sz="8" w:space="0"/>
            </w:tcBorders>
            <w:tcW w:w="41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社会保障缴费</w:t>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 xml:space="preserve"> </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住房公积金</w:t>
            </w:r>
            <w:r>
              <w:rPr>
                <w:rFonts w:ascii="宋体" w:eastAsia="宋体" w:cs="宋体"/>
                <w:color w:val="000000"/>
                <w:sz w:val="18"/>
                <w:szCs w:val="24"/>
              </w:rPr>
            </w:r>
            <w:r>
              <w:rPr>
                <w:rFonts w:ascii="宋体" w:eastAsia="宋体" w:cs="宋体"/>
                <w:color w:val="000000"/>
                <w:sz w:val="18"/>
                <w:szCs w:val="24"/>
              </w:rPr>
            </w:r>
          </w:p>
        </w:tc>
        <w:tc>
          <w:tcPr>
            <w:gridSpan w:val="4"/>
            <w:shd w:val="clear" w:color="auto" w:fill="ffffff"/>
            <w:tcBorders>
              <w:top w:val="single" w:color="000000" w:sz="8" w:space="0"/>
              <w:left w:val="single" w:color="000000" w:sz="8" w:space="0"/>
              <w:bottom w:val="single" w:color="000000" w:sz="8" w:space="0"/>
              <w:right w:val="single" w:color="000000" w:sz="8" w:space="0"/>
            </w:tcBorders>
            <w:tcW w:w="311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其他工资福利支出</w:t>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ab/>
            </w:r>
            <w:r>
              <w:rPr>
                <w:rFonts w:ascii="宋体" w:eastAsia="宋体" w:cs="宋体"/>
                <w:b/>
                <w:color w:val="000000"/>
                <w:sz w:val="18"/>
                <w:szCs w:val="24"/>
              </w:rPr>
              <w:t xml:space="preserve"> </w:t>
            </w:r>
            <w:r>
              <w:rPr>
                <w:rFonts w:ascii="宋体" w:eastAsia="宋体" w:cs="宋体"/>
                <w:color w:val="000000"/>
                <w:sz w:val="18"/>
                <w:szCs w:val="24"/>
              </w:rPr>
            </w:r>
            <w:r>
              <w:rPr>
                <w:rFonts w:ascii="宋体" w:eastAsia="宋体" w:cs="宋体"/>
                <w:color w:val="000000"/>
                <w:sz w:val="18"/>
                <w:szCs w:val="24"/>
              </w:rPr>
            </w:r>
          </w:p>
        </w:tc>
      </w:tr>
      <w:tr>
        <w:trPr>
          <w:trHeight w:val="1125" w:hRule="exact"/>
        </w:trPr>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基本工资</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津贴补贴</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奖金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绩效工资</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4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机关事业单位基本养老保险缴费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职业年金缴费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职工基本医疗保险缴费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公务员医疗补助缴费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其他社会保障缴费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伙食补助费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医疗费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其他工资福利支出</w:t>
            </w:r>
            <w:r>
              <w:rPr>
                <w:rFonts w:ascii="宋体" w:eastAsia="宋体" w:cs="宋体"/>
                <w:color w:val="000000"/>
                <w:sz w:val="18"/>
                <w:szCs w:val="24"/>
              </w:rPr>
            </w:r>
            <w:r>
              <w:rPr>
                <w:rFonts w:ascii="宋体" w:eastAsia="宋体" w:cs="宋体"/>
                <w:color w:val="000000"/>
                <w:sz w:val="18"/>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29.41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20.55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4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14.45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0.84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6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城步县城市管理和综合执法局</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29.41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20.55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4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14.45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0.84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6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70.40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29.41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20.55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4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14.45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0.84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6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机关事业单位基本养老保险缴费支出</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4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6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财政对失业保险基金的补助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4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6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208</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财政对工伤保险基金的补助</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4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6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11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事业单位医疗</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4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4.34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0.25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6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49.95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29.41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20.55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4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6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221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60"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82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住房公积金</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4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7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5.99</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6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668"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793"/>
        <w:gridCol w:w="793"/>
        <w:gridCol w:w="793"/>
        <w:gridCol w:w="1784"/>
        <w:gridCol w:w="3764"/>
        <w:gridCol w:w="1799"/>
        <w:gridCol w:w="1587"/>
        <w:gridCol w:w="1587"/>
        <w:gridCol w:w="1587"/>
        <w:gridCol w:w="1587"/>
        <w:gridCol w:w="1587"/>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8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6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9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17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部门公开表11</w:t>
            </w:r>
            <w:r>
              <w:rPr>
                <w:rFonts w:ascii="宋体" w:eastAsia="宋体" w:cs="宋体"/>
                <w:color w:val="000000"/>
                <w:sz w:val="18"/>
                <w:szCs w:val="24"/>
              </w:rPr>
            </w:r>
            <w:r>
              <w:rPr>
                <w:rFonts w:ascii="宋体" w:eastAsia="宋体" w:cs="宋体"/>
                <w:color w:val="000000"/>
                <w:sz w:val="18"/>
                <w:szCs w:val="24"/>
              </w:rPr>
            </w:r>
          </w:p>
        </w:tc>
      </w:tr>
      <w:tr>
        <w:trPr>
          <w:trHeight w:val="926" w:hRule="exact"/>
        </w:trPr>
        <w:tc>
          <w:tcPr>
            <w:gridSpan w:val="11"/>
            <w:shd w:val="clear" w:color="auto" w:fill="ffffff"/>
            <w:tcBorders>
              <w:top w:val="single" w:color="000000" w:sz="4" w:space="0"/>
              <w:left w:val="single" w:color="000000" w:sz="4" w:space="0"/>
              <w:bottom w:val="single" w:color="000000" w:sz="4" w:space="0"/>
              <w:right w:val="single" w:color="000000" w:sz="4" w:space="0"/>
            </w:tcBorders>
            <w:tcW w:w="17661"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一般公共预算基本支出表--人员经费(对个人和家庭的补助)(按政府预算经济分类)</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9"/>
            <w:shd w:val="clear" w:color="auto" w:fill="ffffff"/>
            <w:tcBorders>
              <w:top w:val="single" w:color="000000" w:sz="4" w:space="0"/>
              <w:left w:val="single" w:color="000000" w:sz="4" w:space="0"/>
              <w:bottom w:val="single" w:color="000000" w:sz="4" w:space="0"/>
              <w:right w:val="single" w:color="000000" w:sz="4" w:space="0"/>
            </w:tcBorders>
            <w:tcW w:w="14487"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17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17"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2379"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8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6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9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社会福利和救济</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助学金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个人农业生产补贴</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离退休费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其他对个人和家庭的补助</w:t>
            </w:r>
            <w:r>
              <w:rPr>
                <w:rFonts w:ascii="宋体" w:eastAsia="宋体" w:cs="宋体"/>
                <w:color w:val="000000"/>
                <w:sz w:val="18"/>
                <w:szCs w:val="24"/>
              </w:rPr>
            </w:r>
            <w:r>
              <w:rPr>
                <w:rFonts w:ascii="宋体" w:eastAsia="宋体" w:cs="宋体"/>
                <w:color w:val="000000"/>
                <w:sz w:val="18"/>
                <w:szCs w:val="24"/>
              </w:rPr>
            </w:r>
          </w:p>
        </w:tc>
      </w:tr>
      <w:tr>
        <w:trPr>
          <w:trHeight w:val="651" w:hRule="exact"/>
        </w:trPr>
        <w:tc>
          <w:tcPr>
            <w:shd w:val="clear" w:color="auto" w:fill="ffffff"/>
            <w:tcBorders>
              <w:top w:val="single" w:color="000000" w:sz="8" w:space="0"/>
              <w:left w:val="single" w:color="000000" w:sz="8" w:space="0"/>
              <w:bottom w:val="single" w:color="000000" w:sz="8" w:space="0"/>
              <w:right w:val="single" w:color="000000" w:sz="8" w:space="0"/>
            </w:tcBorders>
            <w:tcW w:w="79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8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6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9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79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9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8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64"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9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396" w:hRule="exact"/>
        </w:trPr>
        <w:tc>
          <w:tcPr>
            <w:gridSpan w:val="11"/>
            <w:shd w:val="clear" w:color="auto" w:fill="ffffff"/>
            <w:tcBorders>
              <w:top w:val="single" w:color="000000" w:sz="4" w:space="0"/>
              <w:left w:val="single" w:color="000000" w:sz="4" w:space="0"/>
              <w:bottom w:val="single" w:color="000000" w:sz="4" w:space="0"/>
              <w:right w:val="single" w:color="000000" w:sz="4" w:space="0"/>
            </w:tcBorders>
            <w:tcW w:w="17661"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color w:val="000000"/>
                <w:sz w:val="18"/>
                <w:szCs w:val="24"/>
              </w:rPr>
              <w:t xml:space="preserve">说明：2025年无一般公共预算基本支出--人员经费(对个人和家庭的补助支出)。</w:t>
            </w:r>
            <w:r>
              <w:rPr>
                <w:rFonts w:ascii="宋体" w:eastAsia="宋体" w:cs="宋体"/>
                <w:color w:val="000000"/>
                <w:sz w:val="18"/>
                <w:szCs w:val="24"/>
              </w:rPr>
            </w:r>
            <w:r>
              <w:rPr>
                <w:rFonts w:ascii="宋体" w:eastAsia="宋体" w:cs="宋体"/>
                <w:color w:val="000000"/>
                <w:sz w:val="18"/>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75"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523"/>
        <w:gridCol w:w="523"/>
        <w:gridCol w:w="523"/>
        <w:gridCol w:w="1178"/>
        <w:gridCol w:w="2692"/>
        <w:gridCol w:w="1188"/>
        <w:gridCol w:w="1009"/>
        <w:gridCol w:w="970"/>
        <w:gridCol w:w="1039"/>
        <w:gridCol w:w="821"/>
        <w:gridCol w:w="881"/>
        <w:gridCol w:w="960"/>
        <w:gridCol w:w="960"/>
        <w:gridCol w:w="960"/>
        <w:gridCol w:w="960"/>
        <w:gridCol w:w="960"/>
        <w:gridCol w:w="960"/>
        <w:gridCol w:w="960"/>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5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9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8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920"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部门公开表12</w:t>
            </w:r>
            <w:r>
              <w:rPr>
                <w:rFonts w:ascii="宋体" w:eastAsia="宋体" w:cs="宋体"/>
                <w:color w:val="000000"/>
                <w:sz w:val="18"/>
                <w:szCs w:val="24"/>
              </w:rPr>
            </w:r>
            <w:r>
              <w:rPr>
                <w:rFonts w:ascii="宋体" w:eastAsia="宋体" w:cs="宋体"/>
                <w:color w:val="000000"/>
                <w:sz w:val="18"/>
                <w:szCs w:val="24"/>
              </w:rPr>
            </w:r>
          </w:p>
        </w:tc>
      </w:tr>
      <w:tr>
        <w:trPr>
          <w:trHeight w:val="805" w:hRule="exact"/>
        </w:trPr>
        <w:tc>
          <w:tcPr>
            <w:gridSpan w:val="18"/>
            <w:shd w:val="clear" w:color="auto" w:fill="ffffff"/>
            <w:tcBorders>
              <w:top w:val="single" w:color="000000" w:sz="4" w:space="0"/>
              <w:left w:val="single" w:color="000000" w:sz="4" w:space="0"/>
              <w:bottom w:val="single" w:color="000000" w:sz="4" w:space="0"/>
              <w:right w:val="single" w:color="000000" w:sz="4" w:space="0"/>
            </w:tcBorders>
            <w:tcW w:w="18067"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一般公共预算基本支出表--人员经费(对个人和家庭的补助)（按部门预算经济分类）</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6"/>
            <w:shd w:val="clear" w:color="auto" w:fill="ffffff"/>
            <w:tcBorders>
              <w:top w:val="single" w:color="000000" w:sz="4" w:space="0"/>
              <w:left w:val="single" w:color="000000" w:sz="4" w:space="0"/>
              <w:bottom w:val="single" w:color="000000" w:sz="4" w:space="0"/>
              <w:right w:val="single" w:color="000000" w:sz="4" w:space="0"/>
            </w:tcBorders>
            <w:tcW w:w="16147"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920"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17"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1569"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78"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92"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8"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离休费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退休费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退职（役）费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1"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抚恤金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81"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生活补助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救济费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医疗费补助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助学金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奖励金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代缴社会保险费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个人农业生产补贴</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其他对个人和家庭的补助</w:t>
            </w:r>
            <w:r>
              <w:rPr>
                <w:rFonts w:ascii="宋体" w:eastAsia="宋体" w:cs="宋体"/>
                <w:color w:val="000000"/>
                <w:sz w:val="18"/>
                <w:szCs w:val="24"/>
              </w:rPr>
            </w:r>
            <w:r>
              <w:rPr>
                <w:rFonts w:ascii="宋体" w:eastAsia="宋体" w:cs="宋体"/>
                <w:color w:val="000000"/>
                <w:sz w:val="18"/>
                <w:szCs w:val="24"/>
              </w:rPr>
            </w:r>
          </w:p>
        </w:tc>
      </w:tr>
      <w:tr>
        <w:trPr>
          <w:trHeight w:val="772" w:hRule="exact"/>
        </w:trPr>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7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92"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1"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81"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7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69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7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3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1"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81"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6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396" w:hRule="exact"/>
        </w:trPr>
        <w:tc>
          <w:tcPr>
            <w:gridSpan w:val="18"/>
            <w:shd w:val="clear" w:color="auto" w:fill="ffffff"/>
            <w:tcBorders>
              <w:top w:val="single" w:color="000000" w:sz="4" w:space="0"/>
              <w:left w:val="single" w:color="000000" w:sz="4" w:space="0"/>
              <w:bottom w:val="single" w:color="000000" w:sz="4" w:space="0"/>
              <w:right w:val="single" w:color="000000" w:sz="4" w:space="0"/>
            </w:tcBorders>
            <w:tcW w:w="18067"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color w:val="000000"/>
                <w:sz w:val="18"/>
                <w:szCs w:val="24"/>
              </w:rPr>
              <w:t xml:space="preserve">说明：2025年无一般公共预算基本支出--人员经费支出。</w:t>
            </w:r>
            <w:r>
              <w:rPr>
                <w:rFonts w:ascii="宋体" w:eastAsia="宋体" w:cs="宋体"/>
                <w:color w:val="000000"/>
                <w:sz w:val="18"/>
                <w:szCs w:val="24"/>
              </w:rPr>
            </w:r>
            <w:r>
              <w:rPr>
                <w:rFonts w:ascii="宋体" w:eastAsia="宋体" w:cs="宋体"/>
                <w:color w:val="000000"/>
                <w:sz w:val="18"/>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77"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531"/>
        <w:gridCol w:w="531"/>
        <w:gridCol w:w="531"/>
        <w:gridCol w:w="1195"/>
        <w:gridCol w:w="2793"/>
        <w:gridCol w:w="954"/>
        <w:gridCol w:w="803"/>
        <w:gridCol w:w="803"/>
        <w:gridCol w:w="803"/>
        <w:gridCol w:w="803"/>
        <w:gridCol w:w="984"/>
        <w:gridCol w:w="803"/>
        <w:gridCol w:w="803"/>
        <w:gridCol w:w="803"/>
        <w:gridCol w:w="803"/>
        <w:gridCol w:w="803"/>
        <w:gridCol w:w="803"/>
        <w:gridCol w:w="803"/>
        <w:gridCol w:w="874"/>
        <w:gridCol w:w="834"/>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53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9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79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708"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部门公开表13</w:t>
            </w:r>
            <w:r>
              <w:rPr>
                <w:rFonts w:ascii="宋体" w:eastAsia="宋体" w:cs="宋体"/>
                <w:color w:val="000000"/>
                <w:sz w:val="18"/>
                <w:szCs w:val="24"/>
              </w:rPr>
            </w:r>
            <w:r>
              <w:rPr>
                <w:rFonts w:ascii="宋体" w:eastAsia="宋体" w:cs="宋体"/>
                <w:color w:val="000000"/>
                <w:sz w:val="18"/>
                <w:szCs w:val="24"/>
              </w:rPr>
            </w:r>
          </w:p>
        </w:tc>
      </w:tr>
      <w:tr>
        <w:trPr>
          <w:trHeight w:val="720" w:hRule="exact"/>
        </w:trPr>
        <w:tc>
          <w:tcPr>
            <w:gridSpan w:val="20"/>
            <w:shd w:val="clear" w:color="auto" w:fill="ffffff"/>
            <w:tcBorders>
              <w:top w:val="single" w:color="000000" w:sz="4" w:space="0"/>
              <w:left w:val="single" w:color="000000" w:sz="4" w:space="0"/>
              <w:bottom w:val="single" w:color="000000" w:sz="4" w:space="0"/>
              <w:right w:val="single" w:color="000000" w:sz="4" w:space="0"/>
            </w:tcBorders>
            <w:tcW w:w="18060"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一般公共预算基本支出表--公用经费(商品和服务支出)（按政府预算经济分类）</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8"/>
            <w:shd w:val="clear" w:color="auto" w:fill="ffffff"/>
            <w:tcBorders>
              <w:top w:val="single" w:color="000000" w:sz="4" w:space="0"/>
              <w:left w:val="single" w:color="000000" w:sz="4" w:space="0"/>
              <w:bottom w:val="single" w:color="000000" w:sz="4" w:space="0"/>
              <w:right w:val="single" w:color="000000" w:sz="4" w:space="0"/>
            </w:tcBorders>
            <w:tcW w:w="16352"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708"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68"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159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9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79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总计</w:t>
            </w:r>
            <w:r>
              <w:rPr>
                <w:rFonts w:ascii="宋体" w:eastAsia="宋体" w:cs="宋体"/>
                <w:color w:val="000000"/>
                <w:sz w:val="18"/>
                <w:szCs w:val="24"/>
              </w:rPr>
            </w:r>
            <w:r>
              <w:rPr>
                <w:rFonts w:ascii="宋体" w:eastAsia="宋体" w:cs="宋体"/>
                <w:color w:val="000000"/>
                <w:sz w:val="18"/>
                <w:szCs w:val="24"/>
              </w:rPr>
            </w:r>
          </w:p>
        </w:tc>
        <w:tc>
          <w:tcPr>
            <w:gridSpan w:val="11"/>
            <w:shd w:val="clear" w:color="auto" w:fill="ffffff"/>
            <w:tcBorders>
              <w:top w:val="single" w:color="000000" w:sz="8" w:space="0"/>
              <w:left w:val="single" w:color="000000" w:sz="8" w:space="0"/>
              <w:bottom w:val="single" w:color="000000" w:sz="8" w:space="0"/>
              <w:right w:val="single" w:color="000000" w:sz="8" w:space="0"/>
            </w:tcBorders>
            <w:tcW w:w="901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机关商品和服务支出</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8" w:space="0"/>
              <w:left w:val="single" w:color="000000" w:sz="8" w:space="0"/>
              <w:bottom w:val="single" w:color="000000" w:sz="8" w:space="0"/>
              <w:right w:val="single" w:color="000000" w:sz="8" w:space="0"/>
            </w:tcBorders>
            <w:tcW w:w="251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对事业单位经常性补助</w:t>
            </w:r>
            <w:r>
              <w:rPr>
                <w:rFonts w:ascii="宋体" w:eastAsia="宋体" w:cs="宋体"/>
                <w:color w:val="000000"/>
                <w:sz w:val="18"/>
                <w:szCs w:val="24"/>
              </w:rPr>
            </w:r>
            <w:r>
              <w:rPr>
                <w:rFonts w:ascii="宋体" w:eastAsia="宋体" w:cs="宋体"/>
                <w:color w:val="000000"/>
                <w:sz w:val="18"/>
                <w:szCs w:val="24"/>
              </w:rPr>
            </w:r>
          </w:p>
        </w:tc>
      </w:tr>
      <w:tr>
        <w:trPr>
          <w:trHeight w:val="900" w:hRule="exact"/>
        </w:trPr>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9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79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办公经费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会议费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培训费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专用材料购置费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委托业务费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公务接待费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因公出国（境）费用</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公务用车运行维护费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维修(护)费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其他商品和服务支出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商品和服务支出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其他对事业单位补助</w:t>
            </w:r>
            <w:r>
              <w:rPr>
                <w:rFonts w:ascii="宋体" w:eastAsia="宋体" w:cs="宋体"/>
                <w:color w:val="000000"/>
                <w:sz w:val="18"/>
                <w:szCs w:val="24"/>
              </w:rPr>
            </w:r>
            <w:r>
              <w:rPr>
                <w:rFonts w:ascii="宋体" w:eastAsia="宋体" w:cs="宋体"/>
                <w:color w:val="000000"/>
                <w:sz w:val="18"/>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9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79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79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城步县城市管理和综合执法局</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79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1"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9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793"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03"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74"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4"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39"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437"/>
        <w:gridCol w:w="373"/>
        <w:gridCol w:w="373"/>
        <w:gridCol w:w="838"/>
        <w:gridCol w:w="1635"/>
        <w:gridCol w:w="712"/>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43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1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3"/>
            <w:tcBorders>
              <w:top w:val="single" w:color="000000" w:sz="4" w:space="0"/>
              <w:left w:val="single" w:color="000000" w:sz="4" w:space="0"/>
              <w:bottom w:val="single" w:color="000000" w:sz="4" w:space="0"/>
              <w:right w:val="single" w:color="000000" w:sz="4" w:space="0"/>
            </w:tcBorders>
            <w:tcW w:w="1518"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部门公开表14</w:t>
            </w:r>
            <w:r>
              <w:rPr>
                <w:rFonts w:ascii="宋体" w:eastAsia="宋体" w:cs="宋体"/>
                <w:color w:val="000000"/>
                <w:sz w:val="18"/>
                <w:szCs w:val="24"/>
              </w:rPr>
            </w:r>
            <w:r>
              <w:rPr>
                <w:rFonts w:ascii="宋体" w:eastAsia="宋体" w:cs="宋体"/>
                <w:color w:val="000000"/>
                <w:sz w:val="18"/>
                <w:szCs w:val="24"/>
              </w:rPr>
            </w:r>
          </w:p>
        </w:tc>
      </w:tr>
      <w:tr>
        <w:trPr>
          <w:trHeight w:val="874" w:hRule="exact"/>
        </w:trPr>
        <w:tc>
          <w:tcPr>
            <w:gridSpan w:val="33"/>
            <w:shd w:val="clear" w:color="auto" w:fill="ffffff"/>
            <w:tcBorders>
              <w:top w:val="single" w:color="000000" w:sz="4" w:space="0"/>
              <w:left w:val="single" w:color="000000" w:sz="4" w:space="0"/>
              <w:bottom w:val="single" w:color="000000" w:sz="4" w:space="0"/>
              <w:right w:val="single" w:color="000000" w:sz="4" w:space="0"/>
            </w:tcBorders>
            <w:tcW w:w="18030"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一般公共预算基本支出表--公用经费(商品和服务支出)(按部门预算经济分类)</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30"/>
            <w:shd w:val="clear" w:color="auto" w:fill="ffffff"/>
            <w:tcBorders>
              <w:top w:val="single" w:color="000000" w:sz="4" w:space="0"/>
              <w:left w:val="single" w:color="000000" w:sz="4" w:space="0"/>
              <w:bottom w:val="single" w:color="000000" w:sz="4" w:space="0"/>
              <w:right w:val="single" w:color="000000" w:sz="4" w:space="0"/>
            </w:tcBorders>
            <w:tcW w:w="16512"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4" w:space="0"/>
              <w:left w:val="single" w:color="000000" w:sz="4" w:space="0"/>
              <w:bottom w:val="single" w:color="000000" w:sz="4" w:space="0"/>
              <w:right w:val="single" w:color="000000" w:sz="4" w:space="0"/>
            </w:tcBorders>
            <w:tcW w:w="1518"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17"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8"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12"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 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办公费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印刷费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咨询费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手续费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水费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电费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邮电费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取暖费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物业管理费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差旅费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因公出国（境）费用</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维修(护)费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租赁费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会议费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培训费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公务接待费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专用材料费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被装购置费</w:t>
            </w: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专用燃料费</w:t>
            </w: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劳务费</w:t>
            </w: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委托业务费</w:t>
            </w: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工会经费</w:t>
            </w: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福利费</w:t>
            </w: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公务用车运行维护费</w:t>
            </w: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其他交通费用</w:t>
            </w: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税金及附加费用</w:t>
            </w: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其他商品和服务支出</w:t>
            </w:r>
            <w:r>
              <w:rPr>
                <w:rFonts w:ascii="宋体" w:eastAsia="宋体" w:cs="宋体"/>
                <w:color w:val="000000"/>
                <w:sz w:val="18"/>
                <w:szCs w:val="24"/>
              </w:rPr>
            </w:r>
            <w:r>
              <w:rPr>
                <w:rFonts w:ascii="宋体" w:eastAsia="宋体" w:cs="宋体"/>
                <w:color w:val="000000"/>
                <w:sz w:val="18"/>
                <w:szCs w:val="24"/>
              </w:rPr>
            </w:r>
          </w:p>
        </w:tc>
      </w:tr>
      <w:tr>
        <w:trPr>
          <w:trHeight w:val="686" w:hRule="exact"/>
        </w:trPr>
        <w:tc>
          <w:tcPr>
            <w:shd w:val="clear" w:color="auto" w:fill="ffffff"/>
            <w:tcBorders>
              <w:top w:val="single" w:color="000000" w:sz="8" w:space="0"/>
              <w:left w:val="single" w:color="000000" w:sz="8" w:space="0"/>
              <w:bottom w:val="single" w:color="000000" w:sz="8" w:space="0"/>
              <w:right w:val="single" w:color="000000" w:sz="8" w:space="0"/>
            </w:tcBorders>
            <w:tcW w:w="43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12"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tcBorders>
              <w:top w:val="single" w:color="000000" w:sz="8" w:space="0"/>
              <w:left w:val="single" w:color="000000" w:sz="8" w:space="0"/>
              <w:bottom w:val="single" w:color="000000" w:sz="8" w:space="0"/>
              <w:right w:val="single" w:color="000000" w:sz="8" w:space="0"/>
            </w:tcBorders>
            <w:tcW w:w="5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37"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1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7.68</w:t>
            </w:r>
            <w:r>
              <w:rPr>
                <w:rFonts w:ascii="宋体" w:eastAsia="宋体" w:cs="宋体"/>
                <w:color w:val="000000"/>
                <w:sz w:val="16"/>
                <w:szCs w:val="24"/>
              </w:rPr>
            </w:r>
            <w:r>
              <w:rPr>
                <w:rFonts w:ascii="宋体" w:eastAsia="宋体" w:cs="宋体"/>
                <w:color w:val="000000"/>
                <w:sz w:val="16"/>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37"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城步县城市管理和综合执法局</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1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7.68</w:t>
            </w:r>
            <w:r>
              <w:rPr>
                <w:rFonts w:ascii="宋体" w:eastAsia="宋体" w:cs="宋体"/>
                <w:color w:val="000000"/>
                <w:sz w:val="16"/>
                <w:szCs w:val="24"/>
              </w:rPr>
            </w:r>
            <w:r>
              <w:rPr>
                <w:rFonts w:ascii="宋体" w:eastAsia="宋体" w:cs="宋体"/>
                <w:color w:val="000000"/>
                <w:sz w:val="16"/>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37"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1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7.68</w:t>
            </w:r>
            <w:r>
              <w:rPr>
                <w:rFonts w:ascii="宋体" w:eastAsia="宋体" w:cs="宋体"/>
                <w:color w:val="000000"/>
                <w:sz w:val="16"/>
                <w:szCs w:val="24"/>
              </w:rPr>
            </w:r>
            <w:r>
              <w:rPr>
                <w:rFonts w:ascii="宋体" w:eastAsia="宋体" w:cs="宋体"/>
                <w:color w:val="000000"/>
                <w:sz w:val="16"/>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43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212</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73"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市政公用行业市场监管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1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8.03</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0.35</w:t>
            </w:r>
            <w:r>
              <w:rPr>
                <w:rFonts w:ascii="宋体" w:eastAsia="宋体" w:cs="宋体"/>
                <w:color w:val="000000"/>
                <w:sz w:val="16"/>
                <w:szCs w:val="24"/>
              </w:rPr>
            </w:r>
            <w:r>
              <w:rPr>
                <w:rFonts w:ascii="宋体" w:eastAsia="宋体" w:cs="宋体"/>
                <w:color w:val="000000"/>
                <w:sz w:val="16"/>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tcBorders>
              <w:top w:val="single" w:color="000000" w:sz="8" w:space="0"/>
              <w:left w:val="single" w:color="000000" w:sz="8" w:space="0"/>
              <w:bottom w:val="single" w:color="000000" w:sz="8" w:space="0"/>
              <w:right w:val="single" w:color="000000" w:sz="8" w:space="0"/>
            </w:tcBorders>
            <w:tcW w:w="5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7.68</w:t>
            </w:r>
            <w:r>
              <w:rPr>
                <w:rFonts w:ascii="宋体" w:eastAsia="宋体" w:cs="宋体"/>
                <w:color w:val="000000"/>
                <w:sz w:val="16"/>
                <w:szCs w:val="24"/>
              </w:rPr>
            </w:r>
            <w:r>
              <w:rPr>
                <w:rFonts w:ascii="宋体" w:eastAsia="宋体" w:cs="宋体"/>
                <w:color w:val="000000"/>
                <w:sz w:val="16"/>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78"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1635"/>
        <w:gridCol w:w="4425"/>
        <w:gridCol w:w="2280"/>
        <w:gridCol w:w="1927"/>
        <w:gridCol w:w="1927"/>
        <w:gridCol w:w="1927"/>
        <w:gridCol w:w="1927"/>
        <w:gridCol w:w="1927"/>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16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42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8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85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部门公开表15</w:t>
            </w:r>
            <w:r>
              <w:rPr>
                <w:rFonts w:ascii="宋体" w:eastAsia="宋体" w:cs="宋体"/>
                <w:color w:val="000000"/>
                <w:sz w:val="18"/>
                <w:szCs w:val="24"/>
              </w:rPr>
            </w:r>
            <w:r>
              <w:rPr>
                <w:rFonts w:ascii="宋体" w:eastAsia="宋体" w:cs="宋体"/>
                <w:color w:val="000000"/>
                <w:sz w:val="18"/>
                <w:szCs w:val="24"/>
              </w:rPr>
            </w:r>
          </w:p>
        </w:tc>
      </w:tr>
      <w:tr>
        <w:trPr>
          <w:trHeight w:val="668" w:hRule="exact"/>
        </w:trPr>
        <w:tc>
          <w:tcPr>
            <w:gridSpan w:val="8"/>
            <w:shd w:val="clear" w:color="auto" w:fill="ffffff"/>
            <w:tcBorders>
              <w:top w:val="single" w:color="000000" w:sz="4" w:space="0"/>
              <w:left w:val="single" w:color="000000" w:sz="4" w:space="0"/>
              <w:bottom w:val="single" w:color="000000" w:sz="4" w:space="0"/>
              <w:right w:val="single" w:color="000000" w:sz="4" w:space="0"/>
            </w:tcBorders>
            <w:tcW w:w="17975"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一般公共预算“三公”经费支出表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6"/>
            <w:shd w:val="clear" w:color="auto" w:fill="ffffff"/>
            <w:tcBorders>
              <w:top w:val="single" w:color="000000" w:sz="4" w:space="0"/>
              <w:left w:val="single" w:color="000000" w:sz="4" w:space="0"/>
              <w:bottom w:val="single" w:color="000000" w:sz="4" w:space="0"/>
              <w:right w:val="single" w:color="000000" w:sz="4" w:space="0"/>
            </w:tcBorders>
            <w:tcW w:w="14121"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854"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17" w:hRule="exact"/>
        </w:trPr>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单位编码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42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8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“三公”经费合计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因公出国（境）费</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8" w:space="0"/>
              <w:left w:val="single" w:color="000000" w:sz="8" w:space="0"/>
              <w:bottom w:val="single" w:color="000000" w:sz="8" w:space="0"/>
              <w:right w:val="single" w:color="000000" w:sz="8" w:space="0"/>
            </w:tcBorders>
            <w:tcW w:w="578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公务用车购置及运行费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公务接待费  </w:t>
            </w:r>
            <w:r>
              <w:rPr>
                <w:rFonts w:ascii="宋体" w:eastAsia="宋体" w:cs="宋体"/>
                <w:color w:val="000000"/>
                <w:sz w:val="18"/>
                <w:szCs w:val="24"/>
              </w:rPr>
            </w:r>
            <w:r>
              <w:rPr>
                <w:rFonts w:ascii="宋体" w:eastAsia="宋体" w:cs="宋体"/>
                <w:color w:val="000000"/>
                <w:sz w:val="18"/>
                <w:szCs w:val="24"/>
              </w:rPr>
            </w:r>
          </w:p>
        </w:tc>
      </w:tr>
      <w:tr>
        <w:trPr>
          <w:trHeight w:val="634" w:hRule="exact"/>
        </w:trPr>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42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8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小计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公务用车购置费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公务用车运行费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634" w:hRule="exact"/>
        </w:trPr>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42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80"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634" w:hRule="exact"/>
        </w:trPr>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42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城步县城市管理和综合执法局</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8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634" w:hRule="exact"/>
        </w:trPr>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42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8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634" w:hRule="exact"/>
        </w:trPr>
        <w:tc>
          <w:tcPr>
            <w:shd w:val="clear" w:color="auto" w:fill="ffffff"/>
            <w:tcBorders>
              <w:top w:val="single" w:color="000000" w:sz="8" w:space="0"/>
              <w:left w:val="single" w:color="000000" w:sz="8" w:space="0"/>
              <w:bottom w:val="single" w:color="000000" w:sz="8" w:space="0"/>
              <w:right w:val="single" w:color="000000" w:sz="8" w:space="0"/>
            </w:tcBorders>
            <w:tcW w:w="16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42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8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396" w:hRule="exact"/>
        </w:trPr>
        <w:tc>
          <w:tcPr>
            <w:gridSpan w:val="8"/>
            <w:shd w:val="clear" w:color="auto" w:fill="ffffff"/>
            <w:tcBorders>
              <w:top w:val="single" w:color="000000" w:sz="4" w:space="0"/>
              <w:left w:val="single" w:color="000000" w:sz="4" w:space="0"/>
              <w:bottom w:val="single" w:color="000000" w:sz="4" w:space="0"/>
              <w:right w:val="single" w:color="000000" w:sz="4" w:space="0"/>
            </w:tcBorders>
            <w:tcW w:w="17975"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color w:val="000000"/>
                <w:sz w:val="18"/>
                <w:szCs w:val="24"/>
              </w:rPr>
              <w:t xml:space="preserve">注：本表反映2025年度一般公共预算“三公”经费支出情况，表格中单元格空白表示数据为零。</w:t>
            </w:r>
            <w:r>
              <w:rPr>
                <w:rFonts w:ascii="宋体" w:eastAsia="宋体" w:cs="宋体"/>
                <w:color w:val="000000"/>
                <w:sz w:val="18"/>
                <w:szCs w:val="24"/>
              </w:rPr>
            </w:r>
            <w:r>
              <w:rPr>
                <w:rFonts w:ascii="宋体" w:eastAsia="宋体" w:cs="宋体"/>
                <w:color w:val="000000"/>
                <w:sz w:val="18"/>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38"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1795"/>
        <w:gridCol w:w="4160"/>
        <w:gridCol w:w="2046"/>
        <w:gridCol w:w="1938"/>
        <w:gridCol w:w="1938"/>
        <w:gridCol w:w="1938"/>
        <w:gridCol w:w="1938"/>
        <w:gridCol w:w="2279"/>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179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4217"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部门公开表16</w:t>
            </w:r>
            <w:r>
              <w:rPr>
                <w:rFonts w:ascii="宋体" w:eastAsia="宋体" w:cs="宋体"/>
                <w:color w:val="000000"/>
                <w:sz w:val="18"/>
                <w:szCs w:val="24"/>
              </w:rPr>
            </w:r>
            <w:r>
              <w:rPr>
                <w:rFonts w:ascii="宋体" w:eastAsia="宋体" w:cs="宋体"/>
                <w:color w:val="000000"/>
                <w:sz w:val="18"/>
                <w:szCs w:val="24"/>
              </w:rPr>
            </w:r>
          </w:p>
        </w:tc>
      </w:tr>
      <w:tr>
        <w:trPr>
          <w:trHeight w:val="772" w:hRule="exact"/>
        </w:trPr>
        <w:tc>
          <w:tcPr>
            <w:gridSpan w:val="8"/>
            <w:shd w:val="clear" w:color="auto" w:fill="ffffff"/>
            <w:tcBorders>
              <w:top w:val="single" w:color="000000" w:sz="4" w:space="0"/>
              <w:left w:val="single" w:color="000000" w:sz="4" w:space="0"/>
              <w:bottom w:val="single" w:color="000000" w:sz="4" w:space="0"/>
              <w:right w:val="single" w:color="000000" w:sz="4" w:space="0"/>
            </w:tcBorders>
            <w:tcW w:w="18032"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政府性基金预算支出表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6"/>
            <w:shd w:val="clear" w:color="auto" w:fill="ffffff"/>
            <w:tcBorders>
              <w:top w:val="single" w:color="000000" w:sz="4" w:space="0"/>
              <w:left w:val="single" w:color="000000" w:sz="4" w:space="0"/>
              <w:bottom w:val="single" w:color="000000" w:sz="4" w:space="0"/>
              <w:right w:val="single" w:color="000000" w:sz="4" w:space="0"/>
            </w:tcBorders>
            <w:tcW w:w="13815"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4217"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497" w:hRule="exact"/>
        </w:trPr>
        <w:tc>
          <w:tcPr>
            <w:shd w:val="clear" w:color="auto" w:fill="ffffff"/>
            <w:tcBorders>
              <w:top w:val="single" w:color="000000" w:sz="8" w:space="0"/>
              <w:left w:val="single" w:color="000000" w:sz="8" w:space="0"/>
              <w:bottom w:val="single" w:color="000000" w:sz="8" w:space="0"/>
              <w:right w:val="single" w:color="000000" w:sz="8" w:space="0"/>
            </w:tcBorders>
            <w:tcW w:w="179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科目编码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6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gridSpan w:val="4"/>
            <w:shd w:val="clear" w:color="auto" w:fill="ffffff"/>
            <w:tcBorders>
              <w:top w:val="single" w:color="000000" w:sz="8" w:space="0"/>
              <w:left w:val="single" w:color="000000" w:sz="8" w:space="0"/>
              <w:bottom w:val="single" w:color="000000" w:sz="8" w:space="0"/>
              <w:right w:val="single" w:color="000000" w:sz="8" w:space="0"/>
            </w:tcBorders>
            <w:tcW w:w="775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本年政府性基金预算支出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7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项目支出</w:t>
            </w:r>
            <w:r>
              <w:rPr>
                <w:rFonts w:ascii="宋体" w:eastAsia="宋体" w:cs="宋体"/>
                <w:color w:val="000000"/>
                <w:sz w:val="18"/>
                <w:szCs w:val="24"/>
              </w:rPr>
            </w:r>
            <w:r>
              <w:rPr>
                <w:rFonts w:ascii="宋体" w:eastAsia="宋体" w:cs="宋体"/>
                <w:color w:val="000000"/>
                <w:sz w:val="18"/>
                <w:szCs w:val="24"/>
              </w:rPr>
            </w:r>
          </w:p>
        </w:tc>
      </w:tr>
      <w:tr>
        <w:trPr>
          <w:trHeight w:val="514" w:hRule="exact"/>
        </w:trPr>
        <w:tc>
          <w:tcPr>
            <w:shd w:val="clear" w:color="auto" w:fill="ffffff"/>
            <w:tcBorders>
              <w:top w:val="single" w:color="000000" w:sz="8" w:space="0"/>
              <w:left w:val="single" w:color="000000" w:sz="8" w:space="0"/>
              <w:bottom w:val="single" w:color="000000" w:sz="8" w:space="0"/>
              <w:right w:val="single" w:color="000000" w:sz="8" w:space="0"/>
            </w:tcBorders>
            <w:tcW w:w="179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6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小计</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8" w:space="0"/>
              <w:left w:val="single" w:color="000000" w:sz="8" w:space="0"/>
              <w:bottom w:val="single" w:color="000000" w:sz="8" w:space="0"/>
              <w:right w:val="single" w:color="000000" w:sz="8" w:space="0"/>
            </w:tcBorders>
            <w:tcW w:w="387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人员经费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公用经费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7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703" w:hRule="exact"/>
        </w:trPr>
        <w:tc>
          <w:tcPr>
            <w:shd w:val="clear" w:color="auto" w:fill="ffffff"/>
            <w:tcBorders>
              <w:top w:val="single" w:color="000000" w:sz="8" w:space="0"/>
              <w:left w:val="single" w:color="000000" w:sz="8" w:space="0"/>
              <w:bottom w:val="single" w:color="000000" w:sz="8" w:space="0"/>
              <w:right w:val="single" w:color="000000" w:sz="8" w:space="0"/>
            </w:tcBorders>
            <w:tcW w:w="179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6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对个人和家庭的补助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7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79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6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7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79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7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79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7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79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6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38"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7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396" w:hRule="exact"/>
        </w:trPr>
        <w:tc>
          <w:tcPr>
            <w:gridSpan w:val="8"/>
            <w:shd w:val="clear" w:color="auto" w:fill="ffffff"/>
            <w:tcBorders>
              <w:top w:val="single" w:color="000000" w:sz="4" w:space="0"/>
              <w:left w:val="single" w:color="000000" w:sz="4" w:space="0"/>
              <w:bottom w:val="single" w:color="000000" w:sz="4" w:space="0"/>
              <w:right w:val="single" w:color="000000" w:sz="4" w:space="0"/>
            </w:tcBorders>
            <w:tcW w:w="18032"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color w:val="000000"/>
                <w:sz w:val="18"/>
                <w:szCs w:val="24"/>
              </w:rPr>
              <w:t xml:space="preserve">说明：2025年度无政府性基金预算拨款支出。</w:t>
            </w:r>
            <w:r>
              <w:rPr>
                <w:rFonts w:ascii="宋体" w:eastAsia="宋体" w:cs="宋体"/>
                <w:color w:val="000000"/>
                <w:sz w:val="18"/>
                <w:szCs w:val="24"/>
              </w:rPr>
            </w:r>
            <w:r>
              <w:rPr>
                <w:rFonts w:ascii="宋体" w:eastAsia="宋体" w:cs="宋体"/>
                <w:color w:val="000000"/>
                <w:sz w:val="18"/>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76"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523"/>
        <w:gridCol w:w="523"/>
        <w:gridCol w:w="523"/>
        <w:gridCol w:w="930"/>
        <w:gridCol w:w="2366"/>
        <w:gridCol w:w="1122"/>
        <w:gridCol w:w="935"/>
        <w:gridCol w:w="935"/>
        <w:gridCol w:w="935"/>
        <w:gridCol w:w="935"/>
        <w:gridCol w:w="823"/>
        <w:gridCol w:w="823"/>
        <w:gridCol w:w="823"/>
        <w:gridCol w:w="823"/>
        <w:gridCol w:w="823"/>
        <w:gridCol w:w="823"/>
        <w:gridCol w:w="823"/>
        <w:gridCol w:w="823"/>
        <w:gridCol w:w="823"/>
        <w:gridCol w:w="935"/>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5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2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758"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部门公开表17</w:t>
            </w:r>
            <w:r>
              <w:rPr>
                <w:rFonts w:ascii="宋体" w:eastAsia="宋体" w:cs="宋体"/>
                <w:color w:val="000000"/>
                <w:sz w:val="18"/>
                <w:szCs w:val="24"/>
              </w:rPr>
            </w:r>
            <w:r>
              <w:rPr>
                <w:rFonts w:ascii="宋体" w:eastAsia="宋体" w:cs="宋体"/>
                <w:color w:val="000000"/>
                <w:sz w:val="18"/>
                <w:szCs w:val="24"/>
              </w:rPr>
            </w:r>
          </w:p>
        </w:tc>
      </w:tr>
      <w:tr>
        <w:trPr>
          <w:trHeight w:val="943" w:hRule="exact"/>
        </w:trPr>
        <w:tc>
          <w:tcPr>
            <w:gridSpan w:val="20"/>
            <w:shd w:val="clear" w:color="auto" w:fill="ffffff"/>
            <w:tcBorders>
              <w:top w:val="single" w:color="000000" w:sz="4" w:space="0"/>
              <w:left w:val="single" w:color="000000" w:sz="4" w:space="0"/>
              <w:bottom w:val="single" w:color="000000" w:sz="4" w:space="0"/>
              <w:right w:val="single" w:color="000000" w:sz="4" w:space="0"/>
            </w:tcBorders>
            <w:tcW w:w="18069"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政府性基金预算支出分类汇总表（按政府预算经济分类）</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8"/>
            <w:shd w:val="clear" w:color="auto" w:fill="ffffff"/>
            <w:tcBorders>
              <w:top w:val="single" w:color="000000" w:sz="4" w:space="0"/>
              <w:left w:val="single" w:color="000000" w:sz="4" w:space="0"/>
              <w:bottom w:val="single" w:color="000000" w:sz="4" w:space="0"/>
              <w:right w:val="single" w:color="000000" w:sz="4" w:space="0"/>
            </w:tcBorders>
            <w:tcW w:w="16311"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758"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549"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1569"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6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22"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  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机关工资福利支出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机关商品和服务支出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机关资本性支出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机关资本性支出(基本建设)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对事业单位经常性补助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对事业单位资本性补助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对企业补助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对企业资本性支出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对个人和家庭的补助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对社会保障基金补助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债务利息及费用支出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债务还本支出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转移性支出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其他支出</w:t>
            </w:r>
            <w:r>
              <w:rPr>
                <w:rFonts w:ascii="宋体" w:eastAsia="宋体" w:cs="宋体"/>
                <w:color w:val="000000"/>
                <w:sz w:val="18"/>
                <w:szCs w:val="24"/>
              </w:rPr>
            </w:r>
            <w:r>
              <w:rPr>
                <w:rFonts w:ascii="宋体" w:eastAsia="宋体" w:cs="宋体"/>
                <w:color w:val="000000"/>
                <w:sz w:val="18"/>
                <w:szCs w:val="24"/>
              </w:rPr>
            </w:r>
          </w:p>
        </w:tc>
      </w:tr>
      <w:tr>
        <w:trPr>
          <w:trHeight w:val="600" w:hRule="exact"/>
        </w:trPr>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6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22"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6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2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2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2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49" w:hRule="exact"/>
        </w:trPr>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23"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2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2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3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396" w:hRule="exact"/>
        </w:trPr>
        <w:tc>
          <w:tcPr>
            <w:gridSpan w:val="20"/>
            <w:shd w:val="clear" w:color="auto" w:fill="ffffff"/>
            <w:tcBorders>
              <w:top w:val="single" w:color="000000" w:sz="4" w:space="0"/>
              <w:left w:val="single" w:color="000000" w:sz="4" w:space="0"/>
              <w:bottom w:val="single" w:color="000000" w:sz="4" w:space="0"/>
              <w:right w:val="single" w:color="000000" w:sz="4" w:space="0"/>
            </w:tcBorders>
            <w:tcW w:w="18069"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color w:val="000000"/>
                <w:sz w:val="18"/>
                <w:szCs w:val="24"/>
              </w:rPr>
              <w:t xml:space="preserve">说明：2025年度无政府性基金预算拨款支出。</w:t>
            </w:r>
            <w:r>
              <w:rPr>
                <w:rFonts w:ascii="宋体" w:eastAsia="宋体" w:cs="宋体"/>
                <w:color w:val="000000"/>
                <w:sz w:val="18"/>
                <w:szCs w:val="24"/>
              </w:rPr>
            </w:r>
            <w:r>
              <w:rPr>
                <w:rFonts w:ascii="宋体" w:eastAsia="宋体" w:cs="宋体"/>
                <w:color w:val="000000"/>
                <w:sz w:val="18"/>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895"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388"/>
        <w:gridCol w:w="388"/>
        <w:gridCol w:w="388"/>
        <w:gridCol w:w="940"/>
        <w:gridCol w:w="2241"/>
        <w:gridCol w:w="1006"/>
        <w:gridCol w:w="940"/>
        <w:gridCol w:w="940"/>
        <w:gridCol w:w="940"/>
        <w:gridCol w:w="940"/>
        <w:gridCol w:w="955"/>
        <w:gridCol w:w="940"/>
        <w:gridCol w:w="940"/>
        <w:gridCol w:w="940"/>
        <w:gridCol w:w="940"/>
        <w:gridCol w:w="881"/>
        <w:gridCol w:w="661"/>
        <w:gridCol w:w="830"/>
        <w:gridCol w:w="896"/>
        <w:gridCol w:w="786"/>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38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8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682"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部门公开表18</w:t>
            </w:r>
            <w:r>
              <w:rPr>
                <w:rFonts w:ascii="宋体" w:eastAsia="宋体" w:cs="宋体"/>
                <w:color w:val="000000"/>
                <w:sz w:val="18"/>
                <w:szCs w:val="24"/>
              </w:rPr>
            </w:r>
            <w:r>
              <w:rPr>
                <w:rFonts w:ascii="宋体" w:eastAsia="宋体" w:cs="宋体"/>
                <w:color w:val="000000"/>
                <w:sz w:val="18"/>
                <w:szCs w:val="24"/>
              </w:rPr>
            </w:r>
          </w:p>
        </w:tc>
      </w:tr>
      <w:tr>
        <w:trPr>
          <w:trHeight w:val="943" w:hRule="exact"/>
        </w:trPr>
        <w:tc>
          <w:tcPr>
            <w:gridSpan w:val="20"/>
            <w:shd w:val="clear" w:color="auto" w:fill="ffffff"/>
            <w:tcBorders>
              <w:top w:val="single" w:color="000000" w:sz="4" w:space="0"/>
              <w:left w:val="single" w:color="000000" w:sz="4" w:space="0"/>
              <w:bottom w:val="single" w:color="000000" w:sz="4" w:space="0"/>
              <w:right w:val="single" w:color="000000" w:sz="4" w:space="0"/>
            </w:tcBorders>
            <w:tcW w:w="17880"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政府性基金预算支出分类汇总表（按部门预算经济分类）</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8"/>
            <w:shd w:val="clear" w:color="auto" w:fill="ffffff"/>
            <w:tcBorders>
              <w:top w:val="single" w:color="000000" w:sz="4" w:space="0"/>
              <w:left w:val="single" w:color="000000" w:sz="4" w:space="0"/>
              <w:bottom w:val="single" w:color="000000" w:sz="4" w:space="0"/>
              <w:right w:val="single" w:color="000000" w:sz="4" w:space="0"/>
            </w:tcBorders>
            <w:tcW w:w="16198"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682"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583" w:hRule="exact"/>
        </w:trPr>
        <w:tc>
          <w:tcPr>
            <w:gridSpan w:val="3"/>
            <w:shd w:val="clear" w:color="auto" w:fill="ffffff"/>
            <w:tcBorders>
              <w:top w:val="single" w:color="000000" w:sz="8" w:space="0"/>
              <w:left w:val="single" w:color="000000" w:sz="8" w:space="0"/>
              <w:bottom w:val="single" w:color="000000" w:sz="8" w:space="0"/>
              <w:right w:val="single" w:color="000000" w:sz="8" w:space="0"/>
            </w:tcBorders>
            <w:tcW w:w="116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41"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单位名称（功能科目）</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  计</w:t>
            </w:r>
            <w:r>
              <w:rPr>
                <w:rFonts w:ascii="宋体" w:eastAsia="宋体" w:cs="宋体"/>
                <w:color w:val="000000"/>
                <w:sz w:val="18"/>
                <w:szCs w:val="24"/>
              </w:rPr>
            </w:r>
            <w:r>
              <w:rPr>
                <w:rFonts w:ascii="宋体" w:eastAsia="宋体" w:cs="宋体"/>
                <w:color w:val="000000"/>
                <w:sz w:val="18"/>
                <w:szCs w:val="24"/>
              </w:rPr>
            </w:r>
          </w:p>
        </w:tc>
        <w:tc>
          <w:tcPr>
            <w:gridSpan w:val="4"/>
            <w:shd w:val="clear" w:color="auto" w:fill="ffffff"/>
            <w:tcBorders>
              <w:top w:val="single" w:color="000000" w:sz="8" w:space="0"/>
              <w:left w:val="single" w:color="000000" w:sz="8" w:space="0"/>
              <w:bottom w:val="single" w:color="000000" w:sz="8" w:space="0"/>
              <w:right w:val="single" w:color="000000" w:sz="8" w:space="0"/>
            </w:tcBorders>
            <w:tcW w:w="376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基本支出</w:t>
            </w:r>
            <w:r>
              <w:rPr>
                <w:rFonts w:ascii="宋体" w:eastAsia="宋体" w:cs="宋体"/>
                <w:color w:val="000000"/>
                <w:sz w:val="18"/>
                <w:szCs w:val="24"/>
              </w:rPr>
            </w:r>
            <w:r>
              <w:rPr>
                <w:rFonts w:ascii="宋体" w:eastAsia="宋体" w:cs="宋体"/>
                <w:color w:val="000000"/>
                <w:sz w:val="18"/>
                <w:szCs w:val="24"/>
              </w:rPr>
            </w:r>
          </w:p>
        </w:tc>
        <w:tc>
          <w:tcPr>
            <w:gridSpan w:val="10"/>
            <w:shd w:val="clear" w:color="auto" w:fill="ffffff"/>
            <w:tcBorders>
              <w:top w:val="single" w:color="000000" w:sz="8" w:space="0"/>
              <w:left w:val="single" w:color="000000" w:sz="8" w:space="0"/>
              <w:bottom w:val="single" w:color="000000" w:sz="8" w:space="0"/>
              <w:right w:val="single" w:color="000000" w:sz="8" w:space="0"/>
            </w:tcBorders>
            <w:tcW w:w="8769"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项目支出</w:t>
            </w:r>
            <w:r>
              <w:rPr>
                <w:rFonts w:ascii="宋体" w:eastAsia="宋体" w:cs="宋体"/>
                <w:color w:val="000000"/>
                <w:sz w:val="18"/>
                <w:szCs w:val="24"/>
              </w:rPr>
            </w:r>
            <w:r>
              <w:rPr>
                <w:rFonts w:ascii="宋体" w:eastAsia="宋体" w:cs="宋体"/>
                <w:color w:val="000000"/>
                <w:sz w:val="18"/>
                <w:szCs w:val="24"/>
              </w:rPr>
            </w:r>
          </w:p>
        </w:tc>
      </w:tr>
      <w:tr>
        <w:trPr>
          <w:trHeight w:val="900"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类</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41"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一般商品和服务支出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对个人和家庭的补助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按项目管理的商品和服务支出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按项目管理的对个人和家庭的补助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债务利息及费用支出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资本性支出（基本建设）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8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资本性支出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对企业补助（基本建设）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对企业补助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9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对社会保障基金补助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其他支出</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4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81"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9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81"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9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81"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9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88" w:type="dxa"/>
            <w:vAlign w:val="center"/>
            <w:textDirection w:val="lrTb"/>
            <w:noWrap w:val="false"/>
          </w:tcPr>
          <w:p>
            <w:pPr>
              <w:pStyle w:val="620"/>
              <w:widowControl w:val="false"/>
              <w:pBdr/>
              <w:spacing/>
              <w:ind/>
              <w:jc w:val="center"/>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24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0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5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4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81"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61"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3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9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8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396" w:hRule="exact"/>
        </w:trPr>
        <w:tc>
          <w:tcPr>
            <w:gridSpan w:val="20"/>
            <w:shd w:val="clear" w:color="auto" w:fill="ffffff"/>
            <w:tcBorders>
              <w:top w:val="single" w:color="000000" w:sz="4" w:space="0"/>
              <w:left w:val="single" w:color="000000" w:sz="4" w:space="0"/>
              <w:bottom w:val="single" w:color="000000" w:sz="4" w:space="0"/>
              <w:right w:val="single" w:color="000000" w:sz="4" w:space="0"/>
            </w:tcBorders>
            <w:tcW w:w="17880"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color w:val="000000"/>
                <w:sz w:val="18"/>
                <w:szCs w:val="24"/>
              </w:rPr>
              <w:t xml:space="preserve">说明：2025年度无政府性基金预算拨款支出。</w:t>
            </w:r>
            <w:r>
              <w:rPr>
                <w:rFonts w:ascii="宋体" w:eastAsia="宋体" w:cs="宋体"/>
                <w:color w:val="000000"/>
                <w:sz w:val="18"/>
                <w:szCs w:val="24"/>
              </w:rPr>
            </w:r>
            <w:r>
              <w:rPr>
                <w:rFonts w:ascii="宋体" w:eastAsia="宋体" w:cs="宋体"/>
                <w:color w:val="000000"/>
                <w:sz w:val="18"/>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93"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1719"/>
        <w:gridCol w:w="4101"/>
        <w:gridCol w:w="2072"/>
        <w:gridCol w:w="2013"/>
        <w:gridCol w:w="1969"/>
        <w:gridCol w:w="1866"/>
        <w:gridCol w:w="1896"/>
        <w:gridCol w:w="2352"/>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171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0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7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1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6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6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4248"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部门公开表19</w:t>
            </w:r>
            <w:r>
              <w:rPr>
                <w:rFonts w:ascii="宋体" w:eastAsia="宋体" w:cs="宋体"/>
                <w:color w:val="000000"/>
                <w:sz w:val="18"/>
                <w:szCs w:val="24"/>
              </w:rPr>
            </w:r>
            <w:r>
              <w:rPr>
                <w:rFonts w:ascii="宋体" w:eastAsia="宋体" w:cs="宋体"/>
                <w:color w:val="000000"/>
                <w:sz w:val="18"/>
                <w:szCs w:val="24"/>
              </w:rPr>
            </w:r>
          </w:p>
        </w:tc>
      </w:tr>
      <w:tr>
        <w:trPr>
          <w:trHeight w:val="772" w:hRule="exact"/>
        </w:trPr>
        <w:tc>
          <w:tcPr>
            <w:gridSpan w:val="8"/>
            <w:shd w:val="clear" w:color="auto" w:fill="ffffff"/>
            <w:tcBorders>
              <w:top w:val="single" w:color="000000" w:sz="4" w:space="0"/>
              <w:left w:val="single" w:color="000000" w:sz="4" w:space="0"/>
              <w:bottom w:val="single" w:color="000000" w:sz="4" w:space="0"/>
              <w:right w:val="single" w:color="000000" w:sz="4" w:space="0"/>
            </w:tcBorders>
            <w:tcW w:w="17988"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国有资本经营预算支出表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6"/>
            <w:shd w:val="clear" w:color="auto" w:fill="ffffff"/>
            <w:tcBorders>
              <w:top w:val="single" w:color="000000" w:sz="4" w:space="0"/>
              <w:left w:val="single" w:color="000000" w:sz="4" w:space="0"/>
              <w:bottom w:val="single" w:color="000000" w:sz="4" w:space="0"/>
              <w:right w:val="single" w:color="000000" w:sz="4" w:space="0"/>
            </w:tcBorders>
            <w:tcW w:w="13740"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4248"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497" w:hRule="exact"/>
        </w:trPr>
        <w:tc>
          <w:tcPr>
            <w:shd w:val="clear" w:color="auto" w:fill="ffffff"/>
            <w:tcBorders>
              <w:top w:val="single" w:color="000000" w:sz="8" w:space="0"/>
              <w:left w:val="single" w:color="000000" w:sz="8" w:space="0"/>
              <w:bottom w:val="single" w:color="000000" w:sz="8" w:space="0"/>
              <w:right w:val="single" w:color="000000" w:sz="8" w:space="0"/>
            </w:tcBorders>
            <w:tcW w:w="171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科目编码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01"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72"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gridSpan w:val="4"/>
            <w:shd w:val="clear" w:color="auto" w:fill="ffffff"/>
            <w:tcBorders>
              <w:top w:val="single" w:color="000000" w:sz="8" w:space="0"/>
              <w:left w:val="single" w:color="000000" w:sz="8" w:space="0"/>
              <w:bottom w:val="single" w:color="000000" w:sz="8" w:space="0"/>
              <w:right w:val="single" w:color="000000" w:sz="8" w:space="0"/>
            </w:tcBorders>
            <w:tcW w:w="774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本年国有资本经营预算支出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52"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项目支出</w:t>
            </w:r>
            <w:r>
              <w:rPr>
                <w:rFonts w:ascii="宋体" w:eastAsia="宋体" w:cs="宋体"/>
                <w:color w:val="000000"/>
                <w:sz w:val="18"/>
                <w:szCs w:val="24"/>
              </w:rPr>
            </w:r>
            <w:r>
              <w:rPr>
                <w:rFonts w:ascii="宋体" w:eastAsia="宋体" w:cs="宋体"/>
                <w:color w:val="000000"/>
                <w:sz w:val="18"/>
                <w:szCs w:val="24"/>
              </w:rPr>
            </w:r>
          </w:p>
        </w:tc>
      </w:tr>
      <w:tr>
        <w:trPr>
          <w:trHeight w:val="514" w:hRule="exact"/>
        </w:trPr>
        <w:tc>
          <w:tcPr>
            <w:shd w:val="clear" w:color="auto" w:fill="ffffff"/>
            <w:tcBorders>
              <w:top w:val="single" w:color="000000" w:sz="8" w:space="0"/>
              <w:left w:val="single" w:color="000000" w:sz="8" w:space="0"/>
              <w:bottom w:val="single" w:color="000000" w:sz="8" w:space="0"/>
              <w:right w:val="single" w:color="000000" w:sz="8" w:space="0"/>
            </w:tcBorders>
            <w:tcW w:w="171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01"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72"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1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小计</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8" w:space="0"/>
              <w:left w:val="single" w:color="000000" w:sz="8" w:space="0"/>
              <w:bottom w:val="single" w:color="000000" w:sz="8" w:space="0"/>
              <w:right w:val="single" w:color="000000" w:sz="8" w:space="0"/>
            </w:tcBorders>
            <w:tcW w:w="383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人员经费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9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公用经费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52"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703" w:hRule="exact"/>
        </w:trPr>
        <w:tc>
          <w:tcPr>
            <w:shd w:val="clear" w:color="auto" w:fill="ffffff"/>
            <w:tcBorders>
              <w:top w:val="single" w:color="000000" w:sz="8" w:space="0"/>
              <w:left w:val="single" w:color="000000" w:sz="8" w:space="0"/>
              <w:bottom w:val="single" w:color="000000" w:sz="8" w:space="0"/>
              <w:right w:val="single" w:color="000000" w:sz="8" w:space="0"/>
            </w:tcBorders>
            <w:tcW w:w="171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01"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72"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1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69"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6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对个人和家庭的补助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9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52"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71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0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72"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1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6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9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71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0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1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6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9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71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0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1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6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9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71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10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7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13"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69"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6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9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52"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396" w:hRule="exact"/>
        </w:trPr>
        <w:tc>
          <w:tcPr>
            <w:gridSpan w:val="8"/>
            <w:shd w:val="clear" w:color="auto" w:fill="ffffff"/>
            <w:tcBorders>
              <w:top w:val="single" w:color="000000" w:sz="4" w:space="0"/>
              <w:left w:val="single" w:color="000000" w:sz="4" w:space="0"/>
              <w:bottom w:val="single" w:color="000000" w:sz="4" w:space="0"/>
              <w:right w:val="single" w:color="000000" w:sz="4" w:space="0"/>
            </w:tcBorders>
            <w:tcW w:w="17988"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color w:val="000000"/>
                <w:sz w:val="18"/>
                <w:szCs w:val="24"/>
              </w:rPr>
              <w:t xml:space="preserve">说明：2025年无国有资本经营预算拨款支出。</w:t>
            </w:r>
            <w:r>
              <w:rPr>
                <w:rFonts w:ascii="宋体" w:eastAsia="宋体" w:cs="宋体"/>
                <w:color w:val="000000"/>
                <w:sz w:val="18"/>
                <w:szCs w:val="24"/>
              </w:rPr>
            </w:r>
            <w:r>
              <w:rPr>
                <w:rFonts w:ascii="宋体" w:eastAsia="宋体" w:cs="宋体"/>
                <w:color w:val="000000"/>
                <w:sz w:val="18"/>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027"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2415"/>
        <w:gridCol w:w="3317"/>
        <w:gridCol w:w="2196"/>
        <w:gridCol w:w="2095"/>
        <w:gridCol w:w="1920"/>
        <w:gridCol w:w="1876"/>
        <w:gridCol w:w="1876"/>
        <w:gridCol w:w="2327"/>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241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1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19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9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4203"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部门公开表20</w:t>
            </w:r>
            <w:r>
              <w:rPr>
                <w:rFonts w:ascii="宋体" w:eastAsia="宋体" w:cs="宋体"/>
                <w:color w:val="000000"/>
                <w:sz w:val="18"/>
                <w:szCs w:val="24"/>
              </w:rPr>
            </w:r>
            <w:r>
              <w:rPr>
                <w:rFonts w:ascii="宋体" w:eastAsia="宋体" w:cs="宋体"/>
                <w:color w:val="000000"/>
                <w:sz w:val="18"/>
                <w:szCs w:val="24"/>
              </w:rPr>
            </w:r>
          </w:p>
        </w:tc>
      </w:tr>
      <w:tr>
        <w:trPr>
          <w:trHeight w:val="772" w:hRule="exact"/>
        </w:trPr>
        <w:tc>
          <w:tcPr>
            <w:gridSpan w:val="8"/>
            <w:shd w:val="clear" w:color="auto" w:fill="ffffff"/>
            <w:tcBorders>
              <w:top w:val="single" w:color="000000" w:sz="4" w:space="0"/>
              <w:left w:val="single" w:color="000000" w:sz="4" w:space="0"/>
              <w:bottom w:val="single" w:color="000000" w:sz="4" w:space="0"/>
              <w:right w:val="single" w:color="000000" w:sz="4" w:space="0"/>
            </w:tcBorders>
            <w:tcW w:w="18022"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财政专户管理资金预算支出表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6"/>
            <w:shd w:val="clear" w:color="auto" w:fill="ffffff"/>
            <w:tcBorders>
              <w:top w:val="single" w:color="000000" w:sz="4" w:space="0"/>
              <w:left w:val="single" w:color="000000" w:sz="4" w:space="0"/>
              <w:bottom w:val="single" w:color="000000" w:sz="4" w:space="0"/>
              <w:right w:val="single" w:color="000000" w:sz="4" w:space="0"/>
            </w:tcBorders>
            <w:tcW w:w="13819"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4203"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514" w:hRule="exact"/>
        </w:trPr>
        <w:tc>
          <w:tcPr>
            <w:shd w:val="clear" w:color="auto" w:fill="ffffff"/>
            <w:tcBorders>
              <w:top w:val="single" w:color="000000" w:sz="8" w:space="0"/>
              <w:left w:val="single" w:color="000000" w:sz="8" w:space="0"/>
              <w:bottom w:val="single" w:color="000000" w:sz="8" w:space="0"/>
              <w:right w:val="single" w:color="000000" w:sz="8" w:space="0"/>
            </w:tcBorders>
            <w:tcW w:w="241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科目编码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1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科目名称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19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合计</w:t>
            </w:r>
            <w:r>
              <w:rPr>
                <w:rFonts w:ascii="宋体" w:eastAsia="宋体" w:cs="宋体"/>
                <w:color w:val="000000"/>
                <w:sz w:val="18"/>
                <w:szCs w:val="24"/>
              </w:rPr>
            </w:r>
            <w:r>
              <w:rPr>
                <w:rFonts w:ascii="宋体" w:eastAsia="宋体" w:cs="宋体"/>
                <w:color w:val="000000"/>
                <w:sz w:val="18"/>
                <w:szCs w:val="24"/>
              </w:rPr>
            </w:r>
          </w:p>
        </w:tc>
        <w:tc>
          <w:tcPr>
            <w:gridSpan w:val="4"/>
            <w:shd w:val="clear" w:color="auto" w:fill="ffffff"/>
            <w:tcBorders>
              <w:top w:val="single" w:color="000000" w:sz="8" w:space="0"/>
              <w:left w:val="single" w:color="000000" w:sz="8" w:space="0"/>
              <w:bottom w:val="single" w:color="000000" w:sz="8" w:space="0"/>
              <w:right w:val="single" w:color="000000" w:sz="8" w:space="0"/>
            </w:tcBorders>
            <w:tcW w:w="776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本年财政专户管理资金预算支出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2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项目支出</w:t>
            </w:r>
            <w:r>
              <w:rPr>
                <w:rFonts w:ascii="宋体" w:eastAsia="宋体" w:cs="宋体"/>
                <w:color w:val="000000"/>
                <w:sz w:val="18"/>
                <w:szCs w:val="24"/>
              </w:rPr>
            </w:r>
            <w:r>
              <w:rPr>
                <w:rFonts w:ascii="宋体" w:eastAsia="宋体" w:cs="宋体"/>
                <w:color w:val="000000"/>
                <w:sz w:val="18"/>
                <w:szCs w:val="24"/>
              </w:rPr>
            </w:r>
          </w:p>
        </w:tc>
      </w:tr>
      <w:tr>
        <w:trPr>
          <w:trHeight w:val="514" w:hRule="exact"/>
        </w:trPr>
        <w:tc>
          <w:tcPr>
            <w:shd w:val="clear" w:color="auto" w:fill="ffffff"/>
            <w:tcBorders>
              <w:top w:val="single" w:color="000000" w:sz="8" w:space="0"/>
              <w:left w:val="single" w:color="000000" w:sz="8" w:space="0"/>
              <w:bottom w:val="single" w:color="000000" w:sz="8" w:space="0"/>
              <w:right w:val="single" w:color="000000" w:sz="8" w:space="0"/>
            </w:tcBorders>
            <w:tcW w:w="241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1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19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9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小计</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8" w:space="0"/>
              <w:left w:val="single" w:color="000000" w:sz="8" w:space="0"/>
              <w:bottom w:val="single" w:color="000000" w:sz="8" w:space="0"/>
              <w:right w:val="single" w:color="000000" w:sz="8" w:space="0"/>
            </w:tcBorders>
            <w:tcW w:w="379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人员经费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公用经费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2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40" w:hRule="exact"/>
        </w:trPr>
        <w:tc>
          <w:tcPr>
            <w:shd w:val="clear" w:color="auto" w:fill="ffffff"/>
            <w:tcBorders>
              <w:top w:val="single" w:color="000000" w:sz="8" w:space="0"/>
              <w:left w:val="single" w:color="000000" w:sz="8" w:space="0"/>
              <w:bottom w:val="single" w:color="000000" w:sz="8" w:space="0"/>
              <w:right w:val="single" w:color="000000" w:sz="8" w:space="0"/>
            </w:tcBorders>
            <w:tcW w:w="241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1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19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9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工资福利支出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对个人和家庭的补助</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2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241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1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196"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9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241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1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19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9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241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1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19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9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241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31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19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9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920"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76"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327"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396" w:hRule="exact"/>
        </w:trPr>
        <w:tc>
          <w:tcPr>
            <w:gridSpan w:val="8"/>
            <w:shd w:val="clear" w:color="auto" w:fill="ffffff"/>
            <w:tcBorders>
              <w:top w:val="single" w:color="000000" w:sz="4" w:space="0"/>
              <w:left w:val="single" w:color="000000" w:sz="4" w:space="0"/>
              <w:bottom w:val="single" w:color="000000" w:sz="4" w:space="0"/>
              <w:right w:val="single" w:color="000000" w:sz="4" w:space="0"/>
            </w:tcBorders>
            <w:tcW w:w="18022"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color w:val="000000"/>
                <w:sz w:val="18"/>
                <w:szCs w:val="24"/>
              </w:rPr>
              <w:t xml:space="preserve">说明：2025年度无财政专户管理资金预算支出。</w:t>
            </w:r>
            <w:r>
              <w:rPr>
                <w:rFonts w:ascii="宋体" w:eastAsia="宋体" w:cs="宋体"/>
                <w:color w:val="000000"/>
                <w:sz w:val="18"/>
                <w:szCs w:val="24"/>
              </w:rPr>
            </w:r>
            <w:r>
              <w:rPr>
                <w:rFonts w:ascii="宋体" w:eastAsia="宋体" w:cs="宋体"/>
                <w:color w:val="000000"/>
                <w:sz w:val="18"/>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8103"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1071"/>
        <w:gridCol w:w="3568"/>
        <w:gridCol w:w="1299"/>
        <w:gridCol w:w="1105"/>
        <w:gridCol w:w="1105"/>
        <w:gridCol w:w="1105"/>
        <w:gridCol w:w="1105"/>
        <w:gridCol w:w="1105"/>
        <w:gridCol w:w="1105"/>
        <w:gridCol w:w="1105"/>
        <w:gridCol w:w="1105"/>
        <w:gridCol w:w="1105"/>
        <w:gridCol w:w="1105"/>
        <w:gridCol w:w="1105"/>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107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210"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部门公开表21</w:t>
            </w:r>
            <w:r>
              <w:rPr>
                <w:rFonts w:ascii="宋体" w:eastAsia="宋体" w:cs="宋体"/>
                <w:color w:val="000000"/>
                <w:sz w:val="18"/>
                <w:szCs w:val="24"/>
              </w:rPr>
            </w:r>
            <w:r>
              <w:rPr>
                <w:rFonts w:ascii="宋体" w:eastAsia="宋体" w:cs="宋体"/>
                <w:color w:val="000000"/>
                <w:sz w:val="18"/>
                <w:szCs w:val="24"/>
              </w:rPr>
            </w:r>
          </w:p>
        </w:tc>
      </w:tr>
      <w:tr>
        <w:trPr>
          <w:trHeight w:val="909" w:hRule="exact"/>
        </w:trPr>
        <w:tc>
          <w:tcPr>
            <w:gridSpan w:val="14"/>
            <w:shd w:val="clear" w:color="auto" w:fill="ffffff"/>
            <w:tcBorders>
              <w:top w:val="single" w:color="000000" w:sz="4" w:space="0"/>
              <w:left w:val="single" w:color="000000" w:sz="4" w:space="0"/>
              <w:bottom w:val="single" w:color="000000" w:sz="4" w:space="0"/>
              <w:right w:val="single" w:color="000000" w:sz="4" w:space="0"/>
            </w:tcBorders>
            <w:tcW w:w="18093"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专项资金预算汇总表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2"/>
            <w:shd w:val="clear" w:color="auto" w:fill="ffffff"/>
            <w:tcBorders>
              <w:top w:val="single" w:color="000000" w:sz="4" w:space="0"/>
              <w:left w:val="single" w:color="000000" w:sz="4" w:space="0"/>
              <w:bottom w:val="single" w:color="000000" w:sz="4" w:space="0"/>
              <w:right w:val="single" w:color="000000" w:sz="4" w:space="0"/>
            </w:tcBorders>
            <w:tcW w:w="15883"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210"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单位名称（专项名称）</w:t>
            </w:r>
            <w:r>
              <w:rPr>
                <w:rFonts w:ascii="宋体" w:eastAsia="宋体" w:cs="宋体"/>
                <w:color w:val="000000"/>
                <w:sz w:val="18"/>
                <w:szCs w:val="24"/>
              </w:rPr>
            </w:r>
            <w:r>
              <w:rPr>
                <w:rFonts w:ascii="宋体" w:eastAsia="宋体" w:cs="宋体"/>
                <w:color w:val="000000"/>
                <w:sz w:val="18"/>
                <w:szCs w:val="24"/>
              </w:rPr>
            </w:r>
          </w:p>
        </w:tc>
        <w:tc>
          <w:tcPr>
            <w:gridSpan w:val="10"/>
            <w:shd w:val="clear" w:color="auto" w:fill="ffffff"/>
            <w:tcBorders>
              <w:top w:val="single" w:color="000000" w:sz="8" w:space="0"/>
              <w:left w:val="single" w:color="000000" w:sz="8" w:space="0"/>
              <w:bottom w:val="single" w:color="000000" w:sz="8" w:space="0"/>
              <w:right w:val="single" w:color="000000" w:sz="8" w:space="0"/>
            </w:tcBorders>
            <w:tcW w:w="1124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预算额度</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8" w:space="0"/>
              <w:left w:val="single" w:color="000000" w:sz="8" w:space="0"/>
              <w:bottom w:val="single" w:color="000000" w:sz="8" w:space="0"/>
              <w:right w:val="single" w:color="000000" w:sz="8" w:space="0"/>
            </w:tcBorders>
            <w:tcW w:w="221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预算编制方式</w:t>
            </w:r>
            <w:r>
              <w:rPr>
                <w:rFonts w:ascii="宋体" w:eastAsia="宋体" w:cs="宋体"/>
                <w:color w:val="000000"/>
                <w:sz w:val="18"/>
                <w:szCs w:val="24"/>
              </w:rPr>
            </w:r>
            <w:r>
              <w:rPr>
                <w:rFonts w:ascii="宋体" w:eastAsia="宋体" w:cs="宋体"/>
                <w:color w:val="000000"/>
                <w:sz w:val="18"/>
                <w:szCs w:val="24"/>
              </w:rPr>
            </w:r>
          </w:p>
        </w:tc>
      </w:tr>
      <w:tr>
        <w:trPr>
          <w:trHeight w:val="634"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总计  </w:t>
            </w:r>
            <w:r>
              <w:rPr>
                <w:rFonts w:ascii="宋体" w:eastAsia="宋体" w:cs="宋体"/>
                <w:color w:val="000000"/>
                <w:sz w:val="18"/>
                <w:szCs w:val="24"/>
              </w:rPr>
            </w:r>
            <w:r>
              <w:rPr>
                <w:rFonts w:ascii="宋体" w:eastAsia="宋体" w:cs="宋体"/>
                <w:color w:val="000000"/>
                <w:sz w:val="18"/>
                <w:szCs w:val="24"/>
              </w:rPr>
            </w:r>
          </w:p>
        </w:tc>
        <w:tc>
          <w:tcPr>
            <w:gridSpan w:val="6"/>
            <w:shd w:val="clear" w:color="auto" w:fill="ffffff"/>
            <w:tcBorders>
              <w:top w:val="single" w:color="000000" w:sz="8" w:space="0"/>
              <w:left w:val="single" w:color="000000" w:sz="8" w:space="0"/>
              <w:bottom w:val="single" w:color="000000" w:sz="8" w:space="0"/>
              <w:right w:val="single" w:color="000000" w:sz="8" w:space="0"/>
            </w:tcBorders>
            <w:tcW w:w="663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一般公共预算</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政府性基金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国有资本经营预算</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社会保险基金预算资金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编入部门预算金额</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财政代编金额</w:t>
            </w:r>
            <w:r>
              <w:rPr>
                <w:rFonts w:ascii="宋体" w:eastAsia="宋体" w:cs="宋体"/>
                <w:color w:val="000000"/>
                <w:sz w:val="18"/>
                <w:szCs w:val="24"/>
              </w:rPr>
            </w:r>
            <w:r>
              <w:rPr>
                <w:rFonts w:ascii="宋体" w:eastAsia="宋体" w:cs="宋体"/>
                <w:color w:val="000000"/>
                <w:sz w:val="18"/>
                <w:szCs w:val="24"/>
              </w:rPr>
            </w:r>
          </w:p>
        </w:tc>
      </w:tr>
      <w:tr>
        <w:trPr>
          <w:trHeight w:val="772"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一般公共预算小计</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经费拨款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纳入一般公共预算管理的非税收入</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一般债券</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外国政府和国际组织贷款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外国政府和国际组织赠款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合计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城步县城市管理和综合执法局</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2025年城市下水道维护管理经费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2025年城镇燃气安全监管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2025年路灯维护管理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16.60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16.60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16.60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2025年儒林大道沿街亮化管理维护</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2025年特种作业车管养维护费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2025年尹家井增压泵房运行管理维护</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城市道路、人行道维护管理经费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r>
        <w:trPr>
          <w:trHeight w:val="518" w:hRule="exact"/>
        </w:trPr>
        <w:tc>
          <w:tcPr>
            <w:shd w:val="clear" w:color="auto" w:fill="ffffff"/>
            <w:tcBorders>
              <w:top w:val="single" w:color="000000" w:sz="8" w:space="0"/>
              <w:left w:val="single" w:color="000000" w:sz="8" w:space="0"/>
              <w:bottom w:val="single" w:color="000000" w:sz="8" w:space="0"/>
              <w:right w:val="single" w:color="000000" w:sz="8" w:space="0"/>
            </w:tcBorders>
            <w:tcW w:w="107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68"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城市桥梁管理维护经费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9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05" w:type="dxa"/>
            <w:vAlign w:val="center"/>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88"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1029"/>
        <w:gridCol w:w="2047"/>
        <w:gridCol w:w="1029"/>
        <w:gridCol w:w="3284"/>
        <w:gridCol w:w="1116"/>
        <w:gridCol w:w="1235"/>
        <w:gridCol w:w="1270"/>
        <w:gridCol w:w="1051"/>
        <w:gridCol w:w="1357"/>
        <w:gridCol w:w="1850"/>
        <w:gridCol w:w="865"/>
        <w:gridCol w:w="865"/>
        <w:gridCol w:w="985"/>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204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328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11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7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5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35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86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部门公开表22</w:t>
            </w:r>
            <w:r>
              <w:rPr>
                <w:rFonts w:ascii="宋体" w:eastAsia="宋体" w:cs="宋体"/>
                <w:color w:val="000000"/>
                <w:sz w:val="18"/>
                <w:szCs w:val="24"/>
              </w:rPr>
            </w:r>
            <w:r>
              <w:rPr>
                <w:rFonts w:ascii="宋体" w:eastAsia="宋体" w:cs="宋体"/>
                <w:color w:val="000000"/>
                <w:sz w:val="18"/>
                <w:szCs w:val="24"/>
              </w:rPr>
            </w:r>
          </w:p>
        </w:tc>
      </w:tr>
      <w:tr>
        <w:trPr>
          <w:trHeight w:val="755" w:hRule="exact"/>
        </w:trPr>
        <w:tc>
          <w:tcPr>
            <w:gridSpan w:val="13"/>
            <w:shd w:val="clear" w:color="auto" w:fill="ffffff"/>
            <w:tcBorders>
              <w:top w:val="single" w:color="000000" w:sz="4" w:space="0"/>
              <w:left w:val="single" w:color="000000" w:sz="4" w:space="0"/>
              <w:bottom w:val="single" w:color="000000" w:sz="4" w:space="0"/>
              <w:right w:val="single" w:color="000000" w:sz="4" w:space="0"/>
            </w:tcBorders>
            <w:tcW w:w="17983"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项目支出绩效目标表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0"/>
            <w:shd w:val="clear" w:color="auto" w:fill="ffffff"/>
            <w:tcBorders>
              <w:top w:val="single" w:color="000000" w:sz="4" w:space="0"/>
              <w:left w:val="single" w:color="000000" w:sz="4" w:space="0"/>
              <w:bottom w:val="single" w:color="000000" w:sz="4" w:space="0"/>
              <w:right w:val="single" w:color="000000" w:sz="4" w:space="0"/>
            </w:tcBorders>
            <w:tcW w:w="15268"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4" w:space="0"/>
              <w:left w:val="single" w:color="000000" w:sz="4" w:space="0"/>
              <w:bottom w:val="single" w:color="000000" w:sz="4" w:space="0"/>
              <w:right w:val="single" w:color="000000" w:sz="4" w:space="0"/>
            </w:tcBorders>
            <w:tcW w:w="2715"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68"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单位（专项）名称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资金总额</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实施期绩效目标</w:t>
            </w:r>
            <w:r>
              <w:rPr>
                <w:rFonts w:ascii="宋体" w:eastAsia="宋体" w:cs="宋体"/>
                <w:color w:val="000000"/>
                <w:sz w:val="18"/>
                <w:szCs w:val="24"/>
              </w:rPr>
            </w:r>
            <w:r>
              <w:rPr>
                <w:rFonts w:ascii="宋体" w:eastAsia="宋体" w:cs="宋体"/>
                <w:color w:val="000000"/>
                <w:sz w:val="18"/>
                <w:szCs w:val="24"/>
              </w:rPr>
            </w:r>
          </w:p>
        </w:tc>
        <w:tc>
          <w:tcPr>
            <w:gridSpan w:val="9"/>
            <w:shd w:val="clear" w:color="auto" w:fill="ffffff"/>
            <w:tcBorders>
              <w:top w:val="single" w:color="000000" w:sz="8" w:space="0"/>
              <w:left w:val="single" w:color="000000" w:sz="8" w:space="0"/>
              <w:bottom w:val="single" w:color="000000" w:sz="8" w:space="0"/>
              <w:right w:val="single" w:color="000000" w:sz="8" w:space="0"/>
            </w:tcBorders>
            <w:tcW w:w="1059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绩效指标</w:t>
            </w:r>
            <w:r>
              <w:rPr>
                <w:rFonts w:ascii="宋体" w:eastAsia="宋体" w:cs="宋体"/>
                <w:color w:val="000000"/>
                <w:sz w:val="18"/>
                <w:szCs w:val="24"/>
              </w:rPr>
            </w:r>
            <w:r>
              <w:rPr>
                <w:rFonts w:ascii="宋体" w:eastAsia="宋体" w:cs="宋体"/>
                <w:color w:val="000000"/>
                <w:sz w:val="18"/>
                <w:szCs w:val="24"/>
              </w:rPr>
            </w:r>
          </w:p>
        </w:tc>
      </w:tr>
      <w:tr>
        <w:trPr>
          <w:trHeight w:val="720"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二级指标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三级指标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指标值内容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评（扣分标准）</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指标值类型</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备注</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2025年城市下水道维护管理经费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完成该项目</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控制经济成本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ab/>
            </w:r>
            <w:r>
              <w:rPr>
                <w:rFonts w:ascii="宋体" w:eastAsia="宋体" w:cs="宋体"/>
                <w:color w:val="000000"/>
                <w:sz w:val="16"/>
                <w:szCs w:val="24"/>
              </w:rPr>
              <w:t xml:space="preserve"> 130000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控制社会成本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ab/>
            </w:r>
            <w:r>
              <w:rPr>
                <w:rFonts w:ascii="宋体" w:eastAsia="宋体" w:cs="宋体"/>
                <w:color w:val="000000"/>
                <w:sz w:val="16"/>
                <w:szCs w:val="24"/>
              </w:rPr>
              <w:t xml:space="preserve"> 130000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ab/>
            </w:r>
            <w:r>
              <w:rPr>
                <w:rFonts w:ascii="宋体" w:eastAsia="宋体" w:cs="宋体"/>
                <w:color w:val="000000"/>
                <w:sz w:val="16"/>
                <w:szCs w:val="24"/>
              </w:rPr>
              <w:t xml:space="preserve"> 130000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生态环境成本指标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控制环境成本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产出指标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时效指标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资金使用及时率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达到年前预定的计划</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增加社会效益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增加生态效益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可持续影响指标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提高影响度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服务对象满意度指标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群众对工作的满意度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大于或等于95%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2025年城镇燃气安全监管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完成城镇燃气安全监管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控制经济成本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控制社会成本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88"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1029"/>
        <w:gridCol w:w="2047"/>
        <w:gridCol w:w="1029"/>
        <w:gridCol w:w="3284"/>
        <w:gridCol w:w="1116"/>
        <w:gridCol w:w="1235"/>
        <w:gridCol w:w="1270"/>
        <w:gridCol w:w="1051"/>
        <w:gridCol w:w="1357"/>
        <w:gridCol w:w="1850"/>
        <w:gridCol w:w="865"/>
        <w:gridCol w:w="865"/>
        <w:gridCol w:w="985"/>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204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328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11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7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5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35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86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部门公开表22</w:t>
            </w:r>
            <w:r>
              <w:rPr>
                <w:rFonts w:ascii="宋体" w:eastAsia="宋体" w:cs="宋体"/>
                <w:color w:val="000000"/>
                <w:sz w:val="18"/>
                <w:szCs w:val="24"/>
              </w:rPr>
            </w:r>
            <w:r>
              <w:rPr>
                <w:rFonts w:ascii="宋体" w:eastAsia="宋体" w:cs="宋体"/>
                <w:color w:val="000000"/>
                <w:sz w:val="18"/>
                <w:szCs w:val="24"/>
              </w:rPr>
            </w:r>
          </w:p>
        </w:tc>
      </w:tr>
      <w:tr>
        <w:trPr>
          <w:trHeight w:val="755" w:hRule="exact"/>
        </w:trPr>
        <w:tc>
          <w:tcPr>
            <w:gridSpan w:val="13"/>
            <w:shd w:val="clear" w:color="auto" w:fill="ffffff"/>
            <w:tcBorders>
              <w:top w:val="single" w:color="000000" w:sz="4" w:space="0"/>
              <w:left w:val="single" w:color="000000" w:sz="4" w:space="0"/>
              <w:bottom w:val="single" w:color="000000" w:sz="4" w:space="0"/>
              <w:right w:val="single" w:color="000000" w:sz="4" w:space="0"/>
            </w:tcBorders>
            <w:tcW w:w="17983"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项目支出绩效目标表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0"/>
            <w:shd w:val="clear" w:color="auto" w:fill="ffffff"/>
            <w:tcBorders>
              <w:top w:val="single" w:color="000000" w:sz="4" w:space="0"/>
              <w:left w:val="single" w:color="000000" w:sz="4" w:space="0"/>
              <w:bottom w:val="single" w:color="000000" w:sz="4" w:space="0"/>
              <w:right w:val="single" w:color="000000" w:sz="4" w:space="0"/>
            </w:tcBorders>
            <w:tcW w:w="15268"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4" w:space="0"/>
              <w:left w:val="single" w:color="000000" w:sz="4" w:space="0"/>
              <w:bottom w:val="single" w:color="000000" w:sz="4" w:space="0"/>
              <w:right w:val="single" w:color="000000" w:sz="4" w:space="0"/>
            </w:tcBorders>
            <w:tcW w:w="2715"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68"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单位（专项）名称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资金总额</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实施期绩效目标</w:t>
            </w:r>
            <w:r>
              <w:rPr>
                <w:rFonts w:ascii="宋体" w:eastAsia="宋体" w:cs="宋体"/>
                <w:color w:val="000000"/>
                <w:sz w:val="18"/>
                <w:szCs w:val="24"/>
              </w:rPr>
            </w:r>
            <w:r>
              <w:rPr>
                <w:rFonts w:ascii="宋体" w:eastAsia="宋体" w:cs="宋体"/>
                <w:color w:val="000000"/>
                <w:sz w:val="18"/>
                <w:szCs w:val="24"/>
              </w:rPr>
            </w:r>
          </w:p>
        </w:tc>
        <w:tc>
          <w:tcPr>
            <w:gridSpan w:val="9"/>
            <w:shd w:val="clear" w:color="auto" w:fill="ffffff"/>
            <w:tcBorders>
              <w:top w:val="single" w:color="000000" w:sz="8" w:space="0"/>
              <w:left w:val="single" w:color="000000" w:sz="8" w:space="0"/>
              <w:bottom w:val="single" w:color="000000" w:sz="8" w:space="0"/>
              <w:right w:val="single" w:color="000000" w:sz="8" w:space="0"/>
            </w:tcBorders>
            <w:tcW w:w="1059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绩效指标</w:t>
            </w:r>
            <w:r>
              <w:rPr>
                <w:rFonts w:ascii="宋体" w:eastAsia="宋体" w:cs="宋体"/>
                <w:color w:val="000000"/>
                <w:sz w:val="18"/>
                <w:szCs w:val="24"/>
              </w:rPr>
            </w:r>
            <w:r>
              <w:rPr>
                <w:rFonts w:ascii="宋体" w:eastAsia="宋体" w:cs="宋体"/>
                <w:color w:val="000000"/>
                <w:sz w:val="18"/>
                <w:szCs w:val="24"/>
              </w:rPr>
            </w:r>
          </w:p>
        </w:tc>
      </w:tr>
      <w:tr>
        <w:trPr>
          <w:trHeight w:val="720"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二级指标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三级指标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指标值内容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评（扣分标准）</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指标值类型</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备注</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2025年城镇燃气安全监管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1.30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完成城镇燃气安全监管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生态环境成本指标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控制环境成本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产出指标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时效指标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资金使用及时率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达到年前预定的计划</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增加社会效益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增加生态效益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可持续影响指标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提高影响度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服务对象满意度指标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群众对工作的满意度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大于或等于95%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2025年路灯维护管理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16.60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完成路灯维护管理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控制经济成本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166000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166000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控制社会成本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166000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166000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生态环境成本指标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控制环境成本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产出指标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88"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1029"/>
        <w:gridCol w:w="2047"/>
        <w:gridCol w:w="1029"/>
        <w:gridCol w:w="3284"/>
        <w:gridCol w:w="1116"/>
        <w:gridCol w:w="1235"/>
        <w:gridCol w:w="1270"/>
        <w:gridCol w:w="1051"/>
        <w:gridCol w:w="1357"/>
        <w:gridCol w:w="1850"/>
        <w:gridCol w:w="865"/>
        <w:gridCol w:w="865"/>
        <w:gridCol w:w="985"/>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204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328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11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7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5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35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86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部门公开表22</w:t>
            </w:r>
            <w:r>
              <w:rPr>
                <w:rFonts w:ascii="宋体" w:eastAsia="宋体" w:cs="宋体"/>
                <w:color w:val="000000"/>
                <w:sz w:val="18"/>
                <w:szCs w:val="24"/>
              </w:rPr>
            </w:r>
            <w:r>
              <w:rPr>
                <w:rFonts w:ascii="宋体" w:eastAsia="宋体" w:cs="宋体"/>
                <w:color w:val="000000"/>
                <w:sz w:val="18"/>
                <w:szCs w:val="24"/>
              </w:rPr>
            </w:r>
          </w:p>
        </w:tc>
      </w:tr>
      <w:tr>
        <w:trPr>
          <w:trHeight w:val="755" w:hRule="exact"/>
        </w:trPr>
        <w:tc>
          <w:tcPr>
            <w:gridSpan w:val="13"/>
            <w:shd w:val="clear" w:color="auto" w:fill="ffffff"/>
            <w:tcBorders>
              <w:top w:val="single" w:color="000000" w:sz="4" w:space="0"/>
              <w:left w:val="single" w:color="000000" w:sz="4" w:space="0"/>
              <w:bottom w:val="single" w:color="000000" w:sz="4" w:space="0"/>
              <w:right w:val="single" w:color="000000" w:sz="4" w:space="0"/>
            </w:tcBorders>
            <w:tcW w:w="17983"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项目支出绩效目标表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0"/>
            <w:shd w:val="clear" w:color="auto" w:fill="ffffff"/>
            <w:tcBorders>
              <w:top w:val="single" w:color="000000" w:sz="4" w:space="0"/>
              <w:left w:val="single" w:color="000000" w:sz="4" w:space="0"/>
              <w:bottom w:val="single" w:color="000000" w:sz="4" w:space="0"/>
              <w:right w:val="single" w:color="000000" w:sz="4" w:space="0"/>
            </w:tcBorders>
            <w:tcW w:w="15268"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4" w:space="0"/>
              <w:left w:val="single" w:color="000000" w:sz="4" w:space="0"/>
              <w:bottom w:val="single" w:color="000000" w:sz="4" w:space="0"/>
              <w:right w:val="single" w:color="000000" w:sz="4" w:space="0"/>
            </w:tcBorders>
            <w:tcW w:w="2715"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68"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单位（专项）名称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资金总额</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实施期绩效目标</w:t>
            </w:r>
            <w:r>
              <w:rPr>
                <w:rFonts w:ascii="宋体" w:eastAsia="宋体" w:cs="宋体"/>
                <w:color w:val="000000"/>
                <w:sz w:val="18"/>
                <w:szCs w:val="24"/>
              </w:rPr>
            </w:r>
            <w:r>
              <w:rPr>
                <w:rFonts w:ascii="宋体" w:eastAsia="宋体" w:cs="宋体"/>
                <w:color w:val="000000"/>
                <w:sz w:val="18"/>
                <w:szCs w:val="24"/>
              </w:rPr>
            </w:r>
          </w:p>
        </w:tc>
        <w:tc>
          <w:tcPr>
            <w:gridSpan w:val="9"/>
            <w:shd w:val="clear" w:color="auto" w:fill="ffffff"/>
            <w:tcBorders>
              <w:top w:val="single" w:color="000000" w:sz="8" w:space="0"/>
              <w:left w:val="single" w:color="000000" w:sz="8" w:space="0"/>
              <w:bottom w:val="single" w:color="000000" w:sz="8" w:space="0"/>
              <w:right w:val="single" w:color="000000" w:sz="8" w:space="0"/>
            </w:tcBorders>
            <w:tcW w:w="1059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绩效指标</w:t>
            </w:r>
            <w:r>
              <w:rPr>
                <w:rFonts w:ascii="宋体" w:eastAsia="宋体" w:cs="宋体"/>
                <w:color w:val="000000"/>
                <w:sz w:val="18"/>
                <w:szCs w:val="24"/>
              </w:rPr>
            </w:r>
            <w:r>
              <w:rPr>
                <w:rFonts w:ascii="宋体" w:eastAsia="宋体" w:cs="宋体"/>
                <w:color w:val="000000"/>
                <w:sz w:val="18"/>
                <w:szCs w:val="24"/>
              </w:rPr>
            </w:r>
          </w:p>
        </w:tc>
      </w:tr>
      <w:tr>
        <w:trPr>
          <w:trHeight w:val="720"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二级指标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三级指标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指标值内容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评（扣分标准）</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指标值类型</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备注</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2025年路灯维护管理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16.60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完成路灯维护管理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产出指标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时效指标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资金使用及时率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达到年前预定的计划</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增加社会效益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增加生态效益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可持续影响指标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提高影响度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服务对象满意度指标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群众对工作的满意度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大于或等于95%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2025年儒林大道沿街亮化管理维护</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完成儒林大道沿街亮化管理维护</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控制经济成本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控制社会成本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生态环境成本指标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控制环境成本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产出指标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时效指标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资金使用及时率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达到年前预定的计划</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增加社会效益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88"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1029"/>
        <w:gridCol w:w="2047"/>
        <w:gridCol w:w="1029"/>
        <w:gridCol w:w="3284"/>
        <w:gridCol w:w="1116"/>
        <w:gridCol w:w="1235"/>
        <w:gridCol w:w="1270"/>
        <w:gridCol w:w="1051"/>
        <w:gridCol w:w="1357"/>
        <w:gridCol w:w="1850"/>
        <w:gridCol w:w="865"/>
        <w:gridCol w:w="865"/>
        <w:gridCol w:w="985"/>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204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328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11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7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5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35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86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部门公开表22</w:t>
            </w:r>
            <w:r>
              <w:rPr>
                <w:rFonts w:ascii="宋体" w:eastAsia="宋体" w:cs="宋体"/>
                <w:color w:val="000000"/>
                <w:sz w:val="18"/>
                <w:szCs w:val="24"/>
              </w:rPr>
            </w:r>
            <w:r>
              <w:rPr>
                <w:rFonts w:ascii="宋体" w:eastAsia="宋体" w:cs="宋体"/>
                <w:color w:val="000000"/>
                <w:sz w:val="18"/>
                <w:szCs w:val="24"/>
              </w:rPr>
            </w:r>
          </w:p>
        </w:tc>
      </w:tr>
      <w:tr>
        <w:trPr>
          <w:trHeight w:val="755" w:hRule="exact"/>
        </w:trPr>
        <w:tc>
          <w:tcPr>
            <w:gridSpan w:val="13"/>
            <w:shd w:val="clear" w:color="auto" w:fill="ffffff"/>
            <w:tcBorders>
              <w:top w:val="single" w:color="000000" w:sz="4" w:space="0"/>
              <w:left w:val="single" w:color="000000" w:sz="4" w:space="0"/>
              <w:bottom w:val="single" w:color="000000" w:sz="4" w:space="0"/>
              <w:right w:val="single" w:color="000000" w:sz="4" w:space="0"/>
            </w:tcBorders>
            <w:tcW w:w="17983"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项目支出绩效目标表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0"/>
            <w:shd w:val="clear" w:color="auto" w:fill="ffffff"/>
            <w:tcBorders>
              <w:top w:val="single" w:color="000000" w:sz="4" w:space="0"/>
              <w:left w:val="single" w:color="000000" w:sz="4" w:space="0"/>
              <w:bottom w:val="single" w:color="000000" w:sz="4" w:space="0"/>
              <w:right w:val="single" w:color="000000" w:sz="4" w:space="0"/>
            </w:tcBorders>
            <w:tcW w:w="15268"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4" w:space="0"/>
              <w:left w:val="single" w:color="000000" w:sz="4" w:space="0"/>
              <w:bottom w:val="single" w:color="000000" w:sz="4" w:space="0"/>
              <w:right w:val="single" w:color="000000" w:sz="4" w:space="0"/>
            </w:tcBorders>
            <w:tcW w:w="2715"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68"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单位（专项）名称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资金总额</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实施期绩效目标</w:t>
            </w:r>
            <w:r>
              <w:rPr>
                <w:rFonts w:ascii="宋体" w:eastAsia="宋体" w:cs="宋体"/>
                <w:color w:val="000000"/>
                <w:sz w:val="18"/>
                <w:szCs w:val="24"/>
              </w:rPr>
            </w:r>
            <w:r>
              <w:rPr>
                <w:rFonts w:ascii="宋体" w:eastAsia="宋体" w:cs="宋体"/>
                <w:color w:val="000000"/>
                <w:sz w:val="18"/>
                <w:szCs w:val="24"/>
              </w:rPr>
            </w:r>
          </w:p>
        </w:tc>
        <w:tc>
          <w:tcPr>
            <w:gridSpan w:val="9"/>
            <w:shd w:val="clear" w:color="auto" w:fill="ffffff"/>
            <w:tcBorders>
              <w:top w:val="single" w:color="000000" w:sz="8" w:space="0"/>
              <w:left w:val="single" w:color="000000" w:sz="8" w:space="0"/>
              <w:bottom w:val="single" w:color="000000" w:sz="8" w:space="0"/>
              <w:right w:val="single" w:color="000000" w:sz="8" w:space="0"/>
            </w:tcBorders>
            <w:tcW w:w="1059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绩效指标</w:t>
            </w:r>
            <w:r>
              <w:rPr>
                <w:rFonts w:ascii="宋体" w:eastAsia="宋体" w:cs="宋体"/>
                <w:color w:val="000000"/>
                <w:sz w:val="18"/>
                <w:szCs w:val="24"/>
              </w:rPr>
            </w:r>
            <w:r>
              <w:rPr>
                <w:rFonts w:ascii="宋体" w:eastAsia="宋体" w:cs="宋体"/>
                <w:color w:val="000000"/>
                <w:sz w:val="18"/>
                <w:szCs w:val="24"/>
              </w:rPr>
            </w:r>
          </w:p>
        </w:tc>
      </w:tr>
      <w:tr>
        <w:trPr>
          <w:trHeight w:val="720"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二级指标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三级指标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指标值内容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评（扣分标准）</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指标值类型</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备注</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2025年儒林大道沿街亮化管理维护</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完成儒林大道沿街亮化管理维护</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增加生态效益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可持续影响指标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提高影响度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服务对象满意度指标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群众对工作的满意度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大于或等于95%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2025年特种作业车管养维护费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完成特种作业车管养维护费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控制经济成本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控制社会成本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20000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生态环境成本指标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控制环境成本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产出指标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时效指标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资金使用及时率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达到年前预定的计划</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增加社会效益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增加生态效益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可持续影响指标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提高影响度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服务对象满意度指标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群众对工作的满意度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大于或等于95%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88"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1029"/>
        <w:gridCol w:w="2047"/>
        <w:gridCol w:w="1029"/>
        <w:gridCol w:w="3284"/>
        <w:gridCol w:w="1116"/>
        <w:gridCol w:w="1235"/>
        <w:gridCol w:w="1270"/>
        <w:gridCol w:w="1051"/>
        <w:gridCol w:w="1357"/>
        <w:gridCol w:w="1850"/>
        <w:gridCol w:w="865"/>
        <w:gridCol w:w="865"/>
        <w:gridCol w:w="985"/>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204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328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11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7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5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35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86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部门公开表22</w:t>
            </w:r>
            <w:r>
              <w:rPr>
                <w:rFonts w:ascii="宋体" w:eastAsia="宋体" w:cs="宋体"/>
                <w:color w:val="000000"/>
                <w:sz w:val="18"/>
                <w:szCs w:val="24"/>
              </w:rPr>
            </w:r>
            <w:r>
              <w:rPr>
                <w:rFonts w:ascii="宋体" w:eastAsia="宋体" w:cs="宋体"/>
                <w:color w:val="000000"/>
                <w:sz w:val="18"/>
                <w:szCs w:val="24"/>
              </w:rPr>
            </w:r>
          </w:p>
        </w:tc>
      </w:tr>
      <w:tr>
        <w:trPr>
          <w:trHeight w:val="755" w:hRule="exact"/>
        </w:trPr>
        <w:tc>
          <w:tcPr>
            <w:gridSpan w:val="13"/>
            <w:shd w:val="clear" w:color="auto" w:fill="ffffff"/>
            <w:tcBorders>
              <w:top w:val="single" w:color="000000" w:sz="4" w:space="0"/>
              <w:left w:val="single" w:color="000000" w:sz="4" w:space="0"/>
              <w:bottom w:val="single" w:color="000000" w:sz="4" w:space="0"/>
              <w:right w:val="single" w:color="000000" w:sz="4" w:space="0"/>
            </w:tcBorders>
            <w:tcW w:w="17983"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项目支出绩效目标表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0"/>
            <w:shd w:val="clear" w:color="auto" w:fill="ffffff"/>
            <w:tcBorders>
              <w:top w:val="single" w:color="000000" w:sz="4" w:space="0"/>
              <w:left w:val="single" w:color="000000" w:sz="4" w:space="0"/>
              <w:bottom w:val="single" w:color="000000" w:sz="4" w:space="0"/>
              <w:right w:val="single" w:color="000000" w:sz="4" w:space="0"/>
            </w:tcBorders>
            <w:tcW w:w="15268"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4" w:space="0"/>
              <w:left w:val="single" w:color="000000" w:sz="4" w:space="0"/>
              <w:bottom w:val="single" w:color="000000" w:sz="4" w:space="0"/>
              <w:right w:val="single" w:color="000000" w:sz="4" w:space="0"/>
            </w:tcBorders>
            <w:tcW w:w="2715"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68"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单位（专项）名称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资金总额</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实施期绩效目标</w:t>
            </w:r>
            <w:r>
              <w:rPr>
                <w:rFonts w:ascii="宋体" w:eastAsia="宋体" w:cs="宋体"/>
                <w:color w:val="000000"/>
                <w:sz w:val="18"/>
                <w:szCs w:val="24"/>
              </w:rPr>
            </w:r>
            <w:r>
              <w:rPr>
                <w:rFonts w:ascii="宋体" w:eastAsia="宋体" w:cs="宋体"/>
                <w:color w:val="000000"/>
                <w:sz w:val="18"/>
                <w:szCs w:val="24"/>
              </w:rPr>
            </w:r>
          </w:p>
        </w:tc>
        <w:tc>
          <w:tcPr>
            <w:gridSpan w:val="9"/>
            <w:shd w:val="clear" w:color="auto" w:fill="ffffff"/>
            <w:tcBorders>
              <w:top w:val="single" w:color="000000" w:sz="8" w:space="0"/>
              <w:left w:val="single" w:color="000000" w:sz="8" w:space="0"/>
              <w:bottom w:val="single" w:color="000000" w:sz="8" w:space="0"/>
              <w:right w:val="single" w:color="000000" w:sz="8" w:space="0"/>
            </w:tcBorders>
            <w:tcW w:w="1059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绩效指标</w:t>
            </w:r>
            <w:r>
              <w:rPr>
                <w:rFonts w:ascii="宋体" w:eastAsia="宋体" w:cs="宋体"/>
                <w:color w:val="000000"/>
                <w:sz w:val="18"/>
                <w:szCs w:val="24"/>
              </w:rPr>
            </w:r>
            <w:r>
              <w:rPr>
                <w:rFonts w:ascii="宋体" w:eastAsia="宋体" w:cs="宋体"/>
                <w:color w:val="000000"/>
                <w:sz w:val="18"/>
                <w:szCs w:val="24"/>
              </w:rPr>
            </w:r>
          </w:p>
        </w:tc>
      </w:tr>
      <w:tr>
        <w:trPr>
          <w:trHeight w:val="720"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二级指标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三级指标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指标值内容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评（扣分标准）</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指标值类型</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备注</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2025年尹家井增压泵房运行管理维护</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完成尹家井增压泵房运行管理维护</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控制经济成本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45000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45000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控制社会成本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45000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45000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生态环境成本指标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控制环境成本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产出指标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时效指标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资金使用及时率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达到年前预定的计划</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增加社会效益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增加生态效益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可持续影响指标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提高影响度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服务对象满意度指标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群众对工作的满意度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大于或等于95%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城市道路、人行道维护管理经费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完成该项目</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控制经济成本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控制社会成本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160000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生态环境成本指标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控制环境成本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88"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1029"/>
        <w:gridCol w:w="2047"/>
        <w:gridCol w:w="1029"/>
        <w:gridCol w:w="3284"/>
        <w:gridCol w:w="1116"/>
        <w:gridCol w:w="1235"/>
        <w:gridCol w:w="1270"/>
        <w:gridCol w:w="1051"/>
        <w:gridCol w:w="1357"/>
        <w:gridCol w:w="1850"/>
        <w:gridCol w:w="865"/>
        <w:gridCol w:w="865"/>
        <w:gridCol w:w="985"/>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204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328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11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7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5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35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86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部门公开表22</w:t>
            </w:r>
            <w:r>
              <w:rPr>
                <w:rFonts w:ascii="宋体" w:eastAsia="宋体" w:cs="宋体"/>
                <w:color w:val="000000"/>
                <w:sz w:val="18"/>
                <w:szCs w:val="24"/>
              </w:rPr>
            </w:r>
            <w:r>
              <w:rPr>
                <w:rFonts w:ascii="宋体" w:eastAsia="宋体" w:cs="宋体"/>
                <w:color w:val="000000"/>
                <w:sz w:val="18"/>
                <w:szCs w:val="24"/>
              </w:rPr>
            </w:r>
          </w:p>
        </w:tc>
      </w:tr>
      <w:tr>
        <w:trPr>
          <w:trHeight w:val="755" w:hRule="exact"/>
        </w:trPr>
        <w:tc>
          <w:tcPr>
            <w:gridSpan w:val="13"/>
            <w:shd w:val="clear" w:color="auto" w:fill="ffffff"/>
            <w:tcBorders>
              <w:top w:val="single" w:color="000000" w:sz="4" w:space="0"/>
              <w:left w:val="single" w:color="000000" w:sz="4" w:space="0"/>
              <w:bottom w:val="single" w:color="000000" w:sz="4" w:space="0"/>
              <w:right w:val="single" w:color="000000" w:sz="4" w:space="0"/>
            </w:tcBorders>
            <w:tcW w:w="17983"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项目支出绩效目标表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0"/>
            <w:shd w:val="clear" w:color="auto" w:fill="ffffff"/>
            <w:tcBorders>
              <w:top w:val="single" w:color="000000" w:sz="4" w:space="0"/>
              <w:left w:val="single" w:color="000000" w:sz="4" w:space="0"/>
              <w:bottom w:val="single" w:color="000000" w:sz="4" w:space="0"/>
              <w:right w:val="single" w:color="000000" w:sz="4" w:space="0"/>
            </w:tcBorders>
            <w:tcW w:w="15268"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4" w:space="0"/>
              <w:left w:val="single" w:color="000000" w:sz="4" w:space="0"/>
              <w:bottom w:val="single" w:color="000000" w:sz="4" w:space="0"/>
              <w:right w:val="single" w:color="000000" w:sz="4" w:space="0"/>
            </w:tcBorders>
            <w:tcW w:w="2715"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68"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单位（专项）名称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资金总额</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实施期绩效目标</w:t>
            </w:r>
            <w:r>
              <w:rPr>
                <w:rFonts w:ascii="宋体" w:eastAsia="宋体" w:cs="宋体"/>
                <w:color w:val="000000"/>
                <w:sz w:val="18"/>
                <w:szCs w:val="24"/>
              </w:rPr>
            </w:r>
            <w:r>
              <w:rPr>
                <w:rFonts w:ascii="宋体" w:eastAsia="宋体" w:cs="宋体"/>
                <w:color w:val="000000"/>
                <w:sz w:val="18"/>
                <w:szCs w:val="24"/>
              </w:rPr>
            </w:r>
          </w:p>
        </w:tc>
        <w:tc>
          <w:tcPr>
            <w:gridSpan w:val="9"/>
            <w:shd w:val="clear" w:color="auto" w:fill="ffffff"/>
            <w:tcBorders>
              <w:top w:val="single" w:color="000000" w:sz="8" w:space="0"/>
              <w:left w:val="single" w:color="000000" w:sz="8" w:space="0"/>
              <w:bottom w:val="single" w:color="000000" w:sz="8" w:space="0"/>
              <w:right w:val="single" w:color="000000" w:sz="8" w:space="0"/>
            </w:tcBorders>
            <w:tcW w:w="1059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绩效指标</w:t>
            </w:r>
            <w:r>
              <w:rPr>
                <w:rFonts w:ascii="宋体" w:eastAsia="宋体" w:cs="宋体"/>
                <w:color w:val="000000"/>
                <w:sz w:val="18"/>
                <w:szCs w:val="24"/>
              </w:rPr>
            </w:r>
            <w:r>
              <w:rPr>
                <w:rFonts w:ascii="宋体" w:eastAsia="宋体" w:cs="宋体"/>
                <w:color w:val="000000"/>
                <w:sz w:val="18"/>
                <w:szCs w:val="24"/>
              </w:rPr>
            </w:r>
          </w:p>
        </w:tc>
      </w:tr>
      <w:tr>
        <w:trPr>
          <w:trHeight w:val="720"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二级指标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三级指标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指标值内容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评（扣分标准）</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指标值类型</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备注</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城市道路、人行道维护管理经费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16.00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完成该项目</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产出指标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时效指标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资金使用及时率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达到年前预定的计划</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增加社会效益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增加生态效益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可持续影响指标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提高影响度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服务对象满意度指标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群众对工作的满意度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大于或等于95%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城市桥梁管理维护经费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完成该项目</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控制经济成本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81000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81000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控制社会成本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81000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81000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&lt;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生态环境成本指标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控制环境成本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产出指标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时效指标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资金使用及时率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88"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1029"/>
        <w:gridCol w:w="2047"/>
        <w:gridCol w:w="1029"/>
        <w:gridCol w:w="3284"/>
        <w:gridCol w:w="1116"/>
        <w:gridCol w:w="1235"/>
        <w:gridCol w:w="1270"/>
        <w:gridCol w:w="1051"/>
        <w:gridCol w:w="1357"/>
        <w:gridCol w:w="1850"/>
        <w:gridCol w:w="865"/>
        <w:gridCol w:w="865"/>
        <w:gridCol w:w="985"/>
      </w:tblGrid>
      <w:tr>
        <w:trPr>
          <w:trHeight w:val="325" w:hRule="exact"/>
        </w:trPr>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204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2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328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116"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3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27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051"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35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4" w:space="0"/>
              <w:left w:val="single" w:color="000000" w:sz="4" w:space="0"/>
              <w:bottom w:val="single" w:color="000000" w:sz="4" w:space="0"/>
              <w:right w:val="single" w:color="000000" w:sz="4" w:space="0"/>
            </w:tcBorders>
            <w:tcW w:w="86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1850"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部门公开表22</w:t>
            </w:r>
            <w:r>
              <w:rPr>
                <w:rFonts w:ascii="宋体" w:eastAsia="宋体" w:cs="宋体"/>
                <w:color w:val="000000"/>
                <w:sz w:val="18"/>
                <w:szCs w:val="24"/>
              </w:rPr>
            </w:r>
            <w:r>
              <w:rPr>
                <w:rFonts w:ascii="宋体" w:eastAsia="宋体" w:cs="宋体"/>
                <w:color w:val="000000"/>
                <w:sz w:val="18"/>
                <w:szCs w:val="24"/>
              </w:rPr>
            </w:r>
          </w:p>
        </w:tc>
      </w:tr>
      <w:tr>
        <w:trPr>
          <w:trHeight w:val="755" w:hRule="exact"/>
        </w:trPr>
        <w:tc>
          <w:tcPr>
            <w:gridSpan w:val="13"/>
            <w:shd w:val="clear" w:color="auto" w:fill="ffffff"/>
            <w:tcBorders>
              <w:top w:val="single" w:color="000000" w:sz="4" w:space="0"/>
              <w:left w:val="single" w:color="000000" w:sz="4" w:space="0"/>
              <w:bottom w:val="single" w:color="000000" w:sz="4" w:space="0"/>
              <w:right w:val="single" w:color="000000" w:sz="4" w:space="0"/>
            </w:tcBorders>
            <w:tcW w:w="17983" w:type="dxa"/>
            <w:vAlign w:val="center"/>
            <w:textDirection w:val="lrTb"/>
            <w:noWrap w:val="false"/>
          </w:tcPr>
          <w:p>
            <w:pPr>
              <w:pStyle w:val="620"/>
              <w:widowControl w:val="false"/>
              <w:pBdr/>
              <w:spacing w:line="450" w:lineRule="exact"/>
              <w:ind w:left="20"/>
              <w:jc w:val="center"/>
              <w:rPr>
                <w:rFonts w:ascii="宋体" w:eastAsia="宋体" w:cs="宋体"/>
                <w:color w:val="000000"/>
                <w:sz w:val="38"/>
                <w:szCs w:val="24"/>
              </w:rPr>
            </w:pPr>
            <w:r>
              <w:rPr>
                <w:rFonts w:ascii="宋体" w:eastAsia="宋体" w:cs="宋体"/>
                <w:b/>
                <w:color w:val="000000"/>
                <w:sz w:val="38"/>
                <w:szCs w:val="24"/>
              </w:rPr>
              <w:t xml:space="preserve">项目支出绩效目标表</w:t>
            </w:r>
            <w:r>
              <w:rPr>
                <w:rFonts w:ascii="宋体" w:eastAsia="宋体" w:cs="宋体"/>
                <w:color w:val="000000"/>
                <w:sz w:val="38"/>
                <w:szCs w:val="24"/>
              </w:rPr>
            </w:r>
            <w:r>
              <w:rPr>
                <w:rFonts w:ascii="宋体" w:eastAsia="宋体" w:cs="宋体"/>
                <w:color w:val="000000"/>
                <w:sz w:val="38"/>
                <w:szCs w:val="24"/>
              </w:rPr>
            </w:r>
          </w:p>
        </w:tc>
      </w:tr>
      <w:tr>
        <w:trPr>
          <w:trHeight w:val="453" w:hRule="exact"/>
        </w:trPr>
        <w:tc>
          <w:tcPr>
            <w:gridSpan w:val="10"/>
            <w:shd w:val="clear" w:color="auto" w:fill="ffffff"/>
            <w:tcBorders>
              <w:top w:val="single" w:color="000000" w:sz="4" w:space="0"/>
              <w:left w:val="single" w:color="000000" w:sz="4" w:space="0"/>
              <w:bottom w:val="single" w:color="000000" w:sz="4" w:space="0"/>
              <w:right w:val="single" w:color="000000" w:sz="4" w:space="0"/>
            </w:tcBorders>
            <w:tcW w:w="15268"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gridSpan w:val="3"/>
            <w:shd w:val="clear" w:color="auto" w:fill="ffffff"/>
            <w:tcBorders>
              <w:top w:val="single" w:color="000000" w:sz="4" w:space="0"/>
              <w:left w:val="single" w:color="000000" w:sz="4" w:space="0"/>
              <w:bottom w:val="single" w:color="000000" w:sz="4" w:space="0"/>
              <w:right w:val="single" w:color="000000" w:sz="4" w:space="0"/>
            </w:tcBorders>
            <w:tcW w:w="2715"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668"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单位代码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单位（专项）名称</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资金总额</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实施期绩效目标</w:t>
            </w:r>
            <w:r>
              <w:rPr>
                <w:rFonts w:ascii="宋体" w:eastAsia="宋体" w:cs="宋体"/>
                <w:color w:val="000000"/>
                <w:sz w:val="18"/>
                <w:szCs w:val="24"/>
              </w:rPr>
            </w:r>
            <w:r>
              <w:rPr>
                <w:rFonts w:ascii="宋体" w:eastAsia="宋体" w:cs="宋体"/>
                <w:color w:val="000000"/>
                <w:sz w:val="18"/>
                <w:szCs w:val="24"/>
              </w:rPr>
            </w:r>
          </w:p>
        </w:tc>
        <w:tc>
          <w:tcPr>
            <w:gridSpan w:val="9"/>
            <w:shd w:val="clear" w:color="auto" w:fill="ffffff"/>
            <w:tcBorders>
              <w:top w:val="single" w:color="000000" w:sz="8" w:space="0"/>
              <w:left w:val="single" w:color="000000" w:sz="8" w:space="0"/>
              <w:bottom w:val="single" w:color="000000" w:sz="8" w:space="0"/>
              <w:right w:val="single" w:color="000000" w:sz="8" w:space="0"/>
            </w:tcBorders>
            <w:tcW w:w="10594"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绩效指标</w:t>
            </w:r>
            <w:r>
              <w:rPr>
                <w:rFonts w:ascii="宋体" w:eastAsia="宋体" w:cs="宋体"/>
                <w:color w:val="000000"/>
                <w:sz w:val="18"/>
                <w:szCs w:val="24"/>
              </w:rPr>
            </w:r>
            <w:r>
              <w:rPr>
                <w:rFonts w:ascii="宋体" w:eastAsia="宋体" w:cs="宋体"/>
                <w:color w:val="000000"/>
                <w:sz w:val="18"/>
                <w:szCs w:val="24"/>
              </w:rPr>
            </w:r>
          </w:p>
        </w:tc>
      </w:tr>
      <w:tr>
        <w:trPr>
          <w:trHeight w:val="720"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二级指标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三级指标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指标值内容</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评（扣分标准）</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 度量单位</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指标值类型</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备注</w:t>
            </w:r>
            <w:r>
              <w:rPr>
                <w:rFonts w:ascii="宋体" w:eastAsia="宋体" w:cs="宋体"/>
                <w:color w:val="000000"/>
                <w:sz w:val="18"/>
                <w:szCs w:val="24"/>
              </w:rPr>
            </w:r>
            <w:r>
              <w:rPr>
                <w:rFonts w:ascii="宋体" w:eastAsia="宋体" w:cs="宋体"/>
                <w:color w:val="000000"/>
                <w:sz w:val="18"/>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  城市桥梁管理维护经费</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8.10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完成该项目</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效益指标 </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经济效益指标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达到年前预定的计划</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完成度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年度内完成</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社会效益指标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增加社会效益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生态效益指标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增加生态效益</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可持续影响指标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提高影响度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影响度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66" w:hRule="exact"/>
        </w:trPr>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204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2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28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116"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3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服务对象满意度指标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27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群众对工作的满意度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051" w:type="dxa"/>
            <w:vAlign w:val="center"/>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57"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大于或等于95%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5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865"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&gt;</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985"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03"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569"/>
        <w:gridCol w:w="1304"/>
        <w:gridCol w:w="737"/>
        <w:gridCol w:w="708"/>
        <w:gridCol w:w="708"/>
        <w:gridCol w:w="708"/>
        <w:gridCol w:w="708"/>
        <w:gridCol w:w="708"/>
        <w:gridCol w:w="708"/>
        <w:gridCol w:w="3543"/>
        <w:gridCol w:w="487"/>
        <w:gridCol w:w="577"/>
        <w:gridCol w:w="682"/>
        <w:gridCol w:w="532"/>
        <w:gridCol w:w="532"/>
        <w:gridCol w:w="562"/>
        <w:gridCol w:w="1842"/>
        <w:gridCol w:w="1700"/>
        <w:gridCol w:w="577"/>
      </w:tblGrid>
      <w:tr>
        <w:trPr>
          <w:trHeight w:val="285" w:hRule="exact"/>
        </w:trPr>
        <w:tc>
          <w:tcPr>
            <w:shd w:val="clear" w:color="auto" w:fill="ffffff"/>
            <w:tcBorders>
              <w:top w:val="single" w:color="000000" w:sz="4" w:space="0"/>
              <w:left w:val="single" w:color="000000" w:sz="4" w:space="0"/>
              <w:bottom w:val="single" w:color="000000" w:sz="4" w:space="0"/>
              <w:right w:val="single" w:color="000000" w:sz="4" w:space="0"/>
            </w:tcBorders>
            <w:tcW w:w="56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277"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部门公开表23</w:t>
            </w:r>
            <w:r>
              <w:rPr>
                <w:rFonts w:ascii="宋体" w:eastAsia="宋体" w:cs="宋体"/>
                <w:color w:val="000000"/>
                <w:sz w:val="18"/>
                <w:szCs w:val="24"/>
              </w:rPr>
            </w:r>
            <w:r>
              <w:rPr>
                <w:rFonts w:ascii="宋体" w:eastAsia="宋体" w:cs="宋体"/>
                <w:color w:val="000000"/>
                <w:sz w:val="18"/>
                <w:szCs w:val="24"/>
              </w:rPr>
            </w:r>
          </w:p>
        </w:tc>
      </w:tr>
      <w:tr>
        <w:trPr>
          <w:trHeight w:val="840" w:hRule="exact"/>
        </w:trPr>
        <w:tc>
          <w:tcPr>
            <w:gridSpan w:val="19"/>
            <w:shd w:val="clear" w:color="auto" w:fill="ffffff"/>
            <w:tcBorders>
              <w:top w:val="single" w:color="000000" w:sz="4" w:space="0"/>
              <w:left w:val="single" w:color="000000" w:sz="4" w:space="0"/>
              <w:bottom w:val="single" w:color="000000" w:sz="4" w:space="0"/>
              <w:right w:val="single" w:color="000000" w:sz="4" w:space="0"/>
            </w:tcBorders>
            <w:tcW w:w="17892" w:type="dxa"/>
            <w:vAlign w:val="center"/>
            <w:textDirection w:val="lrTb"/>
            <w:noWrap w:val="false"/>
          </w:tcPr>
          <w:p>
            <w:pPr>
              <w:pStyle w:val="620"/>
              <w:widowControl w:val="false"/>
              <w:pBdr/>
              <w:spacing w:line="375" w:lineRule="exact"/>
              <w:ind w:left="20"/>
              <w:jc w:val="center"/>
              <w:rPr>
                <w:rFonts w:ascii="宋体" w:eastAsia="宋体" w:cs="宋体"/>
                <w:color w:val="000000"/>
                <w:sz w:val="32"/>
                <w:szCs w:val="24"/>
              </w:rPr>
            </w:pPr>
            <w:r>
              <w:rPr>
                <w:rFonts w:ascii="宋体" w:eastAsia="宋体" w:cs="宋体"/>
                <w:b/>
                <w:color w:val="000000"/>
                <w:sz w:val="32"/>
                <w:szCs w:val="24"/>
              </w:rPr>
              <w:t xml:space="preserve">整体支出绩效目标表</w:t>
            </w:r>
            <w:r>
              <w:rPr>
                <w:rFonts w:ascii="宋体" w:eastAsia="宋体" w:cs="宋体"/>
                <w:color w:val="000000"/>
                <w:sz w:val="32"/>
                <w:szCs w:val="24"/>
              </w:rPr>
            </w:r>
            <w:r>
              <w:rPr>
                <w:rFonts w:ascii="宋体" w:eastAsia="宋体" w:cs="宋体"/>
                <w:color w:val="000000"/>
                <w:sz w:val="32"/>
                <w:szCs w:val="24"/>
              </w:rPr>
            </w:r>
          </w:p>
        </w:tc>
      </w:tr>
      <w:tr>
        <w:trPr>
          <w:trHeight w:val="285"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53" w:hRule="exact"/>
        </w:trPr>
        <w:tc>
          <w:tcPr>
            <w:gridSpan w:val="16"/>
            <w:shd w:val="clear" w:color="auto" w:fill="ffffff"/>
            <w:tcBorders>
              <w:top w:val="single" w:color="000000" w:sz="4" w:space="0"/>
              <w:left w:val="single" w:color="000000" w:sz="4" w:space="0"/>
              <w:bottom w:val="single" w:color="000000" w:sz="4" w:space="0"/>
              <w:right w:val="single" w:color="000000" w:sz="4" w:space="0"/>
            </w:tcBorders>
            <w:tcW w:w="13773"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277"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583"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单位编码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w:t>
            </w:r>
            <w:r>
              <w:rPr>
                <w:rFonts w:ascii="宋体" w:eastAsia="宋体" w:cs="宋体"/>
                <w:color w:val="000000"/>
                <w:sz w:val="18"/>
                <w:szCs w:val="24"/>
              </w:rPr>
            </w:r>
            <w:r>
              <w:rPr>
                <w:rFonts w:ascii="宋体" w:eastAsia="宋体" w:cs="宋体"/>
                <w:color w:val="000000"/>
                <w:sz w:val="18"/>
                <w:szCs w:val="24"/>
              </w:rPr>
            </w:r>
          </w:p>
        </w:tc>
        <w:tc>
          <w:tcPr>
            <w:gridSpan w:val="7"/>
            <w:shd w:val="clear" w:color="auto" w:fill="ffffff"/>
            <w:tcBorders>
              <w:top w:val="single" w:color="000000" w:sz="8" w:space="0"/>
              <w:left w:val="single" w:color="000000" w:sz="8" w:space="0"/>
              <w:bottom w:val="single" w:color="000000" w:sz="8" w:space="0"/>
              <w:right w:val="single" w:color="000000" w:sz="8" w:space="0"/>
            </w:tcBorders>
            <w:tcW w:w="498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年度预算申请</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整体绩效目标</w:t>
            </w:r>
            <w:r>
              <w:rPr>
                <w:rFonts w:ascii="宋体" w:eastAsia="宋体" w:cs="宋体"/>
                <w:color w:val="000000"/>
                <w:sz w:val="18"/>
                <w:szCs w:val="24"/>
              </w:rPr>
            </w:r>
            <w:r>
              <w:rPr>
                <w:rFonts w:ascii="宋体" w:eastAsia="宋体" w:cs="宋体"/>
                <w:color w:val="000000"/>
                <w:sz w:val="18"/>
                <w:szCs w:val="24"/>
              </w:rPr>
            </w:r>
          </w:p>
        </w:tc>
        <w:tc>
          <w:tcPr>
            <w:gridSpan w:val="9"/>
            <w:shd w:val="clear" w:color="auto" w:fill="ffffff"/>
            <w:tcBorders>
              <w:top w:val="single" w:color="000000" w:sz="8" w:space="0"/>
              <w:left w:val="single" w:color="000000" w:sz="8" w:space="0"/>
              <w:bottom w:val="single" w:color="000000" w:sz="8" w:space="0"/>
              <w:right w:val="single" w:color="000000" w:sz="8" w:space="0"/>
            </w:tcBorders>
            <w:tcW w:w="7491"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部门整体支出年度绩效目标</w:t>
            </w:r>
            <w:r>
              <w:rPr>
                <w:rFonts w:ascii="宋体" w:eastAsia="宋体" w:cs="宋体"/>
                <w:color w:val="000000"/>
                <w:sz w:val="18"/>
                <w:szCs w:val="24"/>
              </w:rPr>
            </w:r>
            <w:r>
              <w:rPr>
                <w:rFonts w:ascii="宋体" w:eastAsia="宋体" w:cs="宋体"/>
                <w:color w:val="000000"/>
                <w:sz w:val="18"/>
                <w:szCs w:val="24"/>
              </w:rPr>
            </w:r>
          </w:p>
        </w:tc>
      </w:tr>
      <w:tr>
        <w:trPr>
          <w:trHeight w:val="651"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资金总额</w:t>
            </w:r>
            <w:r>
              <w:rPr>
                <w:rFonts w:ascii="宋体" w:eastAsia="宋体" w:cs="宋体"/>
                <w:color w:val="000000"/>
                <w:sz w:val="18"/>
                <w:szCs w:val="24"/>
              </w:rPr>
            </w:r>
            <w:r>
              <w:rPr>
                <w:rFonts w:ascii="宋体" w:eastAsia="宋体" w:cs="宋体"/>
                <w:color w:val="000000"/>
                <w:sz w:val="18"/>
                <w:szCs w:val="24"/>
              </w:rPr>
            </w:r>
          </w:p>
        </w:tc>
        <w:tc>
          <w:tcPr>
            <w:gridSpan w:val="4"/>
            <w:shd w:val="clear" w:color="auto" w:fill="ffffff"/>
            <w:tcBorders>
              <w:top w:val="single" w:color="000000" w:sz="8" w:space="0"/>
              <w:left w:val="single" w:color="000000" w:sz="8" w:space="0"/>
              <w:bottom w:val="single" w:color="000000" w:sz="8" w:space="0"/>
              <w:right w:val="single" w:color="000000" w:sz="8" w:space="0"/>
            </w:tcBorders>
            <w:tcW w:w="283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按收入性质分</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8" w:space="0"/>
              <w:left w:val="single" w:color="000000" w:sz="8" w:space="0"/>
              <w:bottom w:val="single" w:color="000000" w:sz="8" w:space="0"/>
              <w:right w:val="single" w:color="000000" w:sz="8" w:space="0"/>
            </w:tcBorders>
            <w:tcW w:w="141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按支出性质分</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gridSpan w:val="9"/>
            <w:shd w:val="clear" w:color="auto" w:fill="ffffff"/>
            <w:tcBorders>
              <w:top w:val="single" w:color="000000" w:sz="8" w:space="0"/>
              <w:left w:val="single" w:color="000000" w:sz="8" w:space="0"/>
              <w:bottom w:val="single" w:color="000000" w:sz="8" w:space="0"/>
              <w:right w:val="single" w:color="000000" w:sz="8" w:space="0"/>
            </w:tcBorders>
            <w:tcW w:w="7491"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772"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一般公共预算</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政府性基金拨款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财政专户管理资金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其他资金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基本支出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二级指标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三级指标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指标值类型</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计量单位</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指标解释</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评（扣）分标准</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备注</w:t>
            </w:r>
            <w:r>
              <w:rPr>
                <w:rFonts w:ascii="宋体" w:eastAsia="宋体" w:cs="宋体"/>
                <w:color w:val="000000"/>
                <w:sz w:val="18"/>
                <w:szCs w:val="24"/>
              </w:rPr>
            </w:r>
            <w:r>
              <w:rPr>
                <w:rFonts w:ascii="宋体" w:eastAsia="宋体" w:cs="宋体"/>
                <w:color w:val="000000"/>
                <w:sz w:val="18"/>
                <w:szCs w:val="24"/>
              </w:rPr>
            </w:r>
          </w:p>
        </w:tc>
      </w:tr>
      <w:tr>
        <w:trPr>
          <w:trHeight w:val="585"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1、城市道路、人行道维护满意度90%以上；2、城市桥梁完好率90%以上；3、保持沿街亮化、城市路灯亮灯率90%以上；4、保持城市下水道通畅在90%以上；5、保持尹家井泵房正常运行；6、保持城镇燃气安全管理；7保证特种作业正常运行；8、完成县委县政府交办的其他工作任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vMerge w:val="restart"/>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经济成本指标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经济成本控制</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154.9367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万元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市政设施维修维护管理等</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全年控制成本在154.9367万元以内计9分，否则不计分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585"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社会成本指标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控制社会成本</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154.9367</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万元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市政设施维修维护管理等</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全年控制社会成本在154.9367万元以内计9分，否则不计分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1170"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生态环境成本指标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提高生态环境率，确保市政设施安全运行</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100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市政设施维修维护管理等</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全年安全运行计9分，否则不计分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780"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vMerge w:val="restart"/>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产出指标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数量指标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确保市政设施安全运行</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5</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市政设施维修维护管理等</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全年安全运行计9分，否则不计分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780"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质量指标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确保市政设施安全运行</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90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市政设施维修维护管理等</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全年安全运行计9分，否则不计分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780"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时效指标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确保市政设施安全运行</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90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市政设施维修维护管理等</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全年安全运行计9分，否则不计分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780"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vMerge w:val="restart"/>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效益指标 </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经济效益指标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确保市政设施安全运行</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90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市政设施维修维护管理等</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全年安全运行计9分，否则不计分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780"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社会效益指标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确保市政设施安全运行</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90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市政设施维修维护管理等</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全年安全运行计9分，否则不计分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780"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生态效益指标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确保市政设施安全运行</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90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市政设施维修维护管理等</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全年安全运行计9分，否则不计分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p>
      <w:pPr>
        <w:pStyle w:val="620"/>
        <w:pBdr/>
        <w:spacing w:line="0" w:lineRule="atLeast"/>
        <w:ind/>
        <w:jc w:val="left"/>
        <w:rPr>
          <w:rFonts w:eastAsia="Times New Roman"/>
          <w:sz w:val="2"/>
        </w:rPr>
      </w:pPr>
      <w:r>
        <w:rPr>
          <w:rFonts w:eastAsia="Times New Roman"/>
          <w:sz w:val="2"/>
        </w:rPr>
        <w:br w:type="page" w:clear="all"/>
      </w:r>
      <w:r>
        <w:rPr>
          <w:rFonts w:eastAsia="Times New Roman"/>
          <w:sz w:val="2"/>
        </w:rPr>
      </w:r>
      <w:r>
        <w:rPr>
          <w:rFonts w:eastAsia="Times New Roman"/>
          <w:sz w:val="2"/>
        </w:rPr>
      </w:r>
    </w:p>
    <w:tbl>
      <w:tblPr>
        <w:tblW w:w="17903" w:type="dxa"/>
        <w:tblInd w:w="0" w:type="dxa"/>
        <w:tblBorders/>
        <w:tblLayout w:type="fixed"/>
        <w:tblCellMar>
          <w:left w:w="0" w:type="dxa"/>
          <w:top w:w="0" w:type="dxa"/>
          <w:right w:w="0" w:type="dxa"/>
          <w:bottom w:w="0" w:type="dxa"/>
        </w:tblCellMar>
        <w:tblLook w:val="04A0" w:firstRow="1" w:lastRow="0" w:firstColumn="1" w:lastColumn="0" w:noHBand="0" w:noVBand="1"/>
      </w:tblPr>
      <w:tblGrid>
        <w:gridCol w:w="569"/>
        <w:gridCol w:w="1304"/>
        <w:gridCol w:w="737"/>
        <w:gridCol w:w="708"/>
        <w:gridCol w:w="708"/>
        <w:gridCol w:w="708"/>
        <w:gridCol w:w="708"/>
        <w:gridCol w:w="708"/>
        <w:gridCol w:w="708"/>
        <w:gridCol w:w="3543"/>
        <w:gridCol w:w="487"/>
        <w:gridCol w:w="577"/>
        <w:gridCol w:w="682"/>
        <w:gridCol w:w="532"/>
        <w:gridCol w:w="532"/>
        <w:gridCol w:w="562"/>
        <w:gridCol w:w="1842"/>
        <w:gridCol w:w="1700"/>
        <w:gridCol w:w="577"/>
      </w:tblGrid>
      <w:tr>
        <w:trPr>
          <w:trHeight w:val="285" w:hRule="exact"/>
        </w:trPr>
        <w:tc>
          <w:tcPr>
            <w:shd w:val="clear" w:color="auto" w:fill="ffffff"/>
            <w:tcBorders>
              <w:top w:val="single" w:color="000000" w:sz="4" w:space="0"/>
              <w:left w:val="single" w:color="000000" w:sz="4" w:space="0"/>
              <w:bottom w:val="single" w:color="000000" w:sz="4" w:space="0"/>
              <w:right w:val="single" w:color="000000" w:sz="4" w:space="0"/>
            </w:tcBorders>
            <w:tcW w:w="56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277"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部门公开表23</w:t>
            </w:r>
            <w:r>
              <w:rPr>
                <w:rFonts w:ascii="宋体" w:eastAsia="宋体" w:cs="宋体"/>
                <w:color w:val="000000"/>
                <w:sz w:val="18"/>
                <w:szCs w:val="24"/>
              </w:rPr>
            </w:r>
            <w:r>
              <w:rPr>
                <w:rFonts w:ascii="宋体" w:eastAsia="宋体" w:cs="宋体"/>
                <w:color w:val="000000"/>
                <w:sz w:val="18"/>
                <w:szCs w:val="24"/>
              </w:rPr>
            </w:r>
          </w:p>
        </w:tc>
      </w:tr>
      <w:tr>
        <w:trPr>
          <w:trHeight w:val="840" w:hRule="exact"/>
        </w:trPr>
        <w:tc>
          <w:tcPr>
            <w:gridSpan w:val="19"/>
            <w:shd w:val="clear" w:color="auto" w:fill="ffffff"/>
            <w:tcBorders>
              <w:top w:val="single" w:color="000000" w:sz="4" w:space="0"/>
              <w:left w:val="single" w:color="000000" w:sz="4" w:space="0"/>
              <w:bottom w:val="single" w:color="000000" w:sz="4" w:space="0"/>
              <w:right w:val="single" w:color="000000" w:sz="4" w:space="0"/>
            </w:tcBorders>
            <w:tcW w:w="17892" w:type="dxa"/>
            <w:vAlign w:val="center"/>
            <w:textDirection w:val="lrTb"/>
            <w:noWrap w:val="false"/>
          </w:tcPr>
          <w:p>
            <w:pPr>
              <w:pStyle w:val="620"/>
              <w:widowControl w:val="false"/>
              <w:pBdr/>
              <w:spacing w:line="375" w:lineRule="exact"/>
              <w:ind w:left="20"/>
              <w:jc w:val="center"/>
              <w:rPr>
                <w:rFonts w:ascii="宋体" w:eastAsia="宋体" w:cs="宋体"/>
                <w:color w:val="000000"/>
                <w:sz w:val="32"/>
                <w:szCs w:val="24"/>
              </w:rPr>
            </w:pPr>
            <w:r>
              <w:rPr>
                <w:rFonts w:ascii="宋体" w:eastAsia="宋体" w:cs="宋体"/>
                <w:b/>
                <w:color w:val="000000"/>
                <w:sz w:val="32"/>
                <w:szCs w:val="24"/>
              </w:rPr>
              <w:t xml:space="preserve">整体支出绩效目标表</w:t>
            </w:r>
            <w:r>
              <w:rPr>
                <w:rFonts w:ascii="宋体" w:eastAsia="宋体" w:cs="宋体"/>
                <w:color w:val="000000"/>
                <w:sz w:val="32"/>
                <w:szCs w:val="24"/>
              </w:rPr>
            </w:r>
            <w:r>
              <w:rPr>
                <w:rFonts w:ascii="宋体" w:eastAsia="宋体" w:cs="宋体"/>
                <w:color w:val="000000"/>
                <w:sz w:val="32"/>
                <w:szCs w:val="24"/>
              </w:rPr>
            </w:r>
          </w:p>
        </w:tc>
      </w:tr>
      <w:tr>
        <w:trPr>
          <w:trHeight w:val="285"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453" w:hRule="exact"/>
        </w:trPr>
        <w:tc>
          <w:tcPr>
            <w:gridSpan w:val="16"/>
            <w:shd w:val="clear" w:color="auto" w:fill="ffffff"/>
            <w:tcBorders>
              <w:top w:val="single" w:color="000000" w:sz="4" w:space="0"/>
              <w:left w:val="single" w:color="000000" w:sz="4" w:space="0"/>
              <w:bottom w:val="single" w:color="000000" w:sz="4" w:space="0"/>
              <w:right w:val="single" w:color="000000" w:sz="4" w:space="0"/>
            </w:tcBorders>
            <w:tcW w:w="13773" w:type="dxa"/>
            <w:vAlign w:val="center"/>
            <w:textDirection w:val="lrTb"/>
            <w:noWrap w:val="false"/>
          </w:tcPr>
          <w:p>
            <w:pPr>
              <w:pStyle w:val="620"/>
              <w:widowControl w:val="false"/>
              <w:pBdr/>
              <w:spacing w:line="225" w:lineRule="exact"/>
              <w:ind w:left="20"/>
              <w:jc w:val="left"/>
              <w:rPr>
                <w:rFonts w:ascii="宋体" w:eastAsia="宋体" w:cs="宋体"/>
                <w:color w:val="000000"/>
                <w:sz w:val="18"/>
                <w:szCs w:val="24"/>
              </w:rPr>
            </w:pPr>
            <w:r>
              <w:rPr>
                <w:rFonts w:ascii="宋体" w:eastAsia="宋体" w:cs="宋体"/>
                <w:b/>
                <w:color w:val="000000"/>
                <w:sz w:val="18"/>
                <w:szCs w:val="24"/>
              </w:rPr>
              <w:t xml:space="preserve">单位：城步苗族自治县公用事业管理站</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277" w:type="dxa"/>
            <w:vAlign w:val="center"/>
            <w:textDirection w:val="lrTb"/>
            <w:noWrap w:val="false"/>
          </w:tcPr>
          <w:p>
            <w:pPr>
              <w:pStyle w:val="620"/>
              <w:widowControl w:val="false"/>
              <w:pBdr/>
              <w:spacing w:line="225" w:lineRule="exact"/>
              <w:ind w:right="20"/>
              <w:jc w:val="right"/>
              <w:rPr>
                <w:rFonts w:ascii="宋体" w:eastAsia="宋体" w:cs="宋体"/>
                <w:color w:val="000000"/>
                <w:sz w:val="18"/>
                <w:szCs w:val="24"/>
              </w:rPr>
            </w:pPr>
            <w:r>
              <w:rPr>
                <w:rFonts w:ascii="宋体" w:eastAsia="宋体" w:cs="宋体"/>
                <w:color w:val="000000"/>
                <w:sz w:val="18"/>
                <w:szCs w:val="24"/>
              </w:rPr>
              <w:t xml:space="preserve">金额单位：万元</w:t>
            </w:r>
            <w:r>
              <w:rPr>
                <w:rFonts w:ascii="宋体" w:eastAsia="宋体" w:cs="宋体"/>
                <w:color w:val="000000"/>
                <w:sz w:val="18"/>
                <w:szCs w:val="24"/>
              </w:rPr>
            </w:r>
            <w:r>
              <w:rPr>
                <w:rFonts w:ascii="宋体" w:eastAsia="宋体" w:cs="宋体"/>
                <w:color w:val="000000"/>
                <w:sz w:val="18"/>
                <w:szCs w:val="24"/>
              </w:rPr>
            </w:r>
          </w:p>
        </w:tc>
      </w:tr>
      <w:tr>
        <w:trPr>
          <w:trHeight w:val="583"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单位编码</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单位名称</w:t>
            </w:r>
            <w:r>
              <w:rPr>
                <w:rFonts w:ascii="宋体" w:eastAsia="宋体" w:cs="宋体"/>
                <w:color w:val="000000"/>
                <w:sz w:val="18"/>
                <w:szCs w:val="24"/>
              </w:rPr>
            </w:r>
            <w:r>
              <w:rPr>
                <w:rFonts w:ascii="宋体" w:eastAsia="宋体" w:cs="宋体"/>
                <w:color w:val="000000"/>
                <w:sz w:val="18"/>
                <w:szCs w:val="24"/>
              </w:rPr>
            </w:r>
          </w:p>
        </w:tc>
        <w:tc>
          <w:tcPr>
            <w:gridSpan w:val="7"/>
            <w:shd w:val="clear" w:color="auto" w:fill="ffffff"/>
            <w:tcBorders>
              <w:top w:val="single" w:color="000000" w:sz="8" w:space="0"/>
              <w:left w:val="single" w:color="000000" w:sz="8" w:space="0"/>
              <w:bottom w:val="single" w:color="000000" w:sz="8" w:space="0"/>
              <w:right w:val="single" w:color="000000" w:sz="8" w:space="0"/>
            </w:tcBorders>
            <w:tcW w:w="4985"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年度预算申请</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整体绩效目标</w:t>
            </w:r>
            <w:r>
              <w:rPr>
                <w:rFonts w:ascii="宋体" w:eastAsia="宋体" w:cs="宋体"/>
                <w:color w:val="000000"/>
                <w:sz w:val="18"/>
                <w:szCs w:val="24"/>
              </w:rPr>
            </w:r>
            <w:r>
              <w:rPr>
                <w:rFonts w:ascii="宋体" w:eastAsia="宋体" w:cs="宋体"/>
                <w:color w:val="000000"/>
                <w:sz w:val="18"/>
                <w:szCs w:val="24"/>
              </w:rPr>
            </w:r>
          </w:p>
        </w:tc>
        <w:tc>
          <w:tcPr>
            <w:gridSpan w:val="9"/>
            <w:shd w:val="clear" w:color="auto" w:fill="ffffff"/>
            <w:tcBorders>
              <w:top w:val="single" w:color="000000" w:sz="8" w:space="0"/>
              <w:left w:val="single" w:color="000000" w:sz="8" w:space="0"/>
              <w:bottom w:val="single" w:color="000000" w:sz="8" w:space="0"/>
              <w:right w:val="single" w:color="000000" w:sz="8" w:space="0"/>
            </w:tcBorders>
            <w:tcW w:w="7491"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部门整体支出年度绩效目标</w:t>
            </w:r>
            <w:r>
              <w:rPr>
                <w:rFonts w:ascii="宋体" w:eastAsia="宋体" w:cs="宋体"/>
                <w:color w:val="000000"/>
                <w:sz w:val="18"/>
                <w:szCs w:val="24"/>
              </w:rPr>
            </w:r>
            <w:r>
              <w:rPr>
                <w:rFonts w:ascii="宋体" w:eastAsia="宋体" w:cs="宋体"/>
                <w:color w:val="000000"/>
                <w:sz w:val="18"/>
                <w:szCs w:val="24"/>
              </w:rPr>
            </w:r>
          </w:p>
        </w:tc>
      </w:tr>
      <w:tr>
        <w:trPr>
          <w:trHeight w:val="651"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restart"/>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资金总额</w:t>
            </w:r>
            <w:r>
              <w:rPr>
                <w:rFonts w:ascii="宋体" w:eastAsia="宋体" w:cs="宋体"/>
                <w:color w:val="000000"/>
                <w:sz w:val="18"/>
                <w:szCs w:val="24"/>
              </w:rPr>
            </w:r>
            <w:r>
              <w:rPr>
                <w:rFonts w:ascii="宋体" w:eastAsia="宋体" w:cs="宋体"/>
                <w:color w:val="000000"/>
                <w:sz w:val="18"/>
                <w:szCs w:val="24"/>
              </w:rPr>
            </w:r>
          </w:p>
        </w:tc>
        <w:tc>
          <w:tcPr>
            <w:gridSpan w:val="4"/>
            <w:shd w:val="clear" w:color="auto" w:fill="ffffff"/>
            <w:tcBorders>
              <w:top w:val="single" w:color="000000" w:sz="8" w:space="0"/>
              <w:left w:val="single" w:color="000000" w:sz="8" w:space="0"/>
              <w:bottom w:val="single" w:color="000000" w:sz="8" w:space="0"/>
              <w:right w:val="single" w:color="000000" w:sz="8" w:space="0"/>
            </w:tcBorders>
            <w:tcW w:w="283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按收入性质分</w:t>
            </w:r>
            <w:r>
              <w:rPr>
                <w:rFonts w:ascii="宋体" w:eastAsia="宋体" w:cs="宋体"/>
                <w:color w:val="000000"/>
                <w:sz w:val="18"/>
                <w:szCs w:val="24"/>
              </w:rPr>
            </w:r>
            <w:r>
              <w:rPr>
                <w:rFonts w:ascii="宋体" w:eastAsia="宋体" w:cs="宋体"/>
                <w:color w:val="000000"/>
                <w:sz w:val="18"/>
                <w:szCs w:val="24"/>
              </w:rPr>
            </w:r>
          </w:p>
        </w:tc>
        <w:tc>
          <w:tcPr>
            <w:gridSpan w:val="2"/>
            <w:shd w:val="clear" w:color="auto" w:fill="ffffff"/>
            <w:tcBorders>
              <w:top w:val="single" w:color="000000" w:sz="8" w:space="0"/>
              <w:left w:val="single" w:color="000000" w:sz="8" w:space="0"/>
              <w:bottom w:val="single" w:color="000000" w:sz="8" w:space="0"/>
              <w:right w:val="single" w:color="000000" w:sz="8" w:space="0"/>
            </w:tcBorders>
            <w:tcW w:w="1416"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按支出性质分</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gridSpan w:val="9"/>
            <w:shd w:val="clear" w:color="auto" w:fill="ffffff"/>
            <w:tcBorders>
              <w:top w:val="single" w:color="000000" w:sz="8" w:space="0"/>
              <w:left w:val="single" w:color="000000" w:sz="8" w:space="0"/>
              <w:bottom w:val="single" w:color="000000" w:sz="8" w:space="0"/>
              <w:right w:val="single" w:color="000000" w:sz="8" w:space="0"/>
            </w:tcBorders>
            <w:tcW w:w="7491"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r>
      <w:tr>
        <w:trPr>
          <w:trHeight w:val="772"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一般公共预算</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政府性基金拨款</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财政专户管理资金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其他资金</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基本支出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项目支出</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ascii="宋体" w:eastAsia="宋体" w:cs="宋体"/>
                <w:color w:val="000000"/>
                <w:sz w:val="18"/>
                <w:szCs w:val="24"/>
              </w:rPr>
            </w:pP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一级指标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二级指标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三级指标</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指标值类型</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指标值</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计量单位</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指标解释</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评（扣）分标准</w:t>
            </w:r>
            <w:r>
              <w:rPr>
                <w:rFonts w:ascii="宋体" w:eastAsia="宋体" w:cs="宋体"/>
                <w:color w:val="000000"/>
                <w:sz w:val="18"/>
                <w:szCs w:val="24"/>
              </w:rPr>
            </w:r>
            <w:r>
              <w:rPr>
                <w:rFonts w:ascii="宋体" w:eastAsia="宋体" w:cs="宋体"/>
                <w:color w:val="000000"/>
                <w:sz w:val="18"/>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225" w:lineRule="exact"/>
              <w:ind w:left="20"/>
              <w:jc w:val="center"/>
              <w:rPr>
                <w:rFonts w:ascii="宋体" w:eastAsia="宋体" w:cs="宋体"/>
                <w:color w:val="000000"/>
                <w:sz w:val="18"/>
                <w:szCs w:val="24"/>
              </w:rPr>
            </w:pPr>
            <w:r>
              <w:rPr>
                <w:rFonts w:ascii="宋体" w:eastAsia="宋体" w:cs="宋体"/>
                <w:b/>
                <w:color w:val="000000"/>
                <w:sz w:val="18"/>
                <w:szCs w:val="24"/>
              </w:rPr>
              <w:t xml:space="preserve">备注</w:t>
            </w:r>
            <w:r>
              <w:rPr>
                <w:rFonts w:ascii="宋体" w:eastAsia="宋体" w:cs="宋体"/>
                <w:color w:val="000000"/>
                <w:sz w:val="18"/>
                <w:szCs w:val="24"/>
              </w:rPr>
            </w:r>
            <w:r>
              <w:rPr>
                <w:rFonts w:ascii="宋体" w:eastAsia="宋体" w:cs="宋体"/>
                <w:color w:val="000000"/>
                <w:sz w:val="18"/>
                <w:szCs w:val="24"/>
              </w:rPr>
            </w:r>
          </w:p>
        </w:tc>
      </w:tr>
      <w:tr>
        <w:trPr>
          <w:trHeight w:val="780"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607004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城步苗族自治县公用事业事务中心</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154.94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ind/>
              <w:jc w:val="righ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78.44</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restart"/>
            <w:textDirection w:val="lrTb"/>
            <w:noWrap w:val="false"/>
          </w:tcPr>
          <w:p>
            <w:pPr>
              <w:pStyle w:val="620"/>
              <w:widowControl w:val="false"/>
              <w:pBdr/>
              <w:spacing w:line="195" w:lineRule="exact"/>
              <w:ind w:right="20"/>
              <w:jc w:val="right"/>
              <w:rPr>
                <w:rFonts w:ascii="宋体" w:eastAsia="宋体" w:cs="宋体"/>
                <w:color w:val="000000"/>
                <w:sz w:val="16"/>
                <w:szCs w:val="24"/>
              </w:rPr>
            </w:pPr>
            <w:r>
              <w:rPr>
                <w:rFonts w:ascii="宋体" w:eastAsia="宋体" w:cs="宋体"/>
                <w:color w:val="000000"/>
                <w:sz w:val="16"/>
                <w:szCs w:val="24"/>
              </w:rPr>
              <w:t xml:space="preserve">76.50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restart"/>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1、城市道路、人行道维护满意度90%以上；2、城市桥梁完好率90%以上；3、保持沿街亮化、城市路灯亮灯率90%以上；4、保持城市下水道通畅在90%以上；5、保持尹家井泵房正常运行；6、保持城镇燃气安全管理；7保证特种作业正常运行；8、完成县委县政府交办的其他工作任务。</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效益指标 </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可持续影响指标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确保市政设施安全运行</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90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市政设施维修维护管理等</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全年安全运行计9分，否则不计分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r>
        <w:trPr>
          <w:trHeight w:val="1170" w:hRule="exact"/>
        </w:trPr>
        <w:tc>
          <w:tcPr>
            <w:shd w:val="clear" w:color="auto" w:fill="ffffff"/>
            <w:tcBorders>
              <w:top w:val="single" w:color="000000" w:sz="8" w:space="0"/>
              <w:left w:val="single" w:color="000000" w:sz="8" w:space="0"/>
              <w:bottom w:val="single" w:color="000000" w:sz="8" w:space="0"/>
              <w:right w:val="single" w:color="000000" w:sz="8" w:space="0"/>
            </w:tcBorders>
            <w:tcW w:w="569"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304"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37"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708"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3543" w:type="dxa"/>
            <w:vAlign w:val="center"/>
            <w:vMerge w:val="continue"/>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48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服务对象满意度指标</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68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提高群众对公用市政设施工作的满意度</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3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90</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62" w:type="dxa"/>
            <w:vAlign w:val="center"/>
            <w:textDirection w:val="lrTb"/>
            <w:noWrap w:val="false"/>
          </w:tcPr>
          <w:p>
            <w:pPr>
              <w:pStyle w:val="620"/>
              <w:widowControl w:val="false"/>
              <w:pBdr/>
              <w:spacing w:line="195" w:lineRule="exact"/>
              <w:ind w:left="20"/>
              <w:jc w:val="center"/>
              <w:rPr>
                <w:rFonts w:ascii="宋体" w:eastAsia="宋体" w:cs="宋体"/>
                <w:color w:val="000000"/>
                <w:sz w:val="16"/>
                <w:szCs w:val="24"/>
              </w:rPr>
            </w:pPr>
            <w:r>
              <w:rPr>
                <w:rFonts w:ascii="宋体" w:eastAsia="宋体" w:cs="宋体"/>
                <w:color w:val="000000"/>
                <w:sz w:val="16"/>
                <w:szCs w:val="24"/>
              </w:rPr>
              <w:t xml:space="preserve">百分比</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842"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市政设施维修维护管理等</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1700" w:type="dxa"/>
            <w:vAlign w:val="center"/>
            <w:textDirection w:val="lrTb"/>
            <w:noWrap w:val="false"/>
          </w:tcPr>
          <w:p>
            <w:pPr>
              <w:pStyle w:val="620"/>
              <w:widowControl w:val="false"/>
              <w:pBdr/>
              <w:spacing w:line="195" w:lineRule="exact"/>
              <w:ind w:left="20"/>
              <w:jc w:val="left"/>
              <w:rPr>
                <w:rFonts w:ascii="宋体" w:eastAsia="宋体" w:cs="宋体"/>
                <w:color w:val="000000"/>
                <w:sz w:val="16"/>
                <w:szCs w:val="24"/>
              </w:rPr>
            </w:pPr>
            <w:r>
              <w:rPr>
                <w:rFonts w:ascii="宋体" w:eastAsia="宋体" w:cs="宋体"/>
                <w:color w:val="000000"/>
                <w:sz w:val="16"/>
                <w:szCs w:val="24"/>
              </w:rPr>
              <w:t xml:space="preserve">满意度达到90%以上计10分，否则不计分</w:t>
            </w:r>
            <w:r>
              <w:rPr>
                <w:rFonts w:ascii="宋体" w:eastAsia="宋体" w:cs="宋体"/>
                <w:color w:val="000000"/>
                <w:sz w:val="16"/>
                <w:szCs w:val="24"/>
              </w:rPr>
            </w:r>
            <w:r>
              <w:rPr>
                <w:rFonts w:ascii="宋体" w:eastAsia="宋体" w:cs="宋体"/>
                <w:color w:val="000000"/>
                <w:sz w:val="16"/>
                <w:szCs w:val="24"/>
              </w:rPr>
            </w:r>
          </w:p>
        </w:tc>
        <w:tc>
          <w:tcPr>
            <w:shd w:val="clear" w:color="auto" w:fill="ffffff"/>
            <w:tcBorders>
              <w:top w:val="single" w:color="000000" w:sz="8" w:space="0"/>
              <w:left w:val="single" w:color="000000" w:sz="8" w:space="0"/>
              <w:bottom w:val="single" w:color="000000" w:sz="8" w:space="0"/>
              <w:right w:val="single" w:color="000000" w:sz="8" w:space="0"/>
            </w:tcBorders>
            <w:tcW w:w="577" w:type="dxa"/>
            <w:vAlign w:val="center"/>
            <w:textDirection w:val="lrTb"/>
            <w:noWrap w:val="false"/>
          </w:tcPr>
          <w:p>
            <w:pPr>
              <w:pStyle w:val="620"/>
              <w:widowControl w:val="false"/>
              <w:pBdr/>
              <w:spacing/>
              <w:ind/>
              <w:jc w:val="left"/>
              <w:rPr>
                <w:rFonts w:eastAsia="Times New Roman"/>
                <w:sz w:val="24"/>
                <w:szCs w:val="24"/>
              </w:rPr>
            </w:pPr>
            <w:r>
              <w:rPr>
                <w:rFonts w:eastAsia="Times New Roman"/>
                <w:sz w:val="24"/>
                <w:szCs w:val="24"/>
              </w:rPr>
            </w:r>
            <w:r>
              <w:rPr>
                <w:rFonts w:eastAsia="Times New Roman"/>
                <w:sz w:val="24"/>
                <w:szCs w:val="24"/>
              </w:rPr>
            </w:r>
          </w:p>
        </w:tc>
      </w:tr>
    </w:tbl>
    <w:sectPr>
      <w:footnotePr/>
      <w:endnotePr/>
      <w:type w:val="nextPage"/>
      <w:pgSz w:h="11905" w:orient="portrait" w:w="18708"/>
      <w:pgMar w:top="283" w:right="226" w:bottom="283" w:left="226"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_GBK">
    <w:panose1 w:val="020B0604020202020204"/>
  </w:font>
  <w:font w:name="黑体">
    <w:panose1 w:val="02010609060101010101"/>
  </w:font>
  <w:font w:name="仿宋_GB2312">
    <w:panose1 w:val="02010609060101010101"/>
  </w:font>
  <w:font w:name="方正小标宋简体">
    <w:panose1 w:val="020B0604020202020204"/>
  </w:font>
  <w:font w:name="Symbol">
    <w:panose1 w:val="05050102010706020507"/>
  </w:font>
  <w:font w:name="Wingdings">
    <w:panose1 w:val="05000000000000000000"/>
  </w:font>
  <w:font w:name="仿宋">
    <w:panose1 w:val="02010609060101010101"/>
  </w:font>
  <w:font w:name="楷体_GB2312">
    <w:panose1 w:val="02010609060101010101"/>
  </w:font>
  <w:font w:name="Arial">
    <w:panose1 w:val="020B060402020202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ascii="楷体_GB2312" w:eastAsia="楷体_GB2312"/>
        <w:b/>
        <w:bCs/>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0"/>
    <w:next w:val="62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20"/>
    <w:next w:val="62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20"/>
    <w:next w:val="62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2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2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next w:val="623"/>
    <w:link w:val="620"/>
    <w:qFormat/>
    <w:pPr>
      <w:widowControl w:val="false"/>
      <w:pBdr/>
      <w:spacing/>
      <w:ind/>
      <w:jc w:val="both"/>
    </w:pPr>
    <w:rPr>
      <w:sz w:val="21"/>
      <w:szCs w:val="24"/>
      <w:lang w:val="en-US" w:eastAsia="zh-CN" w:bidi="ar-SA"/>
    </w:rPr>
  </w:style>
  <w:style w:type="character" w:styleId="621">
    <w:name w:val="默认段落字体"/>
    <w:next w:val="621"/>
    <w:link w:val="620"/>
    <w:semiHidden/>
    <w:pPr>
      <w:pBdr/>
      <w:spacing/>
      <w:ind/>
    </w:pPr>
  </w:style>
  <w:style w:type="table" w:styleId="622">
    <w:name w:val="普通表格"/>
    <w:next w:val="622"/>
    <w:link w:val="620"/>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3">
    <w:name w:val="正文缩进"/>
    <w:basedOn w:val="620"/>
    <w:next w:val="623"/>
    <w:link w:val="620"/>
    <w:qFormat/>
    <w:pPr>
      <w:pBdr/>
      <w:spacing/>
      <w:ind w:firstLine="420"/>
    </w:pPr>
    <w:rPr>
      <w:szCs w:val="20"/>
    </w:rPr>
  </w:style>
  <w:style w:type="paragraph" w:styleId="624">
    <w:name w:val="页脚"/>
    <w:basedOn w:val="620"/>
    <w:next w:val="624"/>
    <w:link w:val="625"/>
    <w:pPr>
      <w:pBdr/>
      <w:tabs>
        <w:tab w:val="center" w:leader="none" w:pos="4153"/>
        <w:tab w:val="right" w:leader="none" w:pos="8306"/>
      </w:tabs>
      <w:spacing/>
      <w:ind/>
      <w:jc w:val="left"/>
    </w:pPr>
    <w:rPr>
      <w:sz w:val="18"/>
      <w:szCs w:val="18"/>
    </w:rPr>
  </w:style>
  <w:style w:type="character" w:styleId="625">
    <w:name w:val="页脚 字符"/>
    <w:next w:val="625"/>
    <w:link w:val="624"/>
    <w:pPr>
      <w:pBdr/>
      <w:spacing/>
      <w:ind/>
    </w:pPr>
    <w:rPr>
      <w:sz w:val="18"/>
      <w:szCs w:val="18"/>
    </w:rPr>
  </w:style>
  <w:style w:type="paragraph" w:styleId="626">
    <w:name w:val="页眉"/>
    <w:basedOn w:val="620"/>
    <w:next w:val="626"/>
    <w:link w:val="627"/>
    <w:pPr>
      <w:pBdr>
        <w:bottom w:val="single" w:color="000000" w:sz="6" w:space="1"/>
      </w:pBdr>
      <w:tabs>
        <w:tab w:val="center" w:leader="none" w:pos="4153"/>
        <w:tab w:val="right" w:leader="none" w:pos="8306"/>
      </w:tabs>
      <w:spacing/>
      <w:ind/>
      <w:jc w:val="center"/>
    </w:pPr>
    <w:rPr>
      <w:sz w:val="18"/>
      <w:szCs w:val="18"/>
    </w:rPr>
  </w:style>
  <w:style w:type="character" w:styleId="627">
    <w:name w:val="页眉 字符"/>
    <w:next w:val="627"/>
    <w:link w:val="626"/>
    <w:pPr>
      <w:pBdr/>
      <w:spacing/>
      <w:ind/>
    </w:pPr>
    <w:rPr>
      <w:sz w:val="18"/>
      <w:szCs w:val="18"/>
    </w:rPr>
  </w:style>
  <w:style w:type="paragraph" w:styleId="628">
    <w:name w:val="普通(网站)"/>
    <w:basedOn w:val="620"/>
    <w:next w:val="628"/>
    <w:link w:val="620"/>
    <w:pPr>
      <w:widowControl w:val="true"/>
      <w:pBdr/>
      <w:spacing w:after="100" w:afterAutospacing="1" w:before="100" w:beforeAutospacing="1"/>
      <w:ind/>
      <w:jc w:val="left"/>
    </w:pPr>
    <w:rPr>
      <w:rFonts w:ascii="宋体" w:hAnsi="宋体" w:cs="宋体"/>
      <w:sz w:val="24"/>
    </w:rPr>
  </w:style>
  <w:style w:type="character" w:styleId="58478" w:default="1">
    <w:name w:val="Default Paragraph Font"/>
    <w:uiPriority w:val="1"/>
    <w:semiHidden/>
    <w:unhideWhenUsed/>
    <w:pPr>
      <w:pBdr/>
      <w:spacing/>
      <w:ind/>
    </w:pPr>
  </w:style>
  <w:style w:type="numbering" w:styleId="58479" w:default="1">
    <w:name w:val="No List"/>
    <w:uiPriority w:val="99"/>
    <w:semiHidden/>
    <w:unhideWhenUsed/>
    <w:pPr>
      <w:pBdr/>
      <w:spacing/>
      <w:ind/>
    </w:pPr>
  </w:style>
  <w:style w:type="table" w:styleId="58480"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image" Target="media/image33.png"/><Relationship Id="rId42" Type="http://schemas.openxmlformats.org/officeDocument/2006/relationships/image" Target="media/image34.png"/><Relationship Id="rId43" Type="http://schemas.openxmlformats.org/officeDocument/2006/relationships/image" Target="media/image35.png"/><Relationship Id="rId44" Type="http://schemas.openxmlformats.org/officeDocument/2006/relationships/image" Target="media/image36.png"/><Relationship Id="rId45" Type="http://schemas.openxmlformats.org/officeDocument/2006/relationships/image" Target="media/image37.png"/><Relationship Id="rId46" Type="http://schemas.openxmlformats.org/officeDocument/2006/relationships/image" Target="media/image38.png"/><Relationship Id="rId47" Type="http://schemas.openxmlformats.org/officeDocument/2006/relationships/image" Target="media/image39.png"/><Relationship Id="rId48" Type="http://schemas.openxmlformats.org/officeDocument/2006/relationships/image" Target="media/image40.png"/><Relationship Id="rId49" Type="http://schemas.openxmlformats.org/officeDocument/2006/relationships/image" Target="media/image41.png"/><Relationship Id="rId50" Type="http://schemas.openxmlformats.org/officeDocument/2006/relationships/image" Target="media/image42.png"/><Relationship Id="rId51" Type="http://schemas.openxmlformats.org/officeDocument/2006/relationships/image" Target="media/image43.png"/><Relationship Id="rId52" Type="http://schemas.openxmlformats.org/officeDocument/2006/relationships/image" Target="media/image44.png"/><Relationship Id="rId53" Type="http://schemas.openxmlformats.org/officeDocument/2006/relationships/image" Target="media/image45.png"/><Relationship Id="rId54" Type="http://schemas.openxmlformats.org/officeDocument/2006/relationships/image" Target="media/image46.png"/><Relationship Id="rId55" Type="http://schemas.openxmlformats.org/officeDocument/2006/relationships/image" Target="media/image47.png"/><Relationship Id="rId56" Type="http://schemas.openxmlformats.org/officeDocument/2006/relationships/image" Target="media/image48.png"/><Relationship Id="rId57" Type="http://schemas.openxmlformats.org/officeDocument/2006/relationships/image" Target="media/image49.png"/><Relationship Id="rId58" Type="http://schemas.openxmlformats.org/officeDocument/2006/relationships/image" Target="media/image50.png"/><Relationship Id="rId59" Type="http://schemas.openxmlformats.org/officeDocument/2006/relationships/image" Target="media/image51.png"/><Relationship Id="rId60" Type="http://schemas.openxmlformats.org/officeDocument/2006/relationships/image" Target="media/image52.png"/><Relationship Id="rId61" Type="http://schemas.openxmlformats.org/officeDocument/2006/relationships/image" Target="media/image53.png"/><Relationship Id="rId62" Type="http://schemas.openxmlformats.org/officeDocument/2006/relationships/image" Target="media/image54.png"/><Relationship Id="rId63" Type="http://schemas.openxmlformats.org/officeDocument/2006/relationships/image" Target="media/image55.png"/><Relationship Id="rId64" Type="http://schemas.openxmlformats.org/officeDocument/2006/relationships/image" Target="media/image56.png"/><Relationship Id="rId65" Type="http://schemas.openxmlformats.org/officeDocument/2006/relationships/image" Target="media/image57.png"/><Relationship Id="rId66" Type="http://schemas.openxmlformats.org/officeDocument/2006/relationships/image" Target="media/image58.png"/><Relationship Id="rId67" Type="http://schemas.openxmlformats.org/officeDocument/2006/relationships/image" Target="media/image59.png"/><Relationship Id="rId68" Type="http://schemas.openxmlformats.org/officeDocument/2006/relationships/image" Target="media/image60.png"/><Relationship Id="rId69" Type="http://schemas.openxmlformats.org/officeDocument/2006/relationships/image" Target="media/image61.png"/><Relationship Id="rId70" Type="http://schemas.openxmlformats.org/officeDocument/2006/relationships/image" Target="media/image62.png"/><Relationship Id="rId71" Type="http://schemas.openxmlformats.org/officeDocument/2006/relationships/image" Target="media/image63.png"/><Relationship Id="rId72" Type="http://schemas.openxmlformats.org/officeDocument/2006/relationships/image" Target="media/image64.png"/><Relationship Id="rId73" Type="http://schemas.openxmlformats.org/officeDocument/2006/relationships/image" Target="media/image65.png"/><Relationship Id="rId74" Type="http://schemas.openxmlformats.org/officeDocument/2006/relationships/image" Target="media/image66.png"/><Relationship Id="rId75" Type="http://schemas.openxmlformats.org/officeDocument/2006/relationships/image" Target="media/image67.png"/><Relationship Id="rId76" Type="http://schemas.openxmlformats.org/officeDocument/2006/relationships/image" Target="media/image68.png"/><Relationship Id="rId77" Type="http://schemas.openxmlformats.org/officeDocument/2006/relationships/image" Target="media/image69.png"/><Relationship Id="rId78" Type="http://schemas.openxmlformats.org/officeDocument/2006/relationships/image" Target="media/image70.png"/><Relationship Id="rId79" Type="http://schemas.openxmlformats.org/officeDocument/2006/relationships/image" Target="media/image71.png"/><Relationship Id="rId80" Type="http://schemas.openxmlformats.org/officeDocument/2006/relationships/image" Target="media/image72.png"/><Relationship Id="rId81" Type="http://schemas.openxmlformats.org/officeDocument/2006/relationships/image" Target="media/image73.png"/><Relationship Id="rId82" Type="http://schemas.openxmlformats.org/officeDocument/2006/relationships/image" Target="media/image74.png"/><Relationship Id="rId83" Type="http://schemas.openxmlformats.org/officeDocument/2006/relationships/image" Target="media/image75.png"/><Relationship Id="rId84" Type="http://schemas.openxmlformats.org/officeDocument/2006/relationships/image" Target="media/image76.png"/><Relationship Id="rId85" Type="http://schemas.openxmlformats.org/officeDocument/2006/relationships/image" Target="media/image77.png"/><Relationship Id="rId86" Type="http://schemas.openxmlformats.org/officeDocument/2006/relationships/image" Target="media/image78.png"/><Relationship Id="rId87" Type="http://schemas.openxmlformats.org/officeDocument/2006/relationships/image" Target="media/image79.png"/><Relationship Id="rId88" Type="http://schemas.openxmlformats.org/officeDocument/2006/relationships/image" Target="media/image80.png"/><Relationship Id="rId89" Type="http://schemas.openxmlformats.org/officeDocument/2006/relationships/image" Target="media/image81.png"/><Relationship Id="rId90" Type="http://schemas.openxmlformats.org/officeDocument/2006/relationships/image" Target="media/image82.png"/><Relationship Id="rId91" Type="http://schemas.openxmlformats.org/officeDocument/2006/relationships/image" Target="media/image83.png"/><Relationship Id="rId92" Type="http://schemas.openxmlformats.org/officeDocument/2006/relationships/image" Target="media/image84.png"/><Relationship Id="rId93" Type="http://schemas.openxmlformats.org/officeDocument/2006/relationships/image" Target="media/image85.png"/><Relationship Id="rId94" Type="http://schemas.openxmlformats.org/officeDocument/2006/relationships/image" Target="media/image86.png"/><Relationship Id="rId95" Type="http://schemas.openxmlformats.org/officeDocument/2006/relationships/image" Target="media/image87.png"/><Relationship Id="rId96" Type="http://schemas.openxmlformats.org/officeDocument/2006/relationships/image" Target="media/image88.png"/><Relationship Id="rId97" Type="http://schemas.openxmlformats.org/officeDocument/2006/relationships/image" Target="media/image89.png"/><Relationship Id="rId98" Type="http://schemas.openxmlformats.org/officeDocument/2006/relationships/image" Target="media/image90.png"/><Relationship Id="rId99" Type="http://schemas.openxmlformats.org/officeDocument/2006/relationships/image" Target="media/image91.png"/><Relationship Id="rId100" Type="http://schemas.openxmlformats.org/officeDocument/2006/relationships/image" Target="media/image92.png"/><Relationship Id="rId101" Type="http://schemas.openxmlformats.org/officeDocument/2006/relationships/image" Target="media/image93.png"/><Relationship Id="rId102" Type="http://schemas.openxmlformats.org/officeDocument/2006/relationships/image" Target="media/image94.png"/><Relationship Id="rId103" Type="http://schemas.openxmlformats.org/officeDocument/2006/relationships/image" Target="media/image95.png"/><Relationship Id="rId104" Type="http://schemas.openxmlformats.org/officeDocument/2006/relationships/image" Target="media/image96.png"/><Relationship Id="rId105" Type="http://schemas.openxmlformats.org/officeDocument/2006/relationships/image" Target="media/image97.png"/><Relationship Id="rId106" Type="http://schemas.openxmlformats.org/officeDocument/2006/relationships/image" Target="media/image98.png"/><Relationship Id="rId107" Type="http://schemas.openxmlformats.org/officeDocument/2006/relationships/image" Target="media/image99.png"/><Relationship Id="rId108" Type="http://schemas.openxmlformats.org/officeDocument/2006/relationships/image" Target="media/image100.png"/><Relationship Id="rId109" Type="http://schemas.openxmlformats.org/officeDocument/2006/relationships/image" Target="media/image101.png"/><Relationship Id="rId110" Type="http://schemas.openxmlformats.org/officeDocument/2006/relationships/image" Target="media/image102.png"/><Relationship Id="rId111" Type="http://schemas.openxmlformats.org/officeDocument/2006/relationships/image" Target="media/image103.png"/><Relationship Id="rId112" Type="http://schemas.openxmlformats.org/officeDocument/2006/relationships/image" Target="media/image104.png"/><Relationship Id="rId113" Type="http://schemas.openxmlformats.org/officeDocument/2006/relationships/image" Target="media/image105.png"/><Relationship Id="rId114" Type="http://schemas.openxmlformats.org/officeDocument/2006/relationships/image" Target="media/image106.png"/><Relationship Id="rId115" Type="http://schemas.openxmlformats.org/officeDocument/2006/relationships/image" Target="media/image107.png"/><Relationship Id="rId116" Type="http://schemas.openxmlformats.org/officeDocument/2006/relationships/image" Target="media/image108.png"/><Relationship Id="rId117" Type="http://schemas.openxmlformats.org/officeDocument/2006/relationships/image" Target="media/image109.png"/><Relationship Id="rId118" Type="http://schemas.openxmlformats.org/officeDocument/2006/relationships/image" Target="media/image110.png"/><Relationship Id="rId119" Type="http://schemas.openxmlformats.org/officeDocument/2006/relationships/image" Target="media/image111.png"/><Relationship Id="rId120" Type="http://schemas.openxmlformats.org/officeDocument/2006/relationships/image" Target="media/image112.png"/><Relationship Id="rId121" Type="http://schemas.openxmlformats.org/officeDocument/2006/relationships/image" Target="media/image113.png"/><Relationship Id="rId122" Type="http://schemas.openxmlformats.org/officeDocument/2006/relationships/image" Target="media/image114.png"/><Relationship Id="rId123" Type="http://schemas.openxmlformats.org/officeDocument/2006/relationships/image" Target="media/image115.png"/><Relationship Id="rId124" Type="http://schemas.openxmlformats.org/officeDocument/2006/relationships/image" Target="media/image116.png"/><Relationship Id="rId125" Type="http://schemas.openxmlformats.org/officeDocument/2006/relationships/image" Target="media/image117.png"/><Relationship Id="rId126" Type="http://schemas.openxmlformats.org/officeDocument/2006/relationships/image" Target="media/image118.png"/><Relationship Id="rId127" Type="http://schemas.openxmlformats.org/officeDocument/2006/relationships/image" Target="media/image119.png"/><Relationship Id="rId128" Type="http://schemas.openxmlformats.org/officeDocument/2006/relationships/image" Target="media/image120.png"/><Relationship Id="rId129" Type="http://schemas.openxmlformats.org/officeDocument/2006/relationships/image" Target="media/image121.png"/><Relationship Id="rId130" Type="http://schemas.openxmlformats.org/officeDocument/2006/relationships/image" Target="media/image122.png"/><Relationship Id="rId131" Type="http://schemas.openxmlformats.org/officeDocument/2006/relationships/image" Target="media/image123.png"/><Relationship Id="rId132" Type="http://schemas.openxmlformats.org/officeDocument/2006/relationships/image" Target="media/image124.png"/><Relationship Id="rId133" Type="http://schemas.openxmlformats.org/officeDocument/2006/relationships/image" Target="media/image125.png"/><Relationship Id="rId134" Type="http://schemas.openxmlformats.org/officeDocument/2006/relationships/image" Target="media/image126.png"/><Relationship Id="rId135" Type="http://schemas.openxmlformats.org/officeDocument/2006/relationships/image" Target="media/image127.png"/><Relationship Id="rId136" Type="http://schemas.openxmlformats.org/officeDocument/2006/relationships/image" Target="media/image128.png"/><Relationship Id="rId137" Type="http://schemas.openxmlformats.org/officeDocument/2006/relationships/image" Target="media/image129.png"/><Relationship Id="rId138" Type="http://schemas.openxmlformats.org/officeDocument/2006/relationships/image" Target="media/image130.png"/><Relationship Id="rId139" Type="http://schemas.openxmlformats.org/officeDocument/2006/relationships/image" Target="media/image131.png"/><Relationship Id="rId140" Type="http://schemas.openxmlformats.org/officeDocument/2006/relationships/image" Target="media/image132.png"/><Relationship Id="rId141" Type="http://schemas.openxmlformats.org/officeDocument/2006/relationships/image" Target="media/image133.png"/><Relationship Id="rId142" Type="http://schemas.openxmlformats.org/officeDocument/2006/relationships/image" Target="media/image1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汝城县预算</dc:title>
  <dc:creator>H</dc:creator>
  <cp:lastModifiedBy>匿名</cp:lastModifiedBy>
  <cp:revision>5</cp:revision>
  <dcterms:created xsi:type="dcterms:W3CDTF">2021-10-29T09:36:00Z</dcterms:created>
  <dcterms:modified xsi:type="dcterms:W3CDTF">2025-06-11T06:08:21Z</dcterms:modified>
</cp:coreProperties>
</file>