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“我要开水果店”</w:t>
      </w:r>
    </w:p>
    <w:p>
      <w:pPr>
        <w:jc w:val="center"/>
        <w:rPr>
          <w:rFonts w:ascii="宋体" w:hAnsi="宋体" w:eastAsia="方正小标宋简体"/>
          <w:sz w:val="72"/>
          <w:szCs w:val="84"/>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“我要开水果店”</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“我要开水果店”套餐服务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（二）食品经营许可证；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w:t>
      </w:r>
      <w:r>
        <w:rPr>
          <w:rFonts w:hint="eastAsia" w:ascii="仿宋_GB2312" w:hAnsi="仿宋_GB2312" w:eastAsia="仿宋_GB2312" w:cs="仿宋_GB2312"/>
          <w:sz w:val="32"/>
          <w:szCs w:val="32"/>
        </w:rPr>
        <w:t>公众聚集场所投入使用、营业前消防安全检查合格证；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市场监管、城管、住建、税务等部门。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（一）分公司的经营范围不得超出公司的经营范围。</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9"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5.法律、法规规定的其他条件。</w:t>
      </w:r>
    </w:p>
    <w:p>
      <w:pPr>
        <w:spacing w:line="579" w:lineRule="exact"/>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8"/>
        <w:tblpPr w:leftFromText="180" w:rightFromText="180" w:vertAnchor="text" w:horzAnchor="page" w:tblpX="1485" w:tblpY="207"/>
        <w:tblOverlap w:val="never"/>
        <w:tblW w:w="14014"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367"/>
        <w:gridCol w:w="2737"/>
        <w:gridCol w:w="1286"/>
        <w:gridCol w:w="516"/>
        <w:gridCol w:w="4120"/>
        <w:gridCol w:w="4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8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73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8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1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12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8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3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分公司设立登记申请书</w:t>
            </w:r>
          </w:p>
        </w:tc>
        <w:tc>
          <w:tcPr>
            <w:tcW w:w="128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8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3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负责人身份证复印件</w:t>
            </w:r>
          </w:p>
        </w:tc>
        <w:tc>
          <w:tcPr>
            <w:tcW w:w="128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8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3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公司章程复印件</w:t>
            </w:r>
          </w:p>
        </w:tc>
        <w:tc>
          <w:tcPr>
            <w:tcW w:w="128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8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3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公司营业执照复印件</w:t>
            </w:r>
          </w:p>
        </w:tc>
        <w:tc>
          <w:tcPr>
            <w:tcW w:w="128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3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8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300" w:lineRule="exact"/>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pacing w:line="300" w:lineRule="exact"/>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pacing w:line="300" w:lineRule="exact"/>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pacing w:line="300" w:lineRule="exact"/>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2" w:hRule="atLeast"/>
        </w:trPr>
        <w:tc>
          <w:tcPr>
            <w:tcW w:w="68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3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8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12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1" w:type="dxa"/>
            <w:vMerge w:val="restart"/>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36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3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8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1"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3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8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81"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3</w:t>
            </w:r>
          </w:p>
        </w:tc>
        <w:tc>
          <w:tcPr>
            <w:tcW w:w="273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8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81"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4</w:t>
            </w:r>
          </w:p>
        </w:tc>
        <w:tc>
          <w:tcPr>
            <w:tcW w:w="273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8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81"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5</w:t>
            </w:r>
          </w:p>
        </w:tc>
        <w:tc>
          <w:tcPr>
            <w:tcW w:w="2737" w:type="dxa"/>
            <w:tcMar>
              <w:top w:w="0" w:type="dxa"/>
              <w:left w:w="0" w:type="dxa"/>
              <w:bottom w:w="0" w:type="dxa"/>
              <w:right w:w="0" w:type="dxa"/>
            </w:tcMar>
            <w:vAlign w:val="center"/>
          </w:tcPr>
          <w:p>
            <w:pPr>
              <w:pStyle w:val="9"/>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8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0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681"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3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8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0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1"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3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8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0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81"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3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8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7"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33" w:type="dxa"/>
            <w:gridSpan w:val="6"/>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8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37"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现状图（实景图）</w:t>
            </w:r>
          </w:p>
        </w:tc>
        <w:tc>
          <w:tcPr>
            <w:tcW w:w="1286"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8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37"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效果图</w:t>
            </w:r>
          </w:p>
        </w:tc>
        <w:tc>
          <w:tcPr>
            <w:tcW w:w="1286"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28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37"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施工图</w:t>
            </w:r>
          </w:p>
        </w:tc>
        <w:tc>
          <w:tcPr>
            <w:tcW w:w="1286"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1"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33" w:type="dxa"/>
            <w:gridSpan w:val="6"/>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1" w:type="dxa"/>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37"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现状图（实景图）</w:t>
            </w:r>
          </w:p>
        </w:tc>
        <w:tc>
          <w:tcPr>
            <w:tcW w:w="1286" w:type="dxa"/>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280" w:lineRule="exact"/>
              <w:jc w:val="center"/>
              <w:rPr>
                <w:rFonts w:cs="Calibri"/>
                <w:color w:val="000000"/>
                <w:szCs w:val="21"/>
              </w:rPr>
            </w:pPr>
            <w:r>
              <w:rPr>
                <w:rFonts w:hint="eastAsia" w:cs="Calibri"/>
                <w:color w:val="000000"/>
                <w:szCs w:val="21"/>
              </w:rPr>
              <w:t>1</w:t>
            </w:r>
          </w:p>
        </w:tc>
        <w:tc>
          <w:tcPr>
            <w:tcW w:w="4120"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8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07" w:type="dxa"/>
            <w:tcMar>
              <w:top w:w="0" w:type="dxa"/>
              <w:left w:w="0" w:type="dxa"/>
              <w:bottom w:w="0" w:type="dxa"/>
              <w:right w:w="0" w:type="dxa"/>
            </w:tcMar>
            <w:vAlign w:val="center"/>
          </w:tcPr>
          <w:p>
            <w:pPr>
              <w:spacing w:line="30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3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8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8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3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8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6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3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8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16"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2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1"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33" w:type="dxa"/>
            <w:gridSpan w:val="6"/>
            <w:vAlign w:val="center"/>
          </w:tcPr>
          <w:p>
            <w:pPr>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737" w:type="dxa"/>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86" w:type="dxa"/>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16"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20" w:type="dxa"/>
            <w:vAlign w:val="center"/>
          </w:tcPr>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30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07" w:type="dxa"/>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37" w:type="dxa"/>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86" w:type="dxa"/>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16"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20" w:type="dxa"/>
            <w:vAlign w:val="center"/>
          </w:tcPr>
          <w:p>
            <w:pPr>
              <w:spacing w:line="30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07" w:type="dxa"/>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37" w:type="dxa"/>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86" w:type="dxa"/>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16"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120" w:type="dxa"/>
            <w:vAlign w:val="center"/>
          </w:tcPr>
          <w:p>
            <w:pPr>
              <w:spacing w:line="30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07"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1"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13333" w:type="dxa"/>
            <w:gridSpan w:val="6"/>
            <w:vAlign w:val="center"/>
          </w:tcPr>
          <w:p>
            <w:pPr>
              <w:widowControl/>
              <w:spacing w:line="300" w:lineRule="exact"/>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2737" w:type="dxa"/>
            <w:vAlign w:val="center"/>
          </w:tcPr>
          <w:p>
            <w:pPr>
              <w:spacing w:line="260" w:lineRule="exact"/>
              <w:rPr>
                <w:rFonts w:ascii="宋体" w:hAnsi="宋体" w:cs="宋体"/>
                <w:color w:val="000000"/>
                <w:szCs w:val="21"/>
              </w:rPr>
            </w:pPr>
            <w:r>
              <w:rPr>
                <w:rFonts w:hint="eastAsia" w:ascii="宋体" w:hAnsi="宋体" w:cs="宋体"/>
                <w:szCs w:val="21"/>
              </w:rPr>
              <w:t>建设工程竣工消防验收或备案申报表</w:t>
            </w:r>
          </w:p>
        </w:tc>
        <w:tc>
          <w:tcPr>
            <w:tcW w:w="1286"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16"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120" w:type="dxa"/>
            <w:vAlign w:val="center"/>
          </w:tcPr>
          <w:p>
            <w:pPr>
              <w:spacing w:line="26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szCs w:val="21"/>
              </w:rPr>
              <w:t>2</w:t>
            </w:r>
          </w:p>
        </w:tc>
        <w:tc>
          <w:tcPr>
            <w:tcW w:w="2737" w:type="dxa"/>
            <w:vAlign w:val="center"/>
          </w:tcPr>
          <w:p>
            <w:pPr>
              <w:spacing w:line="26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86"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16"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120" w:type="dxa"/>
            <w:vAlign w:val="center"/>
          </w:tcPr>
          <w:p>
            <w:pPr>
              <w:spacing w:line="26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szCs w:val="21"/>
              </w:rPr>
              <w:t>3</w:t>
            </w:r>
          </w:p>
        </w:tc>
        <w:tc>
          <w:tcPr>
            <w:tcW w:w="2737" w:type="dxa"/>
            <w:vAlign w:val="center"/>
          </w:tcPr>
          <w:p>
            <w:pPr>
              <w:spacing w:line="260" w:lineRule="exact"/>
              <w:rPr>
                <w:rFonts w:ascii="宋体" w:hAnsi="宋体" w:cs="宋体"/>
                <w:color w:val="000000"/>
                <w:szCs w:val="21"/>
              </w:rPr>
            </w:pPr>
            <w:r>
              <w:rPr>
                <w:rFonts w:hint="eastAsia" w:ascii="宋体" w:hAnsi="宋体" w:cs="宋体"/>
                <w:kern w:val="0"/>
                <w:szCs w:val="21"/>
              </w:rPr>
              <w:t>消防产品质量合格证明文件</w:t>
            </w:r>
          </w:p>
        </w:tc>
        <w:tc>
          <w:tcPr>
            <w:tcW w:w="1286"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16"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120" w:type="dxa"/>
            <w:vAlign w:val="center"/>
          </w:tcPr>
          <w:p>
            <w:pPr>
              <w:spacing w:line="26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szCs w:val="21"/>
              </w:rPr>
              <w:t>4</w:t>
            </w:r>
          </w:p>
        </w:tc>
        <w:tc>
          <w:tcPr>
            <w:tcW w:w="2737" w:type="dxa"/>
            <w:vAlign w:val="center"/>
          </w:tcPr>
          <w:p>
            <w:pPr>
              <w:spacing w:line="26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86"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16"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120" w:type="dxa"/>
            <w:vAlign w:val="center"/>
          </w:tcPr>
          <w:p>
            <w:pPr>
              <w:spacing w:line="26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szCs w:val="21"/>
              </w:rPr>
              <w:t>5</w:t>
            </w:r>
          </w:p>
        </w:tc>
        <w:tc>
          <w:tcPr>
            <w:tcW w:w="2737" w:type="dxa"/>
            <w:vAlign w:val="center"/>
          </w:tcPr>
          <w:p>
            <w:pPr>
              <w:spacing w:line="260" w:lineRule="exact"/>
              <w:rPr>
                <w:rFonts w:ascii="宋体" w:hAnsi="宋体" w:cs="宋体"/>
                <w:color w:val="000000"/>
                <w:szCs w:val="21"/>
              </w:rPr>
            </w:pPr>
            <w:r>
              <w:rPr>
                <w:rFonts w:hint="eastAsia" w:ascii="宋体" w:hAnsi="宋体" w:cs="宋体"/>
                <w:kern w:val="0"/>
                <w:szCs w:val="21"/>
              </w:rPr>
              <w:t>消防设施检测合格证明文件</w:t>
            </w:r>
          </w:p>
        </w:tc>
        <w:tc>
          <w:tcPr>
            <w:tcW w:w="1286"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16"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120" w:type="dxa"/>
            <w:vAlign w:val="center"/>
          </w:tcPr>
          <w:p>
            <w:pPr>
              <w:spacing w:line="26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szCs w:val="21"/>
              </w:rPr>
              <w:t>6</w:t>
            </w:r>
          </w:p>
        </w:tc>
        <w:tc>
          <w:tcPr>
            <w:tcW w:w="2737" w:type="dxa"/>
            <w:vAlign w:val="center"/>
          </w:tcPr>
          <w:p>
            <w:pPr>
              <w:spacing w:line="26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86"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16"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120" w:type="dxa"/>
            <w:vAlign w:val="center"/>
          </w:tcPr>
          <w:p>
            <w:pPr>
              <w:spacing w:line="26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szCs w:val="21"/>
              </w:rPr>
            </w:pPr>
          </w:p>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szCs w:val="21"/>
              </w:rPr>
              <w:t>7</w:t>
            </w:r>
          </w:p>
        </w:tc>
        <w:tc>
          <w:tcPr>
            <w:tcW w:w="2737" w:type="dxa"/>
            <w:vAlign w:val="center"/>
          </w:tcPr>
          <w:p>
            <w:pPr>
              <w:spacing w:line="260" w:lineRule="exact"/>
              <w:rPr>
                <w:rFonts w:ascii="宋体" w:hAnsi="宋体" w:cs="宋体"/>
                <w:color w:val="000000"/>
                <w:szCs w:val="21"/>
              </w:rPr>
            </w:pPr>
            <w:r>
              <w:rPr>
                <w:rFonts w:hint="eastAsia" w:ascii="宋体" w:hAnsi="宋体" w:cs="宋体"/>
                <w:kern w:val="0"/>
                <w:szCs w:val="21"/>
              </w:rPr>
              <w:t>建设单位的营业执照等合法身份证明文件</w:t>
            </w:r>
          </w:p>
        </w:tc>
        <w:tc>
          <w:tcPr>
            <w:tcW w:w="1286" w:type="dxa"/>
            <w:vAlign w:val="center"/>
          </w:tcPr>
          <w:p>
            <w:pPr>
              <w:spacing w:line="260" w:lineRule="exact"/>
              <w:jc w:val="center"/>
              <w:rPr>
                <w:rFonts w:ascii="宋体" w:hAnsi="宋体" w:cs="宋体"/>
                <w:color w:val="000000"/>
                <w:szCs w:val="21"/>
              </w:rPr>
            </w:pPr>
            <w:r>
              <w:rPr>
                <w:rFonts w:hint="eastAsia" w:ascii="宋体" w:hAnsi="宋体" w:cs="宋体"/>
                <w:szCs w:val="21"/>
              </w:rPr>
              <w:t>申请人提交</w:t>
            </w:r>
          </w:p>
        </w:tc>
        <w:tc>
          <w:tcPr>
            <w:tcW w:w="516" w:type="dxa"/>
            <w:vAlign w:val="center"/>
          </w:tcPr>
          <w:p>
            <w:pPr>
              <w:spacing w:line="260" w:lineRule="exact"/>
              <w:jc w:val="center"/>
              <w:rPr>
                <w:rFonts w:ascii="宋体" w:hAnsi="宋体" w:cs="宋体"/>
                <w:color w:val="000000"/>
                <w:szCs w:val="21"/>
              </w:rPr>
            </w:pPr>
            <w:r>
              <w:rPr>
                <w:rFonts w:hint="eastAsia" w:ascii="宋体" w:hAnsi="宋体" w:cs="宋体"/>
                <w:szCs w:val="21"/>
              </w:rPr>
              <w:t>1</w:t>
            </w:r>
          </w:p>
        </w:tc>
        <w:tc>
          <w:tcPr>
            <w:tcW w:w="4120" w:type="dxa"/>
            <w:vAlign w:val="center"/>
          </w:tcPr>
          <w:p>
            <w:pPr>
              <w:spacing w:line="26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restart"/>
            <w:vAlign w:val="center"/>
          </w:tcPr>
          <w:p>
            <w:pPr>
              <w:snapToGrid w:val="0"/>
              <w:rPr>
                <w:rFonts w:ascii="宋体" w:hAnsi="宋体" w:cs="宋体"/>
                <w:color w:val="000000"/>
                <w:szCs w:val="21"/>
              </w:rPr>
            </w:pPr>
            <w:r>
              <w:rPr>
                <w:rFonts w:hint="eastAsia" w:ascii="宋体" w:hAnsi="宋体" w:cs="宋体"/>
                <w:spacing w:val="-6"/>
                <w:kern w:val="0"/>
                <w:szCs w:val="21"/>
              </w:rPr>
              <w:t>公众聚集场所投入使用、营业前消防安全检查</w:t>
            </w:r>
          </w:p>
        </w:tc>
        <w:tc>
          <w:tcPr>
            <w:tcW w:w="13333" w:type="dxa"/>
            <w:gridSpan w:val="6"/>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napToGrid w:val="0"/>
              <w:rPr>
                <w:rFonts w:ascii="宋体" w:hAnsi="宋体" w:cs="宋体"/>
                <w:color w:val="000000"/>
                <w:szCs w:val="21"/>
              </w:rPr>
            </w:pPr>
          </w:p>
        </w:tc>
        <w:tc>
          <w:tcPr>
            <w:tcW w:w="367" w:type="dxa"/>
            <w:vAlign w:val="center"/>
          </w:tcPr>
          <w:p>
            <w:pPr>
              <w:snapToGrid w:val="0"/>
              <w:jc w:val="center"/>
              <w:rPr>
                <w:rFonts w:ascii="宋体" w:hAnsi="宋体" w:cs="宋体"/>
                <w:szCs w:val="21"/>
              </w:rPr>
            </w:pPr>
            <w:r>
              <w:rPr>
                <w:rFonts w:hint="eastAsia" w:ascii="宋体" w:hAnsi="宋体" w:cs="宋体"/>
                <w:kern w:val="0"/>
                <w:szCs w:val="21"/>
              </w:rPr>
              <w:t>1</w:t>
            </w:r>
          </w:p>
        </w:tc>
        <w:tc>
          <w:tcPr>
            <w:tcW w:w="2737" w:type="dxa"/>
            <w:vAlign w:val="center"/>
          </w:tcPr>
          <w:p>
            <w:pPr>
              <w:snapToGrid w:val="0"/>
              <w:rPr>
                <w:rFonts w:ascii="宋体" w:hAnsi="宋体" w:cs="宋体"/>
                <w:kern w:val="0"/>
                <w:szCs w:val="21"/>
              </w:rPr>
            </w:pPr>
            <w:r>
              <w:rPr>
                <w:rFonts w:hint="eastAsia" w:ascii="宋体" w:hAnsi="宋体" w:cs="宋体"/>
                <w:kern w:val="0"/>
                <w:szCs w:val="21"/>
              </w:rPr>
              <w:t>消防安全检查申报表</w:t>
            </w:r>
          </w:p>
        </w:tc>
        <w:tc>
          <w:tcPr>
            <w:tcW w:w="1286" w:type="dxa"/>
            <w:vAlign w:val="center"/>
          </w:tcPr>
          <w:p>
            <w:pPr>
              <w:snapToGrid w:val="0"/>
              <w:rPr>
                <w:rFonts w:ascii="宋体" w:hAnsi="宋体" w:cs="宋体"/>
                <w:szCs w:val="21"/>
              </w:rPr>
            </w:pPr>
            <w:r>
              <w:rPr>
                <w:rFonts w:hint="eastAsia" w:ascii="宋体" w:hAnsi="宋体" w:cs="宋体"/>
                <w:kern w:val="0"/>
                <w:szCs w:val="21"/>
              </w:rPr>
              <w:t>申请人提交</w:t>
            </w:r>
          </w:p>
        </w:tc>
        <w:tc>
          <w:tcPr>
            <w:tcW w:w="516" w:type="dxa"/>
            <w:vAlign w:val="center"/>
          </w:tcPr>
          <w:p>
            <w:pPr>
              <w:snapToGrid w:val="0"/>
              <w:jc w:val="center"/>
              <w:rPr>
                <w:rFonts w:ascii="宋体" w:hAnsi="宋体" w:cs="宋体"/>
                <w:szCs w:val="21"/>
              </w:rPr>
            </w:pPr>
            <w:r>
              <w:rPr>
                <w:rFonts w:hint="eastAsia" w:ascii="宋体" w:hAnsi="宋体" w:cs="宋体"/>
                <w:kern w:val="0"/>
                <w:szCs w:val="21"/>
              </w:rPr>
              <w:t>1</w:t>
            </w:r>
          </w:p>
        </w:tc>
        <w:tc>
          <w:tcPr>
            <w:tcW w:w="4120" w:type="dxa"/>
            <w:vAlign w:val="center"/>
          </w:tcPr>
          <w:p>
            <w:pPr>
              <w:snapToGrid w:val="0"/>
              <w:rPr>
                <w:rFonts w:ascii="宋体" w:hAnsi="宋体" w:cs="宋体"/>
                <w:color w:val="000000"/>
                <w:szCs w:val="21"/>
              </w:rPr>
            </w:pPr>
          </w:p>
        </w:tc>
        <w:tc>
          <w:tcPr>
            <w:tcW w:w="4307" w:type="dxa"/>
            <w:vAlign w:val="center"/>
          </w:tcPr>
          <w:p>
            <w:pPr>
              <w:snapToGrid w:val="0"/>
              <w:rPr>
                <w:rFonts w:ascii="宋体" w:hAnsi="宋体" w:cs="宋体"/>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napToGrid w:val="0"/>
              <w:rPr>
                <w:rFonts w:ascii="宋体" w:hAnsi="宋体" w:cs="宋体"/>
                <w:color w:val="000000"/>
                <w:szCs w:val="21"/>
              </w:rPr>
            </w:pPr>
          </w:p>
        </w:tc>
        <w:tc>
          <w:tcPr>
            <w:tcW w:w="367" w:type="dxa"/>
            <w:vAlign w:val="center"/>
          </w:tcPr>
          <w:p>
            <w:pPr>
              <w:snapToGrid w:val="0"/>
              <w:jc w:val="center"/>
              <w:rPr>
                <w:rFonts w:ascii="宋体" w:hAnsi="宋体" w:cs="宋体"/>
                <w:szCs w:val="21"/>
              </w:rPr>
            </w:pPr>
            <w:r>
              <w:rPr>
                <w:rFonts w:hint="eastAsia" w:ascii="宋体" w:hAnsi="宋体" w:cs="宋体"/>
                <w:kern w:val="0"/>
                <w:szCs w:val="21"/>
              </w:rPr>
              <w:t>2</w:t>
            </w:r>
          </w:p>
        </w:tc>
        <w:tc>
          <w:tcPr>
            <w:tcW w:w="2737" w:type="dxa"/>
            <w:vAlign w:val="center"/>
          </w:tcPr>
          <w:p>
            <w:pPr>
              <w:snapToGrid w:val="0"/>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86" w:type="dxa"/>
            <w:vAlign w:val="center"/>
          </w:tcPr>
          <w:p>
            <w:pPr>
              <w:snapToGrid w:val="0"/>
              <w:rPr>
                <w:rFonts w:ascii="宋体" w:hAnsi="宋体" w:cs="宋体"/>
                <w:szCs w:val="21"/>
              </w:rPr>
            </w:pPr>
            <w:r>
              <w:rPr>
                <w:rFonts w:hint="eastAsia" w:ascii="宋体" w:hAnsi="宋体" w:cs="宋体"/>
                <w:kern w:val="0"/>
                <w:szCs w:val="21"/>
              </w:rPr>
              <w:t>申请人提交</w:t>
            </w:r>
          </w:p>
        </w:tc>
        <w:tc>
          <w:tcPr>
            <w:tcW w:w="516" w:type="dxa"/>
            <w:vAlign w:val="center"/>
          </w:tcPr>
          <w:p>
            <w:pPr>
              <w:snapToGrid w:val="0"/>
              <w:jc w:val="center"/>
              <w:rPr>
                <w:rFonts w:ascii="宋体" w:hAnsi="宋体" w:cs="宋体"/>
                <w:szCs w:val="21"/>
              </w:rPr>
            </w:pPr>
            <w:r>
              <w:rPr>
                <w:rFonts w:hint="eastAsia" w:ascii="宋体" w:hAnsi="宋体" w:cs="宋体"/>
                <w:kern w:val="0"/>
                <w:szCs w:val="21"/>
              </w:rPr>
              <w:t>1</w:t>
            </w:r>
          </w:p>
        </w:tc>
        <w:tc>
          <w:tcPr>
            <w:tcW w:w="4120" w:type="dxa"/>
            <w:vAlign w:val="center"/>
          </w:tcPr>
          <w:p>
            <w:pPr>
              <w:snapToGrid w:val="0"/>
              <w:rPr>
                <w:rFonts w:ascii="宋体" w:hAnsi="宋体" w:cs="宋体"/>
                <w:color w:val="000000"/>
                <w:szCs w:val="21"/>
              </w:rPr>
            </w:pPr>
          </w:p>
        </w:tc>
        <w:tc>
          <w:tcPr>
            <w:tcW w:w="4307"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napToGrid w:val="0"/>
              <w:rPr>
                <w:rFonts w:ascii="宋体" w:hAnsi="宋体" w:cs="宋体"/>
                <w:color w:val="000000"/>
                <w:szCs w:val="21"/>
              </w:rPr>
            </w:pPr>
          </w:p>
        </w:tc>
        <w:tc>
          <w:tcPr>
            <w:tcW w:w="367" w:type="dxa"/>
            <w:vAlign w:val="center"/>
          </w:tcPr>
          <w:p>
            <w:pPr>
              <w:snapToGrid w:val="0"/>
              <w:jc w:val="center"/>
              <w:rPr>
                <w:rFonts w:ascii="宋体" w:hAnsi="宋体" w:cs="宋体"/>
                <w:szCs w:val="21"/>
              </w:rPr>
            </w:pPr>
            <w:r>
              <w:rPr>
                <w:rFonts w:hint="eastAsia" w:ascii="宋体" w:hAnsi="宋体" w:cs="宋体"/>
                <w:kern w:val="0"/>
                <w:szCs w:val="21"/>
              </w:rPr>
              <w:t>3</w:t>
            </w:r>
          </w:p>
        </w:tc>
        <w:tc>
          <w:tcPr>
            <w:tcW w:w="2737" w:type="dxa"/>
            <w:vAlign w:val="center"/>
          </w:tcPr>
          <w:p>
            <w:pPr>
              <w:snapToGrid w:val="0"/>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86" w:type="dxa"/>
            <w:vAlign w:val="center"/>
          </w:tcPr>
          <w:p>
            <w:pPr>
              <w:snapToGrid w:val="0"/>
              <w:rPr>
                <w:rFonts w:ascii="宋体" w:hAnsi="宋体" w:cs="宋体"/>
                <w:szCs w:val="21"/>
              </w:rPr>
            </w:pPr>
            <w:r>
              <w:rPr>
                <w:rFonts w:hint="eastAsia" w:ascii="宋体" w:hAnsi="宋体" w:cs="宋体"/>
                <w:kern w:val="0"/>
                <w:szCs w:val="21"/>
              </w:rPr>
              <w:t>申请人提交</w:t>
            </w:r>
          </w:p>
        </w:tc>
        <w:tc>
          <w:tcPr>
            <w:tcW w:w="516" w:type="dxa"/>
            <w:vAlign w:val="center"/>
          </w:tcPr>
          <w:p>
            <w:pPr>
              <w:snapToGrid w:val="0"/>
              <w:jc w:val="center"/>
              <w:rPr>
                <w:rFonts w:ascii="宋体" w:hAnsi="宋体" w:cs="宋体"/>
                <w:szCs w:val="21"/>
              </w:rPr>
            </w:pPr>
            <w:r>
              <w:rPr>
                <w:rFonts w:hint="eastAsia" w:ascii="宋体" w:hAnsi="宋体" w:cs="宋体"/>
                <w:kern w:val="0"/>
                <w:szCs w:val="21"/>
              </w:rPr>
              <w:t>1</w:t>
            </w:r>
          </w:p>
        </w:tc>
        <w:tc>
          <w:tcPr>
            <w:tcW w:w="4120" w:type="dxa"/>
            <w:vAlign w:val="center"/>
          </w:tcPr>
          <w:p>
            <w:pPr>
              <w:snapToGrid w:val="0"/>
              <w:rPr>
                <w:rFonts w:ascii="宋体" w:hAnsi="宋体" w:cs="宋体"/>
                <w:color w:val="000000"/>
                <w:szCs w:val="21"/>
              </w:rPr>
            </w:pPr>
          </w:p>
        </w:tc>
        <w:tc>
          <w:tcPr>
            <w:tcW w:w="4307"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napToGrid w:val="0"/>
              <w:rPr>
                <w:rFonts w:ascii="宋体" w:hAnsi="宋体" w:cs="宋体"/>
                <w:color w:val="000000"/>
                <w:szCs w:val="21"/>
              </w:rPr>
            </w:pPr>
          </w:p>
        </w:tc>
        <w:tc>
          <w:tcPr>
            <w:tcW w:w="367" w:type="dxa"/>
            <w:vAlign w:val="center"/>
          </w:tcPr>
          <w:p>
            <w:pPr>
              <w:snapToGrid w:val="0"/>
              <w:jc w:val="center"/>
              <w:rPr>
                <w:rFonts w:ascii="宋体" w:hAnsi="宋体" w:cs="宋体"/>
                <w:szCs w:val="21"/>
              </w:rPr>
            </w:pPr>
            <w:r>
              <w:rPr>
                <w:rFonts w:hint="eastAsia" w:ascii="宋体" w:hAnsi="宋体" w:cs="宋体"/>
                <w:kern w:val="0"/>
                <w:szCs w:val="21"/>
              </w:rPr>
              <w:t>4</w:t>
            </w:r>
          </w:p>
        </w:tc>
        <w:tc>
          <w:tcPr>
            <w:tcW w:w="2737" w:type="dxa"/>
            <w:vAlign w:val="center"/>
          </w:tcPr>
          <w:p>
            <w:pPr>
              <w:snapToGrid w:val="0"/>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86" w:type="dxa"/>
            <w:vAlign w:val="center"/>
          </w:tcPr>
          <w:p>
            <w:pPr>
              <w:snapToGrid w:val="0"/>
              <w:rPr>
                <w:rFonts w:ascii="宋体" w:hAnsi="宋体" w:cs="宋体"/>
                <w:szCs w:val="21"/>
              </w:rPr>
            </w:pPr>
            <w:r>
              <w:rPr>
                <w:rFonts w:hint="eastAsia" w:ascii="宋体" w:hAnsi="宋体" w:cs="宋体"/>
                <w:kern w:val="0"/>
                <w:szCs w:val="21"/>
              </w:rPr>
              <w:t>申请人提交</w:t>
            </w:r>
          </w:p>
        </w:tc>
        <w:tc>
          <w:tcPr>
            <w:tcW w:w="516" w:type="dxa"/>
            <w:vAlign w:val="center"/>
          </w:tcPr>
          <w:p>
            <w:pPr>
              <w:snapToGrid w:val="0"/>
              <w:jc w:val="center"/>
              <w:rPr>
                <w:rFonts w:ascii="宋体" w:hAnsi="宋体" w:cs="宋体"/>
                <w:szCs w:val="21"/>
              </w:rPr>
            </w:pPr>
            <w:r>
              <w:rPr>
                <w:rFonts w:hint="eastAsia" w:ascii="宋体" w:hAnsi="宋体" w:cs="宋体"/>
                <w:kern w:val="0"/>
                <w:szCs w:val="21"/>
              </w:rPr>
              <w:t>1</w:t>
            </w:r>
          </w:p>
        </w:tc>
        <w:tc>
          <w:tcPr>
            <w:tcW w:w="4120" w:type="dxa"/>
            <w:vAlign w:val="center"/>
          </w:tcPr>
          <w:p>
            <w:pPr>
              <w:snapToGrid w:val="0"/>
              <w:rPr>
                <w:rFonts w:ascii="宋体" w:hAnsi="宋体" w:cs="宋体"/>
                <w:color w:val="000000"/>
                <w:szCs w:val="21"/>
              </w:rPr>
            </w:pPr>
          </w:p>
        </w:tc>
        <w:tc>
          <w:tcPr>
            <w:tcW w:w="4307"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napToGrid w:val="0"/>
              <w:rPr>
                <w:rFonts w:ascii="宋体" w:hAnsi="宋体" w:cs="宋体"/>
                <w:color w:val="000000"/>
                <w:szCs w:val="21"/>
              </w:rPr>
            </w:pPr>
          </w:p>
        </w:tc>
        <w:tc>
          <w:tcPr>
            <w:tcW w:w="367" w:type="dxa"/>
            <w:vAlign w:val="center"/>
          </w:tcPr>
          <w:p>
            <w:pPr>
              <w:snapToGrid w:val="0"/>
              <w:jc w:val="center"/>
              <w:rPr>
                <w:rFonts w:ascii="宋体" w:hAnsi="宋体" w:cs="宋体"/>
                <w:szCs w:val="21"/>
              </w:rPr>
            </w:pPr>
            <w:r>
              <w:rPr>
                <w:rFonts w:hint="eastAsia" w:ascii="宋体" w:hAnsi="宋体" w:cs="宋体"/>
                <w:kern w:val="0"/>
                <w:szCs w:val="21"/>
              </w:rPr>
              <w:t>5</w:t>
            </w:r>
          </w:p>
        </w:tc>
        <w:tc>
          <w:tcPr>
            <w:tcW w:w="2737" w:type="dxa"/>
            <w:vAlign w:val="center"/>
          </w:tcPr>
          <w:p>
            <w:pPr>
              <w:snapToGrid w:val="0"/>
              <w:rPr>
                <w:rFonts w:ascii="宋体" w:hAnsi="宋体" w:cs="宋体"/>
                <w:kern w:val="0"/>
                <w:szCs w:val="21"/>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286" w:type="dxa"/>
            <w:vAlign w:val="center"/>
          </w:tcPr>
          <w:p>
            <w:pPr>
              <w:snapToGrid w:val="0"/>
              <w:rPr>
                <w:rFonts w:ascii="宋体" w:hAnsi="宋体" w:cs="宋体"/>
                <w:szCs w:val="21"/>
              </w:rPr>
            </w:pPr>
            <w:r>
              <w:rPr>
                <w:rFonts w:hint="eastAsia" w:ascii="宋体" w:hAnsi="宋体" w:cs="宋体"/>
                <w:kern w:val="0"/>
                <w:szCs w:val="21"/>
              </w:rPr>
              <w:t>申请人提交</w:t>
            </w:r>
          </w:p>
        </w:tc>
        <w:tc>
          <w:tcPr>
            <w:tcW w:w="516" w:type="dxa"/>
            <w:vAlign w:val="center"/>
          </w:tcPr>
          <w:p>
            <w:pPr>
              <w:snapToGrid w:val="0"/>
              <w:jc w:val="center"/>
              <w:rPr>
                <w:rFonts w:ascii="宋体" w:hAnsi="宋体" w:cs="宋体"/>
                <w:szCs w:val="21"/>
              </w:rPr>
            </w:pPr>
            <w:r>
              <w:rPr>
                <w:rFonts w:hint="eastAsia" w:ascii="宋体" w:hAnsi="宋体" w:cs="宋体"/>
                <w:kern w:val="0"/>
                <w:szCs w:val="21"/>
              </w:rPr>
              <w:t>1</w:t>
            </w:r>
          </w:p>
        </w:tc>
        <w:tc>
          <w:tcPr>
            <w:tcW w:w="4120" w:type="dxa"/>
            <w:vAlign w:val="center"/>
          </w:tcPr>
          <w:p>
            <w:pPr>
              <w:snapToGrid w:val="0"/>
              <w:rPr>
                <w:rFonts w:ascii="宋体" w:hAnsi="宋体" w:cs="宋体"/>
                <w:color w:val="000000"/>
                <w:szCs w:val="21"/>
              </w:rPr>
            </w:pPr>
          </w:p>
        </w:tc>
        <w:tc>
          <w:tcPr>
            <w:tcW w:w="4307"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napToGrid w:val="0"/>
              <w:rPr>
                <w:rFonts w:ascii="宋体" w:hAnsi="宋体" w:cs="宋体"/>
                <w:color w:val="000000"/>
                <w:szCs w:val="21"/>
              </w:rPr>
            </w:pPr>
          </w:p>
        </w:tc>
        <w:tc>
          <w:tcPr>
            <w:tcW w:w="367" w:type="dxa"/>
            <w:vAlign w:val="center"/>
          </w:tcPr>
          <w:p>
            <w:pPr>
              <w:snapToGrid w:val="0"/>
              <w:jc w:val="center"/>
              <w:rPr>
                <w:rFonts w:ascii="宋体" w:hAnsi="宋体" w:cs="宋体"/>
                <w:szCs w:val="21"/>
              </w:rPr>
            </w:pPr>
            <w:r>
              <w:rPr>
                <w:rFonts w:hint="eastAsia" w:ascii="宋体" w:hAnsi="宋体" w:cs="宋体"/>
                <w:kern w:val="0"/>
                <w:szCs w:val="21"/>
              </w:rPr>
              <w:t>6</w:t>
            </w:r>
          </w:p>
        </w:tc>
        <w:tc>
          <w:tcPr>
            <w:tcW w:w="2737" w:type="dxa"/>
            <w:vAlign w:val="center"/>
          </w:tcPr>
          <w:p>
            <w:pPr>
              <w:snapToGrid w:val="0"/>
              <w:rPr>
                <w:rFonts w:ascii="宋体" w:hAnsi="宋体" w:cs="宋体"/>
                <w:kern w:val="0"/>
                <w:szCs w:val="21"/>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286" w:type="dxa"/>
            <w:vAlign w:val="center"/>
          </w:tcPr>
          <w:p>
            <w:pPr>
              <w:snapToGrid w:val="0"/>
              <w:rPr>
                <w:rFonts w:ascii="宋体" w:hAnsi="宋体" w:cs="宋体"/>
                <w:szCs w:val="21"/>
              </w:rPr>
            </w:pPr>
            <w:r>
              <w:rPr>
                <w:rFonts w:hint="eastAsia" w:ascii="宋体" w:hAnsi="宋体" w:cs="宋体"/>
                <w:kern w:val="0"/>
                <w:szCs w:val="21"/>
              </w:rPr>
              <w:t>申请人提交</w:t>
            </w:r>
          </w:p>
        </w:tc>
        <w:tc>
          <w:tcPr>
            <w:tcW w:w="516" w:type="dxa"/>
            <w:vAlign w:val="center"/>
          </w:tcPr>
          <w:p>
            <w:pPr>
              <w:snapToGrid w:val="0"/>
              <w:jc w:val="center"/>
              <w:rPr>
                <w:rFonts w:ascii="宋体" w:hAnsi="宋体" w:cs="宋体"/>
                <w:szCs w:val="21"/>
              </w:rPr>
            </w:pPr>
            <w:r>
              <w:rPr>
                <w:rFonts w:hint="eastAsia" w:ascii="宋体" w:hAnsi="宋体" w:cs="宋体"/>
                <w:kern w:val="0"/>
                <w:szCs w:val="21"/>
              </w:rPr>
              <w:t>1</w:t>
            </w:r>
          </w:p>
        </w:tc>
        <w:tc>
          <w:tcPr>
            <w:tcW w:w="4120" w:type="dxa"/>
            <w:vAlign w:val="center"/>
          </w:tcPr>
          <w:p>
            <w:pPr>
              <w:snapToGrid w:val="0"/>
              <w:rPr>
                <w:rFonts w:ascii="宋体" w:hAnsi="宋体" w:cs="宋体"/>
                <w:color w:val="00000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4307" w:type="dxa"/>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367"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737" w:type="dxa"/>
            <w:vAlign w:val="center"/>
          </w:tcPr>
          <w:p>
            <w:pPr>
              <w:spacing w:line="26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86" w:type="dxa"/>
            <w:vAlign w:val="center"/>
          </w:tcPr>
          <w:p>
            <w:pPr>
              <w:spacing w:line="260" w:lineRule="exact"/>
              <w:jc w:val="center"/>
              <w:rPr>
                <w:rFonts w:ascii="宋体" w:hAnsi="宋体" w:cs="宋体"/>
                <w:color w:val="000000"/>
                <w:szCs w:val="21"/>
              </w:rPr>
            </w:pPr>
            <w:r>
              <w:rPr>
                <w:rFonts w:hint="eastAsia" w:ascii="宋体" w:hAnsi="宋体" w:cs="宋体"/>
                <w:color w:val="000000"/>
              </w:rPr>
              <w:t>办税服务厅</w:t>
            </w:r>
          </w:p>
        </w:tc>
        <w:tc>
          <w:tcPr>
            <w:tcW w:w="516" w:type="dxa"/>
            <w:vAlign w:val="center"/>
          </w:tcPr>
          <w:p>
            <w:pPr>
              <w:spacing w:line="260" w:lineRule="exact"/>
              <w:jc w:val="center"/>
              <w:rPr>
                <w:rFonts w:ascii="宋体" w:hAnsi="宋体" w:cs="宋体"/>
                <w:color w:val="000000"/>
                <w:szCs w:val="21"/>
              </w:rPr>
            </w:pPr>
            <w:r>
              <w:rPr>
                <w:rFonts w:ascii="宋体" w:hAnsi="宋体" w:cs="宋体"/>
                <w:color w:val="000000"/>
              </w:rPr>
              <w:t>1</w:t>
            </w:r>
          </w:p>
        </w:tc>
        <w:tc>
          <w:tcPr>
            <w:tcW w:w="4120" w:type="dxa"/>
            <w:vAlign w:val="center"/>
          </w:tcPr>
          <w:p>
            <w:pPr>
              <w:spacing w:line="260" w:lineRule="exact"/>
              <w:rPr>
                <w:rFonts w:ascii="宋体" w:hAnsi="宋体" w:cs="宋体"/>
                <w:color w:val="000000"/>
                <w:spacing w:val="-6"/>
              </w:rPr>
            </w:pPr>
            <w:r>
              <w:rPr>
                <w:rFonts w:hint="eastAsia" w:ascii="宋体" w:hAnsi="宋体" w:cs="宋体"/>
                <w:color w:val="000000"/>
                <w:spacing w:val="-6"/>
              </w:rPr>
              <w:t>办税人员是法定代表人的不需要提交</w:t>
            </w:r>
            <w:r>
              <w:rPr>
                <w:rFonts w:hint="eastAsia" w:ascii="宋体" w:hAnsi="宋体" w:cs="宋体"/>
                <w:color w:val="000000" w:themeColor="text1"/>
                <w:spacing w:val="-6"/>
              </w:rPr>
              <w:t>《纳税人办税授权委托书》</w:t>
            </w:r>
            <w:r>
              <w:rPr>
                <w:rFonts w:hint="eastAsia" w:ascii="宋体" w:hAnsi="宋体" w:cs="宋体"/>
                <w:color w:val="000000"/>
                <w:spacing w:val="-6"/>
              </w:rPr>
              <w:t>；办税人员是财务负责人、办税员、发票领购员或被法定代表人（负责人、业主）授权的其他人员需提交，办税人员是税务代理人的提交</w:t>
            </w:r>
            <w:r>
              <w:rPr>
                <w:rFonts w:hint="eastAsia" w:ascii="宋体" w:hAnsi="宋体" w:cs="宋体"/>
                <w:color w:val="000000" w:themeColor="text1"/>
                <w:spacing w:val="-6"/>
              </w:rPr>
              <w:t>《税务代理合同（协议）原件》代替《纳税人办税授权委托书》</w:t>
            </w:r>
          </w:p>
          <w:p>
            <w:pPr>
              <w:spacing w:line="26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7"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367"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37" w:type="dxa"/>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86" w:type="dxa"/>
            <w:vAlign w:val="center"/>
          </w:tcPr>
          <w:p>
            <w:pPr>
              <w:spacing w:line="300" w:lineRule="exact"/>
              <w:jc w:val="center"/>
              <w:rPr>
                <w:rFonts w:ascii="宋体" w:hAnsi="宋体" w:cs="宋体"/>
                <w:color w:val="000000"/>
                <w:szCs w:val="21"/>
              </w:rPr>
            </w:pPr>
            <w:r>
              <w:rPr>
                <w:rFonts w:hint="eastAsia" w:ascii="宋体" w:hAnsi="宋体" w:cs="宋体"/>
                <w:color w:val="000000"/>
              </w:rPr>
              <w:t>申请人提交</w:t>
            </w:r>
          </w:p>
        </w:tc>
        <w:tc>
          <w:tcPr>
            <w:tcW w:w="516"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120" w:type="dxa"/>
            <w:vAlign w:val="center"/>
          </w:tcPr>
          <w:p>
            <w:pPr>
              <w:spacing w:line="300" w:lineRule="exact"/>
              <w:rPr>
                <w:rFonts w:ascii="宋体" w:hAnsi="宋体" w:cs="宋体"/>
                <w:color w:val="000000"/>
                <w:szCs w:val="21"/>
              </w:rPr>
            </w:pPr>
          </w:p>
        </w:tc>
        <w:tc>
          <w:tcPr>
            <w:tcW w:w="4307"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37"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纳税人财务、会计制度或纳税人财务、会计核算办法</w:t>
            </w:r>
          </w:p>
        </w:tc>
        <w:tc>
          <w:tcPr>
            <w:tcW w:w="1286"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申请人提交</w:t>
            </w:r>
          </w:p>
        </w:tc>
        <w:tc>
          <w:tcPr>
            <w:tcW w:w="516"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120" w:type="dxa"/>
            <w:vAlign w:val="center"/>
          </w:tcPr>
          <w:p>
            <w:pPr>
              <w:tabs>
                <w:tab w:val="center" w:pos="2230"/>
              </w:tabs>
              <w:spacing w:line="300" w:lineRule="exact"/>
              <w:rPr>
                <w:rFonts w:ascii="宋体" w:hAnsi="宋体" w:cs="宋体"/>
                <w:color w:val="000000"/>
                <w:szCs w:val="21"/>
              </w:rPr>
            </w:pPr>
          </w:p>
        </w:tc>
        <w:tc>
          <w:tcPr>
            <w:tcW w:w="4307"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spacing w:line="300" w:lineRule="exact"/>
              <w:jc w:val="center"/>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37"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财务会计核算软件、使用说明书原件及复印件</w:t>
            </w:r>
          </w:p>
        </w:tc>
        <w:tc>
          <w:tcPr>
            <w:tcW w:w="1286"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申请人提交</w:t>
            </w:r>
          </w:p>
        </w:tc>
        <w:tc>
          <w:tcPr>
            <w:tcW w:w="516" w:type="dxa"/>
            <w:vAlign w:val="center"/>
          </w:tcPr>
          <w:p>
            <w:pPr>
              <w:spacing w:line="300" w:lineRule="exact"/>
              <w:jc w:val="center"/>
              <w:rPr>
                <w:rFonts w:ascii="宋体" w:hAnsi="宋体" w:cs="宋体"/>
                <w:color w:val="000000"/>
                <w:szCs w:val="21"/>
              </w:rPr>
            </w:pPr>
          </w:p>
        </w:tc>
        <w:tc>
          <w:tcPr>
            <w:tcW w:w="4120" w:type="dxa"/>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4307"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tabs>
                <w:tab w:val="left" w:pos="550"/>
              </w:tabs>
              <w:spacing w:line="300" w:lineRule="exact"/>
              <w:jc w:val="left"/>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737"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发票专用章印模（首次核定时提供）</w:t>
            </w:r>
          </w:p>
        </w:tc>
        <w:tc>
          <w:tcPr>
            <w:tcW w:w="1286"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申请人提交</w:t>
            </w:r>
          </w:p>
        </w:tc>
        <w:tc>
          <w:tcPr>
            <w:tcW w:w="516"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120" w:type="dxa"/>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4307"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1" w:type="dxa"/>
            <w:vMerge w:val="continue"/>
            <w:vAlign w:val="center"/>
          </w:tcPr>
          <w:p>
            <w:pPr>
              <w:tabs>
                <w:tab w:val="left" w:pos="550"/>
              </w:tabs>
              <w:spacing w:line="300" w:lineRule="exact"/>
              <w:jc w:val="left"/>
              <w:rPr>
                <w:rFonts w:ascii="宋体" w:hAnsi="宋体" w:cs="宋体"/>
                <w:color w:val="000000"/>
                <w:szCs w:val="21"/>
              </w:rPr>
            </w:pPr>
          </w:p>
        </w:tc>
        <w:tc>
          <w:tcPr>
            <w:tcW w:w="367"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6</w:t>
            </w:r>
          </w:p>
        </w:tc>
        <w:tc>
          <w:tcPr>
            <w:tcW w:w="2737" w:type="dxa"/>
            <w:vAlign w:val="center"/>
          </w:tcPr>
          <w:p>
            <w:pPr>
              <w:tabs>
                <w:tab w:val="left" w:pos="550"/>
              </w:tabs>
              <w:spacing w:line="300" w:lineRule="exac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86"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申请人提交</w:t>
            </w:r>
          </w:p>
        </w:tc>
        <w:tc>
          <w:tcPr>
            <w:tcW w:w="516"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rPr>
              <w:t>1</w:t>
            </w:r>
          </w:p>
        </w:tc>
        <w:tc>
          <w:tcPr>
            <w:tcW w:w="4120"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07"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2"/>
          <w:szCs w:val="32"/>
        </w:rPr>
        <w:t>“我要开水果店”一件事一次办流程图</w:t>
      </w:r>
      <w:r>
        <w:rPr>
          <w:rFonts w:hint="eastAsia"/>
          <w:sz w:val="28"/>
          <w:szCs w:val="28"/>
        </w:rPr>
        <w:t>（时限：</w:t>
      </w:r>
      <w:r>
        <w:rPr>
          <w:sz w:val="28"/>
          <w:szCs w:val="28"/>
        </w:rPr>
        <w:t>12</w:t>
      </w:r>
      <w:r>
        <w:rPr>
          <w:rFonts w:hint="eastAsia"/>
          <w:sz w:val="28"/>
          <w:szCs w:val="28"/>
        </w:rPr>
        <w:t>个工作日）</w:t>
      </w:r>
    </w:p>
    <w:p>
      <w:pPr>
        <w:jc w:val="center"/>
        <w:rPr>
          <w:rFonts w:ascii="宋体" w:hAnsi="宋体" w:cs="Batang"/>
          <w:sz w:val="24"/>
        </w:rPr>
      </w:pPr>
    </w:p>
    <w:p>
      <w:pPr>
        <w:jc w:val="center"/>
        <w:rPr>
          <w:rFonts w:ascii="宋体" w:hAnsi="宋体" w:cs="Batang"/>
          <w:sz w:val="24"/>
        </w:rPr>
        <w:sectPr>
          <w:pgSz w:w="16838" w:h="11905" w:orient="landscape"/>
          <w:pgMar w:top="1701" w:right="1417" w:bottom="1417" w:left="1417" w:header="851" w:footer="1417" w:gutter="0"/>
          <w:cols w:space="0" w:num="1"/>
          <w:titlePg/>
          <w:docGrid w:type="lines" w:linePitch="325" w:charSpace="0"/>
        </w:sectPr>
      </w:pPr>
      <w:r>
        <w:rPr>
          <w:rFonts w:hint="eastAsia" w:ascii="宋体" w:hAnsi="宋体"/>
        </w:rPr>
        <w:drawing>
          <wp:inline distT="0" distB="0" distL="114300" distR="114300">
            <wp:extent cx="7259320" cy="4203700"/>
            <wp:effectExtent l="0" t="0" r="10160" b="2540"/>
            <wp:docPr id="1" name="图片 1" descr="我要开便利店水果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我要开便利店水果店"/>
                    <pic:cNvPicPr>
                      <a:picLocks noChangeAspect="1"/>
                    </pic:cNvPicPr>
                  </pic:nvPicPr>
                  <pic:blipFill>
                    <a:blip r:embed="rId14"/>
                    <a:stretch>
                      <a:fillRect/>
                    </a:stretch>
                  </pic:blipFill>
                  <pic:spPr>
                    <a:xfrm>
                      <a:off x="0" y="0"/>
                      <a:ext cx="7259320" cy="4203700"/>
                    </a:xfrm>
                    <a:prstGeom prst="rect">
                      <a:avLst/>
                    </a:prstGeom>
                  </pic:spPr>
                </pic:pic>
              </a:graphicData>
            </a:graphic>
          </wp:inline>
        </w:drawing>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5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5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5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hint="eastAsia" w:ascii="仿宋_GB2312" w:hAnsi="仿宋_GB2312" w:eastAsia="仿宋_GB2312" w:cs="仿宋_GB2312"/>
          <w:bCs/>
          <w:color w:val="000000"/>
          <w:spacing w:val="-11"/>
          <w:sz w:val="32"/>
          <w:szCs w:val="32"/>
        </w:rPr>
        <w:t>原则上不同意原建筑物使用性质重大变更，若发生重大变更，则必须提供自然资源和规划部门提供的审批文件和相关依据文件。</w:t>
      </w:r>
    </w:p>
    <w:p>
      <w:pPr>
        <w:spacing w:line="55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5、申请人通过湖南省施工图管理信息系统（http://218.77.58.140:8380/app/Login.html）进行消防设计申报。详细申报须知请见附件1。</w:t>
      </w:r>
    </w:p>
    <w:p>
      <w:pPr>
        <w:spacing w:line="55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2"/>
        <w:spacing w:line="550" w:lineRule="exact"/>
        <w:ind w:firstLine="640"/>
        <w:rPr>
          <w:rFonts w:ascii="仿宋" w:hAnsi="仿宋" w:eastAsia="仿宋"/>
          <w:sz w:val="32"/>
          <w:szCs w:val="32"/>
        </w:rPr>
      </w:pPr>
      <w:r>
        <w:rPr>
          <w:rFonts w:hint="eastAsia" w:ascii="仿宋" w:hAnsi="仿宋" w:eastAsia="仿宋"/>
          <w:sz w:val="32"/>
          <w:szCs w:val="32"/>
        </w:rPr>
        <w:t>7、纳税人办理发票票种核定时，由税务机关出具给纳税人的《税务事项通知书》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2"/>
        <w:spacing w:line="55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pacing w:val="-6"/>
          <w:sz w:val="32"/>
          <w:szCs w:val="32"/>
        </w:rPr>
        <w:t>已纳入增值税小规模纳税人自行开具增值税专用发票试点范围的纳税人，可以不办理增值税一般纳税人登记手续，经税务机关审批增值税专用发票最高开票限额后，领用增值税专用发票</w:t>
      </w:r>
      <w:r>
        <w:rPr>
          <w:rFonts w:hint="eastAsia" w:ascii="仿宋_GB2312" w:hAnsi="仿宋_GB2312" w:eastAsia="仿宋_GB2312" w:cs="仿宋_GB2312"/>
          <w:sz w:val="32"/>
          <w:szCs w:val="32"/>
        </w:rPr>
        <w:t>。</w:t>
      </w:r>
    </w:p>
    <w:p>
      <w:pPr>
        <w:pStyle w:val="12"/>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2"/>
        <w:spacing w:line="55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pacing w:val="-6"/>
          <w:sz w:val="32"/>
          <w:szCs w:val="32"/>
        </w:rPr>
        <w:t>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50" w:lineRule="exact"/>
        <w:ind w:firstLine="640"/>
      </w:pPr>
      <w:r>
        <w:rPr>
          <w:rFonts w:hint="eastAsia" w:ascii="仿宋_GB2312" w:hAnsi="仿宋_GB2312"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营业执照2个工作日，食品经营许可证10个工作日，户外广告许可证5个工作日，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sz w:val="32"/>
          <w:szCs w:val="32"/>
        </w:rPr>
        <w:t>公众聚集场所投入使用、营业前消防安全检查合格证8个工作日，</w:t>
      </w:r>
      <w:r>
        <w:rPr>
          <w:rFonts w:hint="eastAsia" w:ascii="仿宋_GB2312" w:hAnsi="仿宋_GB2312" w:eastAsia="仿宋_GB2312" w:cs="仿宋_GB2312"/>
          <w:color w:val="000000"/>
          <w:sz w:val="32"/>
          <w:szCs w:val="32"/>
        </w:rPr>
        <w:t>建设工程消防设计审核及备案7个工作日</w:t>
      </w:r>
      <w:r>
        <w:rPr>
          <w:rFonts w:hint="eastAsia" w:ascii="仿宋_GB2312" w:eastAsia="仿宋_GB2312" w:cs="楷体_GB2312"/>
          <w:kern w:val="0"/>
          <w:sz w:val="28"/>
          <w:szCs w:val="28"/>
        </w:rPr>
        <w:t>，</w:t>
      </w:r>
      <w:r>
        <w:rPr>
          <w:rFonts w:hint="eastAsia" w:ascii="仿宋_GB2312" w:hAnsi="仿宋_GB2312" w:eastAsia="仿宋_GB2312" w:cs="仿宋_GB2312"/>
          <w:color w:val="000000"/>
          <w:sz w:val="32"/>
          <w:szCs w:val="32"/>
        </w:rPr>
        <w:t>税务事项办理可即时办结。不符合相关情形，或涉及增值税专用发票（增值税税控系统）最高开票限额审批且最高开票限额十万元以上的最多需要20个工作日。</w:t>
      </w:r>
    </w:p>
    <w:p>
      <w:pPr>
        <w:spacing w:line="55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50" w:lineRule="exact"/>
        <w:ind w:firstLine="640" w:firstLineChars="200"/>
        <w:rPr>
          <w:rFonts w:ascii="黑体" w:hAnsi="黑体" w:eastAsia="黑体" w:cs="黑体"/>
          <w:sz w:val="32"/>
          <w:szCs w:val="32"/>
        </w:rPr>
      </w:pPr>
    </w:p>
    <w:p>
      <w:pPr>
        <w:spacing w:line="550" w:lineRule="exact"/>
        <w:ind w:firstLine="640" w:firstLineChars="200"/>
        <w:rPr>
          <w:rFonts w:ascii="黑体" w:hAnsi="黑体" w:eastAsia="黑体" w:cs="黑体"/>
          <w:sz w:val="32"/>
          <w:szCs w:val="32"/>
        </w:rPr>
      </w:pP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50" w:lineRule="exact"/>
        <w:ind w:firstLine="643" w:firstLineChars="200"/>
        <w:jc w:val="left"/>
        <w:rPr>
          <w:rFonts w:ascii="仿宋_GB2312" w:hAnsi="仿宋_GB2312" w:eastAsia="仿宋_GB2312" w:cs="仿宋_GB2312"/>
          <w:b/>
          <w:color w:val="000000"/>
          <w:sz w:val="32"/>
          <w:szCs w:val="32"/>
          <w:shd w:val="clear" w:color="auto" w:fill="FFFFFF"/>
        </w:rPr>
      </w:pPr>
    </w:p>
    <w:p>
      <w:pPr>
        <w:spacing w:line="550"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5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50"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50" w:lineRule="exact"/>
        <w:ind w:firstLine="640"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5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5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50" w:lineRule="exact"/>
        <w:ind w:firstLine="640" w:firstLineChars="200"/>
        <w:rPr>
          <w:rFonts w:ascii="仿宋_GB2312" w:hAnsi="仿宋_GB2312" w:eastAsia="仿宋_GB2312" w:cs="仿宋_GB2312"/>
          <w:color w:val="000000"/>
          <w:sz w:val="32"/>
          <w:szCs w:val="32"/>
          <w:shd w:val="clear" w:color="auto" w:fill="FFFFFF"/>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50" w:lineRule="exact"/>
        <w:ind w:firstLine="640" w:firstLineChars="200"/>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pStyle w:val="2"/>
        <w:spacing w:after="0" w:line="56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2"/>
        <w:spacing w:after="0" w:line="56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登记（备案）申请书</w:t>
      </w:r>
    </w:p>
    <w:tbl>
      <w:tblPr>
        <w:tblStyle w:val="8"/>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280" w:lineRule="exact"/>
              <w:jc w:val="center"/>
              <w:rPr>
                <w:rFonts w:ascii="黑体" w:hAnsi="宋体" w:eastAsia="黑体"/>
                <w:szCs w:val="21"/>
              </w:rPr>
            </w:pPr>
            <w:r>
              <w:rPr>
                <w:rFonts w:hint="eastAsia" w:ascii="黑体" w:hAnsi="宋体" w:eastAsia="黑体"/>
                <w:szCs w:val="21"/>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pacing w:line="280" w:lineRule="exact"/>
              <w:jc w:val="center"/>
              <w:rPr>
                <w:rFonts w:ascii="宋体" w:hAnsi="宋体"/>
                <w:szCs w:val="21"/>
              </w:rPr>
            </w:pPr>
            <w:r>
              <w:rPr>
                <w:rFonts w:hint="eastAsia" w:ascii="宋体" w:hAnsi="宋体"/>
                <w:szCs w:val="21"/>
              </w:rPr>
              <w:t>隶属企业</w:t>
            </w:r>
          </w:p>
          <w:p>
            <w:pPr>
              <w:autoSpaceDE w:val="0"/>
              <w:autoSpaceDN w:val="0"/>
              <w:adjustRightInd w:val="0"/>
              <w:spacing w:line="280" w:lineRule="exact"/>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280" w:lineRule="exact"/>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280" w:lineRule="exact"/>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280" w:lineRule="exact"/>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pacing w:line="28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spacing w:line="280" w:lineRule="exact"/>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pacing w:line="280" w:lineRule="exact"/>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pacing w:line="280" w:lineRule="exact"/>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spacing w:line="280" w:lineRule="exact"/>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spacing w:line="28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right w:val="single" w:color="auto" w:sz="4" w:space="0"/>
            </w:tcBorders>
            <w:vAlign w:val="center"/>
          </w:tcPr>
          <w:p>
            <w:pPr>
              <w:autoSpaceDE w:val="0"/>
              <w:autoSpaceDN w:val="0"/>
              <w:adjustRightInd w:val="0"/>
              <w:spacing w:line="280" w:lineRule="exact"/>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spacing w:line="280" w:lineRule="exact"/>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pacing w:line="28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pacing w:line="280" w:lineRule="exact"/>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spacing w:line="280" w:lineRule="exact"/>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spacing w:line="280" w:lineRule="exact"/>
              <w:jc w:val="center"/>
              <w:rPr>
                <w:rFonts w:ascii="宋体" w:hAnsi="宋体"/>
                <w:szCs w:val="21"/>
              </w:rPr>
            </w:pPr>
            <w:r>
              <w:rPr>
                <w:rFonts w:hint="eastAsia" w:ascii="宋体" w:hAnsi="宋体"/>
                <w:szCs w:val="21"/>
              </w:rPr>
              <w:t>统一社会信用代码</w:t>
            </w:r>
          </w:p>
          <w:p>
            <w:pPr>
              <w:autoSpaceDE w:val="0"/>
              <w:autoSpaceDN w:val="0"/>
              <w:adjustRightInd w:val="0"/>
              <w:spacing w:line="280" w:lineRule="exact"/>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spacing w:line="28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pacing w:line="280" w:lineRule="exact"/>
              <w:jc w:val="center"/>
              <w:rPr>
                <w:rFonts w:ascii="宋体" w:hAnsi="宋体"/>
                <w:szCs w:val="21"/>
              </w:rPr>
            </w:pPr>
            <w:r>
              <w:rPr>
                <w:rFonts w:hint="eastAsia" w:ascii="宋体" w:hAnsi="宋体"/>
                <w:szCs w:val="21"/>
              </w:rPr>
              <w:t>营业场所/</w:t>
            </w:r>
          </w:p>
          <w:p>
            <w:pPr>
              <w:autoSpaceDE w:val="0"/>
              <w:autoSpaceDN w:val="0"/>
              <w:adjustRightInd w:val="0"/>
              <w:spacing w:line="280" w:lineRule="exact"/>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pacing w:line="280" w:lineRule="exact"/>
              <w:rPr>
                <w:rFonts w:ascii="宋体" w:hAnsi="宋体"/>
                <w:szCs w:val="21"/>
              </w:rPr>
            </w:pPr>
            <w:r>
              <w:rPr>
                <w:rFonts w:hint="eastAsia" w:ascii="宋体" w:hAnsi="宋体"/>
                <w:szCs w:val="21"/>
              </w:rPr>
              <w:t>省（市</w:t>
            </w:r>
            <w:r>
              <w:rPr>
                <w:rFonts w:ascii="宋体" w:hAnsi="宋体"/>
                <w:szCs w:val="21"/>
              </w:rPr>
              <w:t>/</w:t>
            </w:r>
            <w:r>
              <w:rPr>
                <w:rFonts w:hint="eastAsia" w:ascii="宋体" w:hAnsi="宋体"/>
                <w:szCs w:val="21"/>
              </w:rPr>
              <w:t>自治区）市（地区</w:t>
            </w:r>
            <w:r>
              <w:rPr>
                <w:rFonts w:ascii="宋体" w:hAnsi="宋体"/>
                <w:szCs w:val="21"/>
              </w:rPr>
              <w:t>/</w:t>
            </w:r>
            <w:r>
              <w:rPr>
                <w:rFonts w:hint="eastAsia" w:ascii="宋体" w:hAnsi="宋体"/>
                <w:szCs w:val="21"/>
              </w:rPr>
              <w:t>盟</w:t>
            </w:r>
            <w:r>
              <w:rPr>
                <w:rFonts w:ascii="宋体" w:hAnsi="宋体"/>
                <w:szCs w:val="21"/>
              </w:rPr>
              <w:t>/</w:t>
            </w:r>
            <w:r>
              <w:rPr>
                <w:rFonts w:hint="eastAsia" w:ascii="宋体" w:hAnsi="宋体"/>
                <w:szCs w:val="21"/>
              </w:rPr>
              <w:t>自治州）县（自治县</w:t>
            </w:r>
            <w:r>
              <w:rPr>
                <w:rFonts w:ascii="宋体" w:hAnsi="宋体"/>
                <w:szCs w:val="21"/>
              </w:rPr>
              <w:t>/</w:t>
            </w:r>
            <w:r>
              <w:rPr>
                <w:rFonts w:hint="eastAsia" w:ascii="宋体" w:hAnsi="宋体"/>
                <w:szCs w:val="21"/>
              </w:rPr>
              <w:t>旗</w:t>
            </w:r>
            <w:r>
              <w:rPr>
                <w:rFonts w:ascii="宋体" w:hAnsi="宋体"/>
                <w:szCs w:val="21"/>
              </w:rPr>
              <w:t>/</w:t>
            </w:r>
            <w:r>
              <w:rPr>
                <w:rFonts w:hint="eastAsia" w:ascii="宋体" w:hAnsi="宋体"/>
                <w:szCs w:val="21"/>
              </w:rPr>
              <w:t>自治旗</w:t>
            </w:r>
            <w:r>
              <w:rPr>
                <w:rFonts w:ascii="宋体" w:hAnsi="宋体"/>
                <w:szCs w:val="21"/>
              </w:rPr>
              <w:t>/</w:t>
            </w:r>
            <w:r>
              <w:fldChar w:fldCharType="begin"/>
            </w:r>
            <w:r>
              <w:instrText xml:space="preserve"> HYPERLINK "http://baike.baidu.com/view/175012.htm" </w:instrText>
            </w:r>
            <w:r>
              <w:fldChar w:fldCharType="separate"/>
            </w:r>
            <w:r>
              <w:rPr>
                <w:rFonts w:hint="eastAsia" w:ascii="宋体" w:hAnsi="宋体"/>
                <w:szCs w:val="21"/>
              </w:rPr>
              <w:t>市</w:t>
            </w:r>
            <w:r>
              <w:rPr>
                <w:rFonts w:hint="eastAsia" w:ascii="宋体" w:hAnsi="宋体"/>
                <w:szCs w:val="21"/>
              </w:rPr>
              <w:fldChar w:fldCharType="end"/>
            </w:r>
            <w:r>
              <w:rPr>
                <w:rFonts w:ascii="宋体" w:hAnsi="宋体"/>
                <w:szCs w:val="21"/>
              </w:rPr>
              <w:t>/</w:t>
            </w:r>
            <w:r>
              <w:fldChar w:fldCharType="begin"/>
            </w:r>
            <w:r>
              <w:instrText xml:space="preserve"> HYPERLINK "http://baike.baidu.com/view/267478.htm" </w:instrText>
            </w:r>
            <w:r>
              <w:fldChar w:fldCharType="separate"/>
            </w:r>
            <w:r>
              <w:rPr>
                <w:rFonts w:hint="eastAsia" w:ascii="宋体" w:hAnsi="宋体"/>
                <w:szCs w:val="21"/>
              </w:rPr>
              <w:t>区</w:t>
            </w:r>
            <w:r>
              <w:rPr>
                <w:rFonts w:hint="eastAsia" w:ascii="宋体" w:hAnsi="宋体"/>
                <w:szCs w:val="21"/>
              </w:rPr>
              <w:fldChar w:fldCharType="end"/>
            </w:r>
            <w:r>
              <w:rPr>
                <w:rFonts w:hint="eastAsia" w:ascii="宋体" w:hAnsi="宋体"/>
                <w:szCs w:val="21"/>
              </w:rPr>
              <w:t>）乡（民族乡</w:t>
            </w:r>
            <w:r>
              <w:rPr>
                <w:rFonts w:ascii="宋体" w:hAnsi="宋体"/>
                <w:szCs w:val="21"/>
              </w:rPr>
              <w:t>/</w:t>
            </w:r>
            <w:r>
              <w:rPr>
                <w:rFonts w:hint="eastAsia" w:ascii="宋体" w:hAnsi="宋体"/>
                <w:szCs w:val="21"/>
              </w:rPr>
              <w:t>镇</w:t>
            </w:r>
            <w:r>
              <w:rPr>
                <w:rFonts w:ascii="宋体" w:hAnsi="宋体"/>
                <w:szCs w:val="21"/>
              </w:rPr>
              <w:t>/</w:t>
            </w:r>
            <w:r>
              <w:rPr>
                <w:rFonts w:hint="eastAsia" w:ascii="宋体" w:hAnsi="宋体"/>
                <w:szCs w:val="21"/>
              </w:rPr>
              <w:t>街道）村（路</w:t>
            </w:r>
            <w:r>
              <w:rPr>
                <w:rFonts w:ascii="宋体" w:hAnsi="宋体"/>
                <w:szCs w:val="21"/>
              </w:rPr>
              <w:t>/</w:t>
            </w:r>
            <w:r>
              <w:rPr>
                <w:rFonts w:hint="eastAsia" w:ascii="宋体" w:hAnsi="宋体"/>
                <w:szCs w:val="21"/>
              </w:rPr>
              <w:t>社区）号</w:t>
            </w:r>
          </w:p>
          <w:p>
            <w:pPr>
              <w:autoSpaceDE w:val="0"/>
              <w:autoSpaceDN w:val="0"/>
              <w:adjustRightInd w:val="0"/>
              <w:spacing w:line="280" w:lineRule="exact"/>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tcBorders>
            <w:vAlign w:val="center"/>
          </w:tcPr>
          <w:p>
            <w:pPr>
              <w:autoSpaceDE w:val="0"/>
              <w:autoSpaceDN w:val="0"/>
              <w:adjustRightInd w:val="0"/>
              <w:spacing w:line="280" w:lineRule="exact"/>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spacing w:line="280" w:lineRule="exact"/>
              <w:rPr>
                <w:rFonts w:ascii="宋体"/>
                <w:szCs w:val="21"/>
                <w:u w:val="single"/>
              </w:rPr>
            </w:pPr>
          </w:p>
        </w:tc>
        <w:tc>
          <w:tcPr>
            <w:tcW w:w="1980" w:type="dxa"/>
            <w:gridSpan w:val="4"/>
            <w:tcBorders>
              <w:top w:val="single" w:color="auto" w:sz="4" w:space="0"/>
            </w:tcBorders>
            <w:vAlign w:val="center"/>
          </w:tcPr>
          <w:p>
            <w:pPr>
              <w:autoSpaceDE w:val="0"/>
              <w:autoSpaceDN w:val="0"/>
              <w:adjustRightInd w:val="0"/>
              <w:spacing w:line="280" w:lineRule="exact"/>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spacing w:line="280" w:lineRule="exact"/>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280" w:lineRule="exact"/>
              <w:jc w:val="center"/>
              <w:rPr>
                <w:rFonts w:ascii="宋体"/>
                <w:szCs w:val="21"/>
              </w:rPr>
            </w:pPr>
            <w:r>
              <w:rPr>
                <w:rFonts w:hint="eastAsia" w:ascii="黑体" w:hAnsi="宋体" w:eastAsia="黑体"/>
                <w:szCs w:val="21"/>
                <w:lang w:val="zh-CN"/>
              </w:rPr>
              <w:t>□设立（仅限</w:t>
            </w:r>
            <w:r>
              <w:rPr>
                <w:rFonts w:hint="eastAsia" w:ascii="黑体" w:hAnsi="宋体" w:eastAsia="黑体"/>
                <w:szCs w:val="21"/>
              </w:rPr>
              <w:t>设立登记填写</w:t>
            </w:r>
            <w:r>
              <w:rPr>
                <w:rFonts w:hint="eastAsia" w:ascii="黑体" w:hAnsi="宋体" w:eastAsia="黑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pacing w:line="280" w:lineRule="exact"/>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spacing w:line="28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pacing w:line="280" w:lineRule="exact"/>
              <w:jc w:val="center"/>
              <w:rPr>
                <w:rFonts w:ascii="宋体"/>
                <w:szCs w:val="21"/>
                <w:lang w:val="zh-CN"/>
              </w:rPr>
            </w:pPr>
            <w:r>
              <w:rPr>
                <w:rFonts w:hint="eastAsia" w:ascii="宋体"/>
                <w:szCs w:val="21"/>
                <w:lang w:val="zh-CN"/>
              </w:rPr>
              <w:t>申领执照</w:t>
            </w:r>
          </w:p>
        </w:tc>
        <w:tc>
          <w:tcPr>
            <w:tcW w:w="8599" w:type="dxa"/>
            <w:gridSpan w:val="11"/>
            <w:tcBorders>
              <w:bottom w:val="single" w:color="auto" w:sz="4" w:space="0"/>
            </w:tcBorders>
            <w:vAlign w:val="center"/>
          </w:tcPr>
          <w:p>
            <w:pPr>
              <w:autoSpaceDE w:val="0"/>
              <w:autoSpaceDN w:val="0"/>
              <w:adjustRightInd w:val="0"/>
              <w:spacing w:line="280" w:lineRule="exact"/>
              <w:rPr>
                <w:rFonts w:ascii="宋体"/>
                <w:szCs w:val="21"/>
                <w:u w:val="single"/>
              </w:rPr>
            </w:pPr>
            <w:r>
              <w:rPr>
                <w:rFonts w:hint="eastAsia" w:ascii="宋体" w:hAnsi="宋体"/>
                <w:szCs w:val="21"/>
              </w:rPr>
              <w:t>□</w:t>
            </w:r>
            <w:r>
              <w:rPr>
                <w:rFonts w:hint="eastAsia" w:ascii="宋体"/>
                <w:szCs w:val="21"/>
                <w:lang w:val="zh-CN"/>
              </w:rPr>
              <w:t>申领</w:t>
            </w:r>
            <w:r>
              <w:rPr>
                <w:rFonts w:hint="eastAsia" w:ascii="宋体" w:hAnsi="宋体"/>
                <w:szCs w:val="21"/>
                <w:lang w:val="zh-CN"/>
              </w:rPr>
              <w:t>纸质执照 其中：副本</w:t>
            </w:r>
            <w:r>
              <w:rPr>
                <w:rFonts w:hint="eastAsia" w:ascii="宋体" w:hAnsi="宋体"/>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bottom w:val="single" w:color="auto" w:sz="4" w:space="0"/>
            </w:tcBorders>
            <w:vAlign w:val="center"/>
          </w:tcPr>
          <w:p>
            <w:pPr>
              <w:autoSpaceDE w:val="0"/>
              <w:autoSpaceDN w:val="0"/>
              <w:adjustRightInd w:val="0"/>
              <w:spacing w:line="280" w:lineRule="exact"/>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280" w:lineRule="exact"/>
              <w:jc w:val="center"/>
              <w:rPr>
                <w:rFonts w:ascii="宋体" w:hAnsi="宋体"/>
                <w:szCs w:val="21"/>
                <w:lang w:val="zh-CN"/>
              </w:rPr>
            </w:pPr>
            <w:r>
              <w:rPr>
                <w:rFonts w:hint="eastAsia" w:ascii="宋体" w:hAnsi="宋体"/>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spacing w:line="280" w:lineRule="exact"/>
              <w:rPr>
                <w:rFonts w:ascii="宋体"/>
                <w:szCs w:val="21"/>
                <w:lang w:val="zh-CN"/>
              </w:rPr>
            </w:pPr>
          </w:p>
          <w:p>
            <w:pPr>
              <w:autoSpaceDE w:val="0"/>
              <w:autoSpaceDN w:val="0"/>
              <w:adjustRightInd w:val="0"/>
              <w:spacing w:line="280" w:lineRule="exact"/>
              <w:rPr>
                <w:rFonts w:ascii="宋体"/>
                <w:szCs w:val="21"/>
                <w:lang w:val="zh-CN"/>
              </w:rPr>
            </w:pPr>
          </w:p>
          <w:p>
            <w:pPr>
              <w:autoSpaceDE w:val="0"/>
              <w:autoSpaceDN w:val="0"/>
              <w:adjustRightInd w:val="0"/>
              <w:spacing w:line="280" w:lineRule="exact"/>
              <w:rPr>
                <w:rFonts w:ascii="宋体"/>
                <w:szCs w:val="21"/>
                <w:lang w:val="zh-CN"/>
              </w:rPr>
            </w:pPr>
            <w:r>
              <w:rPr>
                <w:rFonts w:hint="eastAsia" w:ascii="宋体" w:hAnsi="宋体"/>
                <w:szCs w:val="21"/>
                <w:lang w:val="zh-CN"/>
              </w:rPr>
              <w:t>(申请人须根据企业自身情况填写《</w:t>
            </w:r>
            <w:r>
              <w:rPr>
                <w:rFonts w:hint="eastAsia" w:ascii="宋体" w:hAnsi="宋体"/>
                <w:szCs w:val="21"/>
              </w:rPr>
              <w:t>企业登记</w:t>
            </w:r>
            <w:r>
              <w:rPr>
                <w:rFonts w:hint="eastAsia" w:ascii="宋体" w:hAnsi="宋体"/>
                <w:szCs w:val="21"/>
                <w:lang w:val="zh-CN"/>
              </w:rPr>
              <w:t>政府部门共享信息表》相关</w:t>
            </w:r>
            <w:r>
              <w:rPr>
                <w:rFonts w:hint="eastAsia" w:ascii="宋体" w:hAnsi="宋体"/>
                <w:szCs w:val="21"/>
              </w:rPr>
              <w:t>内容</w:t>
            </w:r>
            <w:r>
              <w:rPr>
                <w:rFonts w:hint="eastAsia" w:ascii="宋体" w:hAnsi="宋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pacing w:line="280" w:lineRule="exact"/>
              <w:jc w:val="center"/>
              <w:rPr>
                <w:rFonts w:ascii="宋体"/>
                <w:iCs/>
                <w:szCs w:val="21"/>
                <w:lang w:val="zh-CN"/>
              </w:rPr>
            </w:pPr>
            <w:r>
              <w:rPr>
                <w:rFonts w:hint="eastAsia" w:ascii="宋体" w:hAnsi="宋体"/>
                <w:iCs/>
                <w:szCs w:val="21"/>
                <w:lang w:val="zh-CN"/>
              </w:rPr>
              <w:t>资金数额</w:t>
            </w:r>
          </w:p>
          <w:p>
            <w:pPr>
              <w:autoSpaceDE w:val="0"/>
              <w:autoSpaceDN w:val="0"/>
              <w:adjustRightInd w:val="0"/>
              <w:spacing w:line="280" w:lineRule="exact"/>
              <w:jc w:val="center"/>
              <w:rPr>
                <w:rFonts w:ascii="宋体"/>
                <w:iCs/>
                <w:szCs w:val="21"/>
                <w:lang w:val="zh-CN"/>
              </w:rPr>
            </w:pPr>
            <w:r>
              <w:rPr>
                <w:rFonts w:hint="eastAsia" w:ascii="宋体" w:hAnsi="宋体"/>
                <w:spacing w:val="-11"/>
                <w:szCs w:val="21"/>
                <w:lang w:val="zh-CN"/>
              </w:rPr>
              <w:t>（分公司除外）</w:t>
            </w:r>
          </w:p>
        </w:tc>
        <w:tc>
          <w:tcPr>
            <w:tcW w:w="4381" w:type="dxa"/>
            <w:gridSpan w:val="7"/>
            <w:tcBorders>
              <w:right w:val="single" w:color="auto" w:sz="4" w:space="0"/>
            </w:tcBorders>
            <w:vAlign w:val="center"/>
          </w:tcPr>
          <w:p>
            <w:pPr>
              <w:pStyle w:val="9"/>
              <w:spacing w:line="280" w:lineRule="exact"/>
              <w:ind w:firstLine="420" w:firstLineChars="200"/>
              <w:rPr>
                <w:rFonts w:ascii="宋体" w:hAnsi="宋体"/>
                <w:szCs w:val="21"/>
              </w:rPr>
            </w:pPr>
            <w:r>
              <w:rPr>
                <w:rFonts w:hint="eastAsia" w:ascii="宋体" w:hAnsi="宋体"/>
                <w:szCs w:val="21"/>
              </w:rPr>
              <w:t>万元</w:t>
            </w:r>
          </w:p>
          <w:p>
            <w:pPr>
              <w:pStyle w:val="9"/>
              <w:spacing w:line="28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pacing w:line="280" w:lineRule="exact"/>
              <w:jc w:val="center"/>
              <w:rPr>
                <w:rFonts w:ascii="宋体"/>
                <w:szCs w:val="21"/>
                <w:lang w:val="zh-CN"/>
              </w:rPr>
            </w:pPr>
            <w:r>
              <w:rPr>
                <w:rFonts w:hint="eastAsia" w:ascii="宋体" w:hAnsi="宋体"/>
                <w:szCs w:val="21"/>
                <w:lang w:val="zh-CN"/>
              </w:rPr>
              <w:t>经营期限</w:t>
            </w:r>
          </w:p>
          <w:p>
            <w:pPr>
              <w:pStyle w:val="9"/>
              <w:spacing w:line="280" w:lineRule="exact"/>
              <w:jc w:val="center"/>
              <w:rPr>
                <w:rFonts w:ascii="宋体"/>
                <w:szCs w:val="21"/>
                <w:lang w:val="zh-CN"/>
              </w:rPr>
            </w:pPr>
            <w:r>
              <w:rPr>
                <w:rFonts w:hint="eastAsia" w:ascii="宋体" w:hAnsi="宋体"/>
                <w:szCs w:val="21"/>
                <w:lang w:val="zh-CN"/>
              </w:rPr>
              <w:t>(合伙企业分支机构填写)</w:t>
            </w:r>
          </w:p>
        </w:tc>
        <w:tc>
          <w:tcPr>
            <w:tcW w:w="2465" w:type="dxa"/>
            <w:tcBorders>
              <w:left w:val="single" w:color="auto" w:sz="4" w:space="0"/>
            </w:tcBorders>
            <w:vAlign w:val="center"/>
          </w:tcPr>
          <w:p>
            <w:pPr>
              <w:autoSpaceDE w:val="0"/>
              <w:autoSpaceDN w:val="0"/>
              <w:adjustRightInd w:val="0"/>
              <w:spacing w:line="280" w:lineRule="exact"/>
              <w:rPr>
                <w:rFonts w:ascii="宋体"/>
                <w:szCs w:val="21"/>
                <w:lang w:val="zh-CN"/>
              </w:rPr>
            </w:pPr>
            <w:r>
              <w:rPr>
                <w:rFonts w:hint="eastAsia" w:ascii="宋体" w:hAnsi="宋体"/>
                <w:szCs w:val="21"/>
              </w:rPr>
              <w:t>□</w:t>
            </w:r>
            <w:r>
              <w:rPr>
                <w:rStyle w:val="11"/>
                <w:rFonts w:hint="eastAsia" w:ascii="宋体" w:hAnsi="宋体"/>
                <w:szCs w:val="21"/>
              </w:rPr>
              <w:t xml:space="preserve">长期   </w:t>
            </w:r>
            <w:r>
              <w:rPr>
                <w:rFonts w:hint="eastAsia" w:ascii="宋体" w:hAnsi="宋体"/>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280" w:lineRule="exact"/>
              <w:jc w:val="center"/>
              <w:rPr>
                <w:rFonts w:ascii="宋体"/>
                <w:szCs w:val="21"/>
                <w:u w:val="single"/>
              </w:rPr>
            </w:pPr>
            <w:r>
              <w:rPr>
                <w:rFonts w:hint="eastAsia" w:ascii="黑体" w:hAnsi="宋体" w:eastAsia="黑体"/>
                <w:szCs w:val="21"/>
                <w:lang w:val="zh-CN"/>
              </w:rPr>
              <w:t>□变更</w:t>
            </w:r>
            <w:r>
              <w:rPr>
                <w:rFonts w:ascii="黑体" w:hAnsi="宋体" w:eastAsia="黑体"/>
                <w:szCs w:val="21"/>
                <w:lang w:val="zh-CN"/>
              </w:rPr>
              <w:t>/</w:t>
            </w:r>
            <w:r>
              <w:rPr>
                <w:rFonts w:hint="eastAsia" w:ascii="黑体" w:hAnsi="宋体" w:eastAsia="黑体"/>
                <w:szCs w:val="21"/>
                <w:lang w:val="zh-CN"/>
              </w:rPr>
              <w:t>备案    □非公司企业法人分支机构改制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12" w:space="0"/>
            </w:tcBorders>
            <w:vAlign w:val="center"/>
          </w:tcPr>
          <w:p>
            <w:pPr>
              <w:autoSpaceDE w:val="0"/>
              <w:autoSpaceDN w:val="0"/>
              <w:adjustRightInd w:val="0"/>
              <w:spacing w:line="280" w:lineRule="exact"/>
              <w:jc w:val="center"/>
              <w:rPr>
                <w:rFonts w:ascii="宋体"/>
                <w:szCs w:val="21"/>
              </w:rPr>
            </w:pPr>
            <w:r>
              <w:rPr>
                <w:rFonts w:hint="eastAsia" w:ascii="宋体" w:hAnsi="宋体"/>
                <w:spacing w:val="-17"/>
                <w:szCs w:val="21"/>
              </w:rPr>
              <w:t>变更/备案</w:t>
            </w:r>
            <w:r>
              <w:rPr>
                <w:rFonts w:hint="eastAsia" w:ascii="宋体"/>
                <w:spacing w:val="-17"/>
                <w:szCs w:val="21"/>
              </w:rPr>
              <w:t>/改制事项</w:t>
            </w:r>
          </w:p>
        </w:tc>
        <w:tc>
          <w:tcPr>
            <w:tcW w:w="4021" w:type="dxa"/>
            <w:gridSpan w:val="6"/>
            <w:tcBorders>
              <w:top w:val="single" w:color="auto" w:sz="12" w:space="0"/>
            </w:tcBorders>
            <w:vAlign w:val="center"/>
          </w:tcPr>
          <w:p>
            <w:pPr>
              <w:autoSpaceDE w:val="0"/>
              <w:autoSpaceDN w:val="0"/>
              <w:adjustRightInd w:val="0"/>
              <w:spacing w:line="280" w:lineRule="exact"/>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spacing w:line="280" w:lineRule="exact"/>
              <w:jc w:val="center"/>
              <w:rPr>
                <w:rFonts w:ascii="宋体"/>
                <w:szCs w:val="21"/>
                <w:lang w:val="zh-CN"/>
              </w:rPr>
            </w:pPr>
            <w:r>
              <w:rPr>
                <w:rFonts w:hint="eastAsia" w:ascii="宋体" w:hAnsi="宋体"/>
                <w:szCs w:val="21"/>
                <w:lang w:val="zh-CN"/>
              </w:rPr>
              <w:t>变更/备案/改制后登记内容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pacing w:line="280" w:lineRule="exact"/>
              <w:jc w:val="left"/>
              <w:rPr>
                <w:rFonts w:ascii="宋体"/>
                <w:szCs w:val="21"/>
                <w:lang w:val="zh-CN"/>
              </w:rPr>
            </w:pPr>
          </w:p>
        </w:tc>
        <w:tc>
          <w:tcPr>
            <w:tcW w:w="4021" w:type="dxa"/>
            <w:gridSpan w:val="6"/>
            <w:vAlign w:val="center"/>
          </w:tcPr>
          <w:p>
            <w:pPr>
              <w:autoSpaceDE w:val="0"/>
              <w:autoSpaceDN w:val="0"/>
              <w:adjustRightInd w:val="0"/>
              <w:spacing w:line="28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28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pacing w:line="280" w:lineRule="exact"/>
              <w:jc w:val="left"/>
              <w:rPr>
                <w:rFonts w:ascii="宋体"/>
                <w:szCs w:val="21"/>
                <w:lang w:val="zh-CN"/>
              </w:rPr>
            </w:pPr>
          </w:p>
        </w:tc>
        <w:tc>
          <w:tcPr>
            <w:tcW w:w="4021" w:type="dxa"/>
            <w:gridSpan w:val="6"/>
            <w:vAlign w:val="center"/>
          </w:tcPr>
          <w:p>
            <w:pPr>
              <w:autoSpaceDE w:val="0"/>
              <w:autoSpaceDN w:val="0"/>
              <w:adjustRightInd w:val="0"/>
              <w:spacing w:line="28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28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pacing w:line="280" w:lineRule="exact"/>
              <w:jc w:val="left"/>
              <w:rPr>
                <w:rFonts w:ascii="宋体"/>
                <w:szCs w:val="21"/>
                <w:lang w:val="zh-CN"/>
              </w:rPr>
            </w:pPr>
          </w:p>
        </w:tc>
        <w:tc>
          <w:tcPr>
            <w:tcW w:w="4021" w:type="dxa"/>
            <w:gridSpan w:val="6"/>
            <w:vAlign w:val="center"/>
          </w:tcPr>
          <w:p>
            <w:pPr>
              <w:autoSpaceDE w:val="0"/>
              <w:autoSpaceDN w:val="0"/>
              <w:adjustRightInd w:val="0"/>
              <w:spacing w:line="28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28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bottom w:val="single" w:color="auto" w:sz="12" w:space="0"/>
            </w:tcBorders>
            <w:vAlign w:val="center"/>
          </w:tcPr>
          <w:p>
            <w:pPr>
              <w:autoSpaceDE w:val="0"/>
              <w:autoSpaceDN w:val="0"/>
              <w:adjustRightInd w:val="0"/>
              <w:spacing w:line="280" w:lineRule="exact"/>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spacing w:line="280" w:lineRule="exact"/>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pacing w:line="28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28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8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0"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280" w:lineRule="exact"/>
              <w:jc w:val="center"/>
              <w:rPr>
                <w:rFonts w:ascii="宋体"/>
                <w:szCs w:val="21"/>
              </w:rPr>
            </w:pPr>
            <w:r>
              <w:rPr>
                <w:rFonts w:hint="eastAsia" w:ascii="黑体" w:hAnsi="宋体" w:eastAsia="黑体"/>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0"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spacing w:line="280" w:lineRule="exact"/>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pacing w:line="280" w:lineRule="exact"/>
              <w:ind w:firstLine="210" w:firstLineChars="100"/>
              <w:rPr>
                <w:rFonts w:ascii="宋体"/>
                <w:szCs w:val="21"/>
              </w:rPr>
            </w:pPr>
            <w:r>
              <w:rPr>
                <w:rFonts w:hint="eastAsia" w:ascii="宋体" w:hAnsi="宋体"/>
                <w:szCs w:val="21"/>
              </w:rPr>
              <w:t>□隶属企业（单位）决定撤销。          □被依法责令关闭。</w:t>
            </w:r>
          </w:p>
          <w:p>
            <w:pPr>
              <w:autoSpaceDE w:val="0"/>
              <w:autoSpaceDN w:val="0"/>
              <w:adjustRightInd w:val="0"/>
              <w:spacing w:line="280" w:lineRule="exact"/>
              <w:ind w:firstLine="210" w:firstLineChars="100"/>
              <w:rPr>
                <w:rFonts w:ascii="宋体"/>
                <w:szCs w:val="21"/>
              </w:rPr>
            </w:pPr>
            <w:r>
              <w:rPr>
                <w:rFonts w:hint="eastAsia" w:ascii="宋体" w:hAnsi="宋体"/>
                <w:szCs w:val="21"/>
              </w:rPr>
              <w:t>□被登记机关依法吊销或撤销。           □其它原因：</w:t>
            </w:r>
            <w:r>
              <w:rPr>
                <w:rFonts w:hint="eastAsia" w:ascii="宋体" w:hAnsi="宋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7"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spacing w:line="280" w:lineRule="exact"/>
              <w:jc w:val="center"/>
              <w:rPr>
                <w:rFonts w:ascii="宋体" w:hAnsi="宋体"/>
                <w:szCs w:val="21"/>
              </w:rPr>
            </w:pPr>
            <w:r>
              <w:rPr>
                <w:rFonts w:hint="eastAsia" w:ascii="宋体" w:hAnsi="宋体"/>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280" w:lineRule="exact"/>
              <w:ind w:firstLine="210" w:firstLineChars="100"/>
              <w:rPr>
                <w:rFonts w:ascii="宋体" w:hAnsi="宋体"/>
                <w:szCs w:val="21"/>
              </w:rPr>
            </w:pPr>
            <w:r>
              <w:rPr>
                <w:rFonts w:hint="eastAsia" w:ascii="宋体" w:hAnsi="宋体"/>
                <w:szCs w:val="21"/>
                <w:lang w:val="zh-CN"/>
              </w:rPr>
              <w:t>□</w:t>
            </w:r>
            <w:r>
              <w:rPr>
                <w:rFonts w:hint="eastAsia" w:ascii="宋体" w:hAnsi="宋体"/>
                <w:szCs w:val="21"/>
              </w:rPr>
              <w:t xml:space="preserve">已清理完毕                           </w:t>
            </w:r>
            <w:r>
              <w:rPr>
                <w:rFonts w:hint="eastAsia" w:ascii="宋体" w:hAnsi="宋体"/>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spacing w:line="280" w:lineRule="exact"/>
              <w:jc w:val="center"/>
              <w:rPr>
                <w:rFonts w:ascii="宋体" w:hAnsi="宋体"/>
                <w:szCs w:val="21"/>
                <w:lang w:val="zh-CN"/>
              </w:rPr>
            </w:pPr>
            <w:r>
              <w:rPr>
                <w:rFonts w:hint="eastAsia" w:ascii="宋体" w:hAnsi="宋体"/>
                <w:szCs w:val="21"/>
                <w:lang w:val="zh-CN"/>
              </w:rPr>
              <w:t>债权债务清理</w:t>
            </w:r>
          </w:p>
          <w:p>
            <w:pPr>
              <w:autoSpaceDE w:val="0"/>
              <w:autoSpaceDN w:val="0"/>
              <w:adjustRightInd w:val="0"/>
              <w:snapToGrid w:val="0"/>
              <w:spacing w:line="280" w:lineRule="exact"/>
              <w:jc w:val="center"/>
              <w:rPr>
                <w:rFonts w:ascii="宋体" w:hAnsi="宋体"/>
                <w:szCs w:val="21"/>
              </w:rPr>
            </w:pPr>
            <w:r>
              <w:rPr>
                <w:rFonts w:hint="eastAsia" w:ascii="宋体" w:hAnsi="宋体"/>
                <w:spacing w:val="-17"/>
                <w:szCs w:val="21"/>
              </w:rPr>
              <w:t>(分公司、个人独资/合伙企业分支机构不填写</w:t>
            </w:r>
            <w:r>
              <w:rPr>
                <w:rFonts w:hint="eastAsia" w:ascii="宋体" w:hAnsi="宋体"/>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280" w:lineRule="exact"/>
              <w:ind w:firstLine="210" w:firstLineChars="100"/>
              <w:rPr>
                <w:rFonts w:ascii="宋体" w:hAnsi="宋体"/>
                <w:szCs w:val="21"/>
                <w:lang w:val="zh-CN"/>
              </w:rPr>
            </w:pPr>
            <w:r>
              <w:rPr>
                <w:rFonts w:hint="eastAsia" w:ascii="宋体" w:hAnsi="宋体"/>
                <w:szCs w:val="21"/>
                <w:lang w:val="zh-CN"/>
              </w:rPr>
              <w:t>□</w:t>
            </w:r>
            <w:r>
              <w:rPr>
                <w:rFonts w:hint="eastAsia" w:ascii="宋体" w:hAnsi="宋体"/>
                <w:szCs w:val="21"/>
              </w:rPr>
              <w:t xml:space="preserve">主管部门或者清算组织负责清理债权债务  </w:t>
            </w:r>
            <w:r>
              <w:rPr>
                <w:rFonts w:hint="eastAsia" w:ascii="宋体" w:hAnsi="宋体"/>
                <w:szCs w:val="21"/>
                <w:lang w:val="zh-CN"/>
              </w:rPr>
              <w:t>□</w:t>
            </w:r>
            <w:r>
              <w:rPr>
                <w:rFonts w:hint="eastAsia" w:ascii="宋体" w:hAnsi="宋体"/>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40"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spacing w:line="280" w:lineRule="exact"/>
              <w:jc w:val="center"/>
              <w:rPr>
                <w:rFonts w:ascii="宋体" w:hAnsi="宋体"/>
                <w:szCs w:val="21"/>
                <w:lang w:val="zh-CN"/>
              </w:rPr>
            </w:pPr>
            <w:r>
              <w:rPr>
                <w:rFonts w:hint="eastAsia" w:ascii="宋体" w:hAnsi="宋体"/>
                <w:szCs w:val="21"/>
                <w:lang w:val="zh-CN"/>
              </w:rPr>
              <w:t>缴回公章情况</w:t>
            </w:r>
          </w:p>
          <w:p>
            <w:pPr>
              <w:autoSpaceDE w:val="0"/>
              <w:autoSpaceDN w:val="0"/>
              <w:adjustRightInd w:val="0"/>
              <w:snapToGrid w:val="0"/>
              <w:spacing w:line="280" w:lineRule="exact"/>
              <w:jc w:val="center"/>
              <w:rPr>
                <w:rFonts w:ascii="宋体" w:hAnsi="宋体"/>
                <w:szCs w:val="21"/>
              </w:rPr>
            </w:pPr>
            <w:r>
              <w:rPr>
                <w:rFonts w:hint="eastAsia" w:ascii="宋体" w:hAnsi="宋体"/>
                <w:spacing w:val="-17"/>
                <w:szCs w:val="21"/>
              </w:rPr>
              <w:t>(分公司、个人独资/合伙企业分支机构不填写</w:t>
            </w:r>
            <w:r>
              <w:rPr>
                <w:rFonts w:hint="eastAsia" w:ascii="宋体" w:hAnsi="宋体"/>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pacing w:line="280" w:lineRule="exact"/>
              <w:ind w:firstLine="210" w:firstLineChars="100"/>
              <w:rPr>
                <w:rFonts w:ascii="宋体" w:hAnsi="宋体"/>
                <w:szCs w:val="21"/>
                <w:lang w:val="zh-CN"/>
              </w:rPr>
            </w:pPr>
            <w:r>
              <w:rPr>
                <w:rFonts w:hint="eastAsia" w:ascii="宋体" w:hAnsi="宋体"/>
                <w:szCs w:val="21"/>
                <w:lang w:val="zh-CN"/>
              </w:rPr>
              <w:t>□</w:t>
            </w:r>
            <w:r>
              <w:rPr>
                <w:rFonts w:hint="eastAsia" w:ascii="宋体" w:hAnsi="宋体"/>
                <w:szCs w:val="21"/>
              </w:rPr>
              <w:t xml:space="preserve">已缴回                                </w:t>
            </w:r>
            <w:r>
              <w:rPr>
                <w:rFonts w:hint="eastAsia" w:ascii="宋体" w:hAnsi="宋体"/>
                <w:szCs w:val="21"/>
                <w:lang w:val="zh-CN"/>
              </w:rPr>
              <w:t>□</w:t>
            </w:r>
            <w:r>
              <w:rPr>
                <w:rFonts w:hint="eastAsia" w:ascii="宋体" w:hAnsi="宋体"/>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1"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spacing w:line="280" w:lineRule="exact"/>
              <w:jc w:val="center"/>
              <w:rPr>
                <w:rFonts w:ascii="黑体" w:hAnsi="宋体" w:eastAsia="黑体"/>
                <w:szCs w:val="21"/>
                <w:lang w:val="zh-CN"/>
              </w:rPr>
            </w:pPr>
            <w:r>
              <w:rPr>
                <w:rFonts w:hint="eastAsia" w:ascii="黑体" w:hAnsi="宋体" w:eastAsia="黑体"/>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9"/>
              <w:adjustRightInd w:val="0"/>
              <w:snapToGrid w:val="0"/>
              <w:spacing w:line="280" w:lineRule="exact"/>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spacing w:line="280" w:lineRule="exact"/>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spacing w:line="280" w:lineRule="exact"/>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spacing w:line="28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9"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spacing w:line="280" w:lineRule="exact"/>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280" w:lineRule="exact"/>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280" w:lineRule="exact"/>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spacing w:line="28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2"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spacing w:line="280" w:lineRule="exact"/>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9"/>
              <w:adjustRightInd w:val="0"/>
              <w:snapToGrid w:val="0"/>
              <w:spacing w:line="280" w:lineRule="exact"/>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9"/>
              <w:adjustRightInd w:val="0"/>
              <w:snapToGrid w:val="0"/>
              <w:spacing w:line="280" w:lineRule="exact"/>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spacing w:line="28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6"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spacing w:line="280" w:lineRule="exact"/>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spacing w:line="28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8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9"/>
              <w:spacing w:line="280" w:lineRule="exact"/>
              <w:rPr>
                <w:rFonts w:ascii="宋体"/>
                <w:szCs w:val="21"/>
                <w:lang w:val="zh-CN"/>
              </w:rPr>
            </w:pPr>
          </w:p>
          <w:p>
            <w:pPr>
              <w:pStyle w:val="9"/>
              <w:spacing w:line="280" w:lineRule="exact"/>
              <w:rPr>
                <w:rFonts w:ascii="宋体"/>
                <w:szCs w:val="21"/>
                <w:lang w:val="zh-CN"/>
              </w:rPr>
            </w:pPr>
          </w:p>
          <w:p>
            <w:pPr>
              <w:pStyle w:val="9"/>
              <w:spacing w:line="280" w:lineRule="exact"/>
              <w:rPr>
                <w:rFonts w:ascii="宋体" w:hAnsi="宋体"/>
                <w:szCs w:val="21"/>
              </w:rPr>
            </w:pPr>
          </w:p>
          <w:p>
            <w:pPr>
              <w:pStyle w:val="9"/>
              <w:spacing w:line="280" w:lineRule="exact"/>
              <w:jc w:val="center"/>
              <w:rPr>
                <w:rFonts w:ascii="宋体" w:hAnsi="宋体"/>
                <w:szCs w:val="21"/>
              </w:rPr>
            </w:pPr>
          </w:p>
          <w:p>
            <w:pPr>
              <w:pStyle w:val="9"/>
              <w:spacing w:line="28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43"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28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00"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spacing w:line="280" w:lineRule="exact"/>
              <w:rPr>
                <w:rFonts w:ascii="宋体" w:hAnsi="宋体"/>
                <w:szCs w:val="21"/>
              </w:rPr>
            </w:pPr>
            <w:r>
              <w:rPr>
                <w:rFonts w:hint="eastAsia" w:ascii="宋体" w:hAnsi="宋体"/>
                <w:szCs w:val="21"/>
              </w:rPr>
              <w:t>负责人任免文件</w:t>
            </w:r>
          </w:p>
          <w:p>
            <w:pPr>
              <w:wordWrap w:val="0"/>
              <w:adjustRightInd w:val="0"/>
              <w:snapToGrid w:val="0"/>
              <w:spacing w:line="280" w:lineRule="exact"/>
              <w:ind w:right="210"/>
              <w:rPr>
                <w:rFonts w:ascii="宋体" w:hAnsi="宋体" w:cs="Courier New"/>
                <w:color w:val="000000"/>
                <w:szCs w:val="21"/>
              </w:rPr>
            </w:pPr>
            <w:r>
              <w:rPr>
                <w:rFonts w:hint="eastAsia" w:ascii="宋体" w:hAnsi="宋体"/>
                <w:szCs w:val="21"/>
              </w:rPr>
              <w:t>□</w:t>
            </w:r>
            <w:r>
              <w:rPr>
                <w:rFonts w:hint="eastAsia" w:ascii="宋体" w:hAnsi="宋体" w:cs="Courier New"/>
                <w:color w:val="000000"/>
                <w:szCs w:val="21"/>
              </w:rPr>
              <w:t>经决定，免去的负责人职务。</w:t>
            </w:r>
          </w:p>
          <w:p>
            <w:pPr>
              <w:wordWrap w:val="0"/>
              <w:adjustRightInd w:val="0"/>
              <w:snapToGrid w:val="0"/>
              <w:spacing w:line="280" w:lineRule="exact"/>
              <w:ind w:right="210"/>
              <w:rPr>
                <w:rFonts w:ascii="宋体" w:hAnsi="宋体" w:cs="Courier New"/>
                <w:color w:val="000000"/>
                <w:szCs w:val="21"/>
              </w:rPr>
            </w:pPr>
            <w:r>
              <w:rPr>
                <w:rFonts w:hint="eastAsia" w:ascii="宋体" w:hAnsi="宋体"/>
                <w:szCs w:val="21"/>
              </w:rPr>
              <w:t>□</w:t>
            </w:r>
            <w:r>
              <w:rPr>
                <w:rFonts w:hint="eastAsia" w:ascii="宋体" w:hAnsi="宋体" w:cs="Courier New"/>
                <w:color w:val="000000"/>
                <w:szCs w:val="21"/>
              </w:rPr>
              <w:t>经决定，兹任命为负责人。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spacing w:line="280" w:lineRule="exact"/>
              <w:jc w:val="center"/>
              <w:rPr>
                <w:rFonts w:ascii="宋体" w:hAnsi="宋体"/>
                <w:szCs w:val="21"/>
              </w:rPr>
            </w:pPr>
            <w:r>
              <w:rPr>
                <w:rFonts w:hint="eastAsia" w:ascii="黑体" w:hAnsi="宋体" w:eastAsia="黑体"/>
                <w:szCs w:val="21"/>
              </w:rPr>
              <w:t>□</w:t>
            </w:r>
            <w:r>
              <w:rPr>
                <w:rFonts w:hint="eastAsia" w:ascii="黑体" w:hAnsi="宋体" w:eastAsia="黑体"/>
                <w:szCs w:val="21"/>
                <w:lang w:val="zh-CN"/>
              </w:rPr>
              <w:t>指定代表</w:t>
            </w:r>
            <w:r>
              <w:rPr>
                <w:rFonts w:hint="eastAsia" w:ascii="黑体" w:hAnsi="宋体" w:eastAsia="黑体"/>
                <w:szCs w:val="21"/>
              </w:rPr>
              <w:t>/</w:t>
            </w:r>
            <w:r>
              <w:rPr>
                <w:rFonts w:hint="eastAsia" w:ascii="黑体" w:hAnsi="宋体" w:eastAsia="黑体"/>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05"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280" w:lineRule="exact"/>
              <w:jc w:val="center"/>
              <w:rPr>
                <w:rFonts w:ascii="黑体" w:hAnsi="宋体" w:eastAsia="黑体"/>
                <w:szCs w:val="21"/>
              </w:rPr>
            </w:pPr>
            <w:r>
              <w:rPr>
                <w:rFonts w:hint="eastAsia" w:ascii="宋体"/>
                <w:szCs w:val="21"/>
              </w:rPr>
              <w:t>委托权限</w:t>
            </w: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spacing w:line="28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28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28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280" w:lineRule="exact"/>
              <w:ind w:firstLine="420" w:firstLineChars="200"/>
              <w:rPr>
                <w:rFonts w:ascii="黑体" w:hAnsi="宋体" w:eastAsia="黑体"/>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0"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pacing w:line="280" w:lineRule="exact"/>
              <w:jc w:val="center"/>
              <w:rPr>
                <w:rFonts w:ascii="宋体"/>
                <w:szCs w:val="21"/>
              </w:rPr>
            </w:pPr>
            <w:r>
              <w:rPr>
                <w:rFonts w:hint="eastAsia" w:ascii="宋体"/>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80" w:lineRule="exact"/>
              <w:jc w:val="center"/>
              <w:rPr>
                <w:rFonts w:ascii="华文中宋" w:hAnsi="华文中宋" w:eastAsia="华文中宋"/>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80" w:lineRule="exact"/>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280" w:lineRule="exact"/>
              <w:ind w:firstLine="105" w:firstLineChars="50"/>
              <w:rPr>
                <w:rFonts w:ascii="华文中宋" w:hAnsi="华文中宋" w:eastAsia="华文中宋"/>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93"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280" w:lineRule="exact"/>
              <w:ind w:firstLine="105" w:firstLineChars="50"/>
              <w:rPr>
                <w:rFonts w:ascii="华文中宋" w:hAnsi="华文中宋" w:eastAsia="华文中宋"/>
                <w:szCs w:val="21"/>
                <w:u w:val="single"/>
              </w:rPr>
            </w:pPr>
          </w:p>
          <w:p>
            <w:pPr>
              <w:autoSpaceDE w:val="0"/>
              <w:autoSpaceDN w:val="0"/>
              <w:adjustRightInd w:val="0"/>
              <w:spacing w:line="280" w:lineRule="exact"/>
              <w:ind w:firstLine="105" w:firstLineChars="50"/>
              <w:rPr>
                <w:rFonts w:ascii="华文中宋" w:hAnsi="华文中宋" w:eastAsia="华文中宋"/>
                <w:szCs w:val="21"/>
                <w:u w:val="single"/>
              </w:rPr>
            </w:pPr>
          </w:p>
          <w:p>
            <w:pPr>
              <w:autoSpaceDE w:val="0"/>
              <w:autoSpaceDN w:val="0"/>
              <w:adjustRightInd w:val="0"/>
              <w:spacing w:line="280" w:lineRule="exact"/>
              <w:ind w:firstLine="105" w:firstLineChars="50"/>
              <w:rPr>
                <w:rFonts w:ascii="华文中宋" w:hAnsi="华文中宋" w:eastAsia="华文中宋"/>
                <w:szCs w:val="21"/>
                <w:u w:val="single"/>
              </w:rPr>
            </w:pPr>
          </w:p>
          <w:p>
            <w:pPr>
              <w:spacing w:line="28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280" w:lineRule="exact"/>
              <w:ind w:firstLine="105" w:firstLineChars="50"/>
              <w:rPr>
                <w:rFonts w:ascii="华文中宋" w:hAnsi="华文中宋" w:eastAsia="华文中宋"/>
                <w:szCs w:val="21"/>
                <w:u w:val="single"/>
              </w:rPr>
            </w:pPr>
          </w:p>
          <w:p>
            <w:pPr>
              <w:autoSpaceDE w:val="0"/>
              <w:autoSpaceDN w:val="0"/>
              <w:adjustRightInd w:val="0"/>
              <w:spacing w:line="280" w:lineRule="exact"/>
              <w:ind w:firstLine="105" w:firstLineChars="50"/>
              <w:rPr>
                <w:rFonts w:ascii="华文中宋" w:hAnsi="华文中宋" w:eastAsia="华文中宋"/>
                <w:szCs w:val="21"/>
                <w:u w:val="single"/>
              </w:rPr>
            </w:pPr>
          </w:p>
          <w:p>
            <w:pPr>
              <w:autoSpaceDE w:val="0"/>
              <w:autoSpaceDN w:val="0"/>
              <w:adjustRightInd w:val="0"/>
              <w:spacing w:line="280" w:lineRule="exact"/>
              <w:ind w:firstLine="105" w:firstLineChars="50"/>
              <w:rPr>
                <w:rFonts w:ascii="华文中宋" w:hAnsi="华文中宋" w:eastAsia="华文中宋"/>
                <w:szCs w:val="21"/>
                <w:u w:val="single"/>
              </w:rPr>
            </w:pPr>
          </w:p>
          <w:p>
            <w:pPr>
              <w:autoSpaceDE w:val="0"/>
              <w:autoSpaceDN w:val="0"/>
              <w:adjustRightInd w:val="0"/>
              <w:spacing w:line="280" w:lineRule="exact"/>
              <w:ind w:firstLine="105" w:firstLineChars="50"/>
              <w:rPr>
                <w:rFonts w:ascii="华文中宋" w:hAnsi="华文中宋" w:eastAsia="华文中宋"/>
                <w:szCs w:val="21"/>
                <w:u w:val="single"/>
              </w:rPr>
            </w:pPr>
          </w:p>
          <w:p>
            <w:pPr>
              <w:autoSpaceDE w:val="0"/>
              <w:autoSpaceDN w:val="0"/>
              <w:adjustRightInd w:val="0"/>
              <w:spacing w:line="280" w:lineRule="exact"/>
              <w:ind w:firstLine="105" w:firstLineChars="50"/>
              <w:rPr>
                <w:rFonts w:ascii="华文中宋" w:hAnsi="华文中宋" w:eastAsia="华文中宋"/>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51"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pacing w:line="280" w:lineRule="exact"/>
              <w:rPr>
                <w:rFonts w:ascii="宋体"/>
                <w:szCs w:val="21"/>
              </w:rPr>
            </w:pPr>
          </w:p>
          <w:p>
            <w:pPr>
              <w:autoSpaceDE w:val="0"/>
              <w:autoSpaceDN w:val="0"/>
              <w:adjustRightInd w:val="0"/>
              <w:spacing w:line="280" w:lineRule="exact"/>
              <w:rPr>
                <w:rFonts w:ascii="宋体"/>
                <w:szCs w:val="21"/>
              </w:rPr>
            </w:pPr>
            <w:r>
              <w:rPr>
                <w:rFonts w:hint="eastAsia" w:ascii="宋体"/>
                <w:szCs w:val="21"/>
              </w:rPr>
              <w:t>指定代表/委托代理人签字：</w:t>
            </w:r>
          </w:p>
          <w:p>
            <w:pPr>
              <w:autoSpaceDE w:val="0"/>
              <w:autoSpaceDN w:val="0"/>
              <w:adjustRightInd w:val="0"/>
              <w:spacing w:line="280" w:lineRule="exact"/>
              <w:rPr>
                <w:rFonts w:ascii="宋体"/>
                <w:szCs w:val="21"/>
              </w:rPr>
            </w:pPr>
            <w:r>
              <w:rPr>
                <w:rFonts w:hint="eastAsia" w:ascii="宋体"/>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3"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280" w:lineRule="exact"/>
              <w:jc w:val="center"/>
              <w:rPr>
                <w:rFonts w:ascii="宋体"/>
                <w:szCs w:val="21"/>
              </w:rPr>
            </w:pPr>
            <w:r>
              <w:rPr>
                <w:rFonts w:hint="eastAsia" w:ascii="黑体" w:hAnsi="宋体" w:eastAsia="黑体"/>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49" w:hRule="atLeast"/>
          <w:jc w:val="center"/>
        </w:trPr>
        <w:tc>
          <w:tcPr>
            <w:tcW w:w="10085" w:type="dxa"/>
            <w:gridSpan w:val="12"/>
            <w:tcBorders>
              <w:top w:val="single" w:color="auto" w:sz="12" w:space="0"/>
              <w:bottom w:val="single" w:color="auto" w:sz="12" w:space="0"/>
            </w:tcBorders>
            <w:vAlign w:val="center"/>
          </w:tcPr>
          <w:p>
            <w:pPr>
              <w:pStyle w:val="9"/>
              <w:spacing w:line="28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280" w:lineRule="exact"/>
              <w:rPr>
                <w:rFonts w:ascii="宋体" w:hAnsi="宋体"/>
                <w:szCs w:val="21"/>
              </w:rPr>
            </w:pPr>
          </w:p>
          <w:p>
            <w:pPr>
              <w:pStyle w:val="9"/>
              <w:adjustRightInd w:val="0"/>
              <w:snapToGrid w:val="0"/>
              <w:spacing w:line="280" w:lineRule="exact"/>
              <w:rPr>
                <w:rFonts w:ascii="宋体" w:hAnsi="宋体"/>
                <w:szCs w:val="21"/>
              </w:rPr>
            </w:pPr>
            <w:r>
              <w:rPr>
                <w:rFonts w:hint="eastAsia" w:ascii="宋体" w:hAnsi="宋体"/>
                <w:szCs w:val="21"/>
              </w:rPr>
              <w:t>法定代表人（隶属企业投资人/合伙企业执行事务合伙人或委派代表）签字：</w:t>
            </w:r>
          </w:p>
          <w:p>
            <w:pPr>
              <w:pStyle w:val="9"/>
              <w:adjustRightInd w:val="0"/>
              <w:snapToGrid w:val="0"/>
              <w:spacing w:line="280" w:lineRule="exact"/>
              <w:rPr>
                <w:rFonts w:ascii="宋体" w:hAnsi="宋体"/>
                <w:szCs w:val="21"/>
              </w:rPr>
            </w:pPr>
          </w:p>
          <w:p>
            <w:pPr>
              <w:pStyle w:val="9"/>
              <w:adjustRightInd w:val="0"/>
              <w:snapToGrid w:val="0"/>
              <w:spacing w:line="280" w:lineRule="exact"/>
              <w:rPr>
                <w:rFonts w:ascii="宋体" w:hAnsi="宋体"/>
                <w:szCs w:val="21"/>
              </w:rPr>
            </w:pPr>
          </w:p>
          <w:p>
            <w:pPr>
              <w:pStyle w:val="9"/>
              <w:adjustRightInd w:val="0"/>
              <w:snapToGrid w:val="0"/>
              <w:spacing w:line="280" w:lineRule="exact"/>
              <w:rPr>
                <w:rFonts w:ascii="宋体" w:hAnsi="宋体"/>
                <w:szCs w:val="21"/>
              </w:rPr>
            </w:pPr>
          </w:p>
          <w:p>
            <w:pPr>
              <w:pStyle w:val="9"/>
              <w:adjustRightInd w:val="0"/>
              <w:snapToGrid w:val="0"/>
              <w:spacing w:line="280" w:lineRule="exact"/>
              <w:rPr>
                <w:rFonts w:ascii="宋体" w:hAnsi="宋体"/>
                <w:szCs w:val="21"/>
              </w:rPr>
            </w:pPr>
          </w:p>
          <w:p>
            <w:pPr>
              <w:pStyle w:val="9"/>
              <w:adjustRightInd w:val="0"/>
              <w:snapToGrid w:val="0"/>
              <w:spacing w:line="280" w:lineRule="exact"/>
              <w:rPr>
                <w:rFonts w:ascii="宋体"/>
                <w:szCs w:val="21"/>
              </w:rPr>
            </w:pPr>
          </w:p>
          <w:p>
            <w:pPr>
              <w:pStyle w:val="9"/>
              <w:spacing w:line="280" w:lineRule="exact"/>
              <w:rPr>
                <w:rFonts w:ascii="宋体"/>
                <w:szCs w:val="21"/>
              </w:rPr>
            </w:pPr>
            <w:r>
              <w:rPr>
                <w:rFonts w:hint="eastAsia" w:ascii="宋体" w:hAnsi="宋体"/>
                <w:color w:val="000000"/>
                <w:szCs w:val="21"/>
              </w:rPr>
              <w:t>隶属企业（单位）盖章</w:t>
            </w:r>
          </w:p>
          <w:p>
            <w:pPr>
              <w:pStyle w:val="9"/>
              <w:adjustRightInd w:val="0"/>
              <w:snapToGrid w:val="0"/>
              <w:spacing w:line="280" w:lineRule="exact"/>
              <w:ind w:left="6195" w:leftChars="400" w:hanging="5355" w:hangingChars="2550"/>
              <w:jc w:val="left"/>
              <w:rPr>
                <w:rFonts w:ascii="宋体"/>
                <w:szCs w:val="21"/>
              </w:rPr>
            </w:pPr>
            <w:r>
              <w:rPr>
                <w:rFonts w:hint="eastAsia" w:ascii="宋体" w:hAnsi="宋体"/>
                <w:szCs w:val="21"/>
              </w:rPr>
              <w:t>年   月     日</w:t>
            </w:r>
          </w:p>
        </w:tc>
      </w:tr>
    </w:tbl>
    <w:p>
      <w:pPr>
        <w:rPr>
          <w:rFonts w:ascii="华文中宋" w:hAnsi="华文中宋"/>
          <w:sz w:val="28"/>
          <w:szCs w:val="28"/>
        </w:rPr>
      </w:pPr>
      <w:r>
        <w:rPr>
          <w:rFonts w:hint="eastAsia" w:ascii="宋体" w:hAnsi="宋体"/>
          <w:sz w:val="28"/>
          <w:szCs w:val="28"/>
        </w:rPr>
        <w:br w:type="page"/>
      </w:r>
      <w:r>
        <w:rPr>
          <w:rFonts w:hint="eastAsia" w:ascii="宋体" w:hAnsi="宋体"/>
          <w:sz w:val="28"/>
          <w:szCs w:val="28"/>
        </w:rPr>
        <w:t>附表1</w:t>
      </w:r>
    </w:p>
    <w:p>
      <w:pPr>
        <w:spacing w:line="360" w:lineRule="auto"/>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9"/>
        <w:spacing w:line="520" w:lineRule="exact"/>
        <w:jc w:val="center"/>
        <w:rPr>
          <w:rFonts w:ascii="宋体"/>
        </w:rPr>
      </w:pPr>
    </w:p>
    <w:tbl>
      <w:tblPr>
        <w:tblStyle w:val="8"/>
        <w:tblW w:w="9059"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2" w:type="dxa"/>
            <w:tcBorders>
              <w:top w:val="single" w:color="auto" w:sz="12" w:space="0"/>
            </w:tcBorders>
            <w:vAlign w:val="center"/>
          </w:tcPr>
          <w:p>
            <w:pPr>
              <w:pStyle w:val="9"/>
              <w:jc w:val="center"/>
              <w:rPr>
                <w:rFonts w:ascii="宋体"/>
                <w:szCs w:val="21"/>
              </w:rPr>
            </w:pPr>
            <w:r>
              <w:rPr>
                <w:rFonts w:hint="eastAsia" w:ascii="宋体" w:hAnsi="宋体"/>
                <w:szCs w:val="21"/>
              </w:rPr>
              <w:t>姓名</w:t>
            </w:r>
          </w:p>
        </w:tc>
        <w:tc>
          <w:tcPr>
            <w:tcW w:w="2401" w:type="dxa"/>
            <w:tcBorders>
              <w:top w:val="single" w:color="auto" w:sz="12" w:space="0"/>
            </w:tcBorders>
            <w:vAlign w:val="center"/>
          </w:tcPr>
          <w:p>
            <w:pPr>
              <w:pStyle w:val="9"/>
              <w:spacing w:line="520" w:lineRule="exact"/>
              <w:jc w:val="center"/>
              <w:rPr>
                <w:rFonts w:ascii="宋体"/>
                <w:szCs w:val="21"/>
              </w:rPr>
            </w:pPr>
          </w:p>
        </w:tc>
        <w:tc>
          <w:tcPr>
            <w:tcW w:w="1596" w:type="dxa"/>
            <w:tcBorders>
              <w:top w:val="single" w:color="auto" w:sz="12" w:space="0"/>
            </w:tcBorders>
            <w:vAlign w:val="center"/>
          </w:tcPr>
          <w:p>
            <w:pPr>
              <w:pStyle w:val="9"/>
              <w:jc w:val="center"/>
              <w:rPr>
                <w:rFonts w:ascii="宋体"/>
                <w:szCs w:val="21"/>
              </w:rPr>
            </w:pPr>
            <w:r>
              <w:rPr>
                <w:rFonts w:hint="eastAsia" w:ascii="宋体" w:hAnsi="宋体"/>
                <w:szCs w:val="21"/>
              </w:rPr>
              <w:t>固定电话</w:t>
            </w:r>
          </w:p>
        </w:tc>
        <w:tc>
          <w:tcPr>
            <w:tcW w:w="2260" w:type="dxa"/>
            <w:tcBorders>
              <w:top w:val="single" w:color="auto" w:sz="12" w:space="0"/>
            </w:tcBorders>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2" w:type="dxa"/>
            <w:vAlign w:val="center"/>
          </w:tcPr>
          <w:p>
            <w:pPr>
              <w:pStyle w:val="9"/>
              <w:jc w:val="center"/>
              <w:rPr>
                <w:rFonts w:ascii="宋体"/>
                <w:szCs w:val="21"/>
              </w:rPr>
            </w:pPr>
            <w:r>
              <w:rPr>
                <w:rFonts w:hint="eastAsia" w:ascii="宋体" w:hAnsi="宋体"/>
                <w:szCs w:val="21"/>
              </w:rPr>
              <w:t>移动电话</w:t>
            </w:r>
          </w:p>
        </w:tc>
        <w:tc>
          <w:tcPr>
            <w:tcW w:w="2401" w:type="dxa"/>
            <w:vAlign w:val="center"/>
          </w:tcPr>
          <w:p>
            <w:pPr>
              <w:pStyle w:val="9"/>
              <w:spacing w:line="520" w:lineRule="exact"/>
              <w:jc w:val="center"/>
              <w:rPr>
                <w:rFonts w:ascii="宋体"/>
                <w:szCs w:val="21"/>
              </w:rPr>
            </w:pPr>
          </w:p>
        </w:tc>
        <w:tc>
          <w:tcPr>
            <w:tcW w:w="1596" w:type="dxa"/>
            <w:vAlign w:val="center"/>
          </w:tcPr>
          <w:p>
            <w:pPr>
              <w:pStyle w:val="9"/>
              <w:jc w:val="center"/>
              <w:rPr>
                <w:rFonts w:ascii="宋体"/>
                <w:szCs w:val="21"/>
              </w:rPr>
            </w:pPr>
            <w:r>
              <w:rPr>
                <w:rFonts w:hint="eastAsia" w:ascii="宋体" w:hAnsi="宋体"/>
                <w:szCs w:val="21"/>
              </w:rPr>
              <w:t>电子邮箱</w:t>
            </w:r>
          </w:p>
        </w:tc>
        <w:tc>
          <w:tcPr>
            <w:tcW w:w="2260" w:type="dxa"/>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2" w:type="dxa"/>
            <w:tcBorders>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2401"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身份证件号码</w:t>
            </w:r>
          </w:p>
        </w:tc>
        <w:tc>
          <w:tcPr>
            <w:tcW w:w="2260" w:type="dxa"/>
            <w:tcBorders>
              <w:left w:val="single" w:color="auto" w:sz="4" w:space="0"/>
              <w:bottom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59" w:type="dxa"/>
            <w:gridSpan w:val="4"/>
            <w:tcBorders>
              <w:top w:val="single" w:color="auto" w:sz="4" w:space="0"/>
              <w:bottom w:val="single" w:color="auto" w:sz="12" w:space="0"/>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40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00" w:lineRule="exact"/>
        <w:ind w:firstLine="420" w:firstLineChars="200"/>
        <w:rPr>
          <w:rFonts w:ascii="宋体" w:hAnsi="宋体"/>
        </w:rPr>
      </w:pPr>
      <w:r>
        <w:rPr>
          <w:rFonts w:hint="eastAsia" w:ascii="宋体" w:hAnsi="宋体"/>
        </w:rPr>
        <w:t>2、《联络员信息》未变更的不需重填。</w:t>
      </w:r>
    </w:p>
    <w:p>
      <w:pPr>
        <w:spacing w:line="360" w:lineRule="auto"/>
        <w:ind w:left="10" w:leftChars="5" w:firstLine="10" w:firstLineChars="5"/>
      </w:pPr>
    </w:p>
    <w:p>
      <w:pPr>
        <w:pStyle w:val="9"/>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承  诺  书</w:t>
      </w:r>
    </w:p>
    <w:p>
      <w:pPr>
        <w:widowControl/>
        <w:spacing w:line="600" w:lineRule="exact"/>
        <w:jc w:val="left"/>
        <w:rPr>
          <w:rFonts w:ascii="宋体" w:cs="宋体"/>
          <w:color w:val="000000"/>
          <w:kern w:val="0"/>
          <w:sz w:val="30"/>
          <w:szCs w:val="30"/>
          <w:u w:val="single"/>
        </w:rPr>
      </w:pPr>
    </w:p>
    <w:p>
      <w:pPr>
        <w:widowControl/>
        <w:spacing w:line="58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80"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560" w:lineRule="exact"/>
        <w:jc w:val="lef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hint="eastAsia" w:ascii="黑体" w:hAnsi="黑体" w:eastAsia="黑体"/>
          <w:sz w:val="32"/>
          <w:szCs w:val="32"/>
        </w:rPr>
      </w:pPr>
    </w:p>
    <w:p>
      <w:pPr>
        <w:spacing w:afterLines="100"/>
        <w:jc w:val="left"/>
        <w:rPr>
          <w:rFonts w:ascii="黑体" w:hAnsi="黑体" w:eastAsia="黑体"/>
          <w:sz w:val="32"/>
          <w:szCs w:val="32"/>
        </w:rPr>
      </w:pPr>
      <w:r>
        <w:rPr>
          <w:rFonts w:hint="eastAsia" w:ascii="黑体" w:hAnsi="黑体" w:eastAsia="黑体"/>
          <w:sz w:val="32"/>
          <w:szCs w:val="32"/>
        </w:rPr>
        <w:t>附件：</w:t>
      </w:r>
    </w:p>
    <w:p>
      <w:pPr>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黑体" w:hAnsi="黑体" w:eastAsia="黑体" w:cs="黑体"/>
          <w:b/>
          <w:sz w:val="24"/>
          <w:szCs w:val="36"/>
        </w:rPr>
      </w:pPr>
      <w:r>
        <w:rPr>
          <w:rFonts w:hint="eastAsia" w:ascii="黑体" w:hAnsi="黑体" w:eastAsia="黑体" w:cs="黑体"/>
          <w:sz w:val="28"/>
          <w:szCs w:val="28"/>
        </w:rPr>
        <w:t>以下内容为企业必填项</w:t>
      </w:r>
    </w:p>
    <w:p/>
    <w:tbl>
      <w:tblPr>
        <w:tblStyle w:val="8"/>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Cs w:val="21"/>
              </w:rPr>
            </w:pPr>
            <w:r>
              <w:rPr>
                <w:rFonts w:hint="eastAsia" w:ascii="黑体" w:hAnsi="宋体" w:eastAsia="黑体"/>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szCs w:val="21"/>
              </w:rPr>
            </w:pPr>
            <w:r>
              <w:rPr>
                <w:rFonts w:hint="eastAsia"/>
                <w:szCs w:val="21"/>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szCs w:val="21"/>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szCs w:val="21"/>
              </w:rPr>
            </w:pPr>
            <w:r>
              <w:rPr>
                <w:rFonts w:hint="eastAsia"/>
                <w:szCs w:val="21"/>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Cs w:val="21"/>
              </w:rPr>
            </w:pPr>
            <w:r>
              <w:rPr>
                <w:rFonts w:hint="eastAsia"/>
                <w:szCs w:val="21"/>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szCs w:val="21"/>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szCs w:val="21"/>
              </w:rPr>
            </w:pPr>
            <w:r>
              <w:rPr>
                <w:rFonts w:hint="eastAsia"/>
                <w:szCs w:val="21"/>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Cs w:val="21"/>
              </w:rPr>
            </w:pPr>
            <w:r>
              <w:rPr>
                <w:rFonts w:hint="eastAsia"/>
                <w:szCs w:val="21"/>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szCs w:val="21"/>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szCs w:val="21"/>
              </w:rPr>
            </w:pPr>
            <w:r>
              <w:rPr>
                <w:rFonts w:hint="eastAsia"/>
                <w:szCs w:val="21"/>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szCs w:val="21"/>
              </w:rPr>
            </w:pPr>
            <w:r>
              <w:rPr>
                <w:rFonts w:hint="eastAsia" w:ascii="黑体" w:hAnsi="宋体" w:eastAsia="黑体"/>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szCs w:val="21"/>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szCs w:val="21"/>
              </w:rPr>
            </w:pPr>
            <w:r>
              <w:rPr>
                <w:rFonts w:hint="eastAsia"/>
                <w:szCs w:val="21"/>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szCs w:val="21"/>
              </w:rPr>
            </w:pPr>
            <w:r>
              <w:rPr>
                <w:rFonts w:hint="eastAsia"/>
                <w:szCs w:val="2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szCs w:val="21"/>
              </w:rPr>
            </w:pPr>
            <w:r>
              <w:rPr>
                <w:rFonts w:hint="eastAsia"/>
                <w:szCs w:val="21"/>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szCs w:val="21"/>
              </w:rPr>
            </w:pPr>
            <w:r>
              <w:rPr>
                <w:rFonts w:hint="eastAsia"/>
                <w:szCs w:val="21"/>
              </w:rPr>
              <w:t>人</w:t>
            </w:r>
          </w:p>
        </w:tc>
      </w:tr>
    </w:tbl>
    <w:p>
      <w:pPr>
        <w:rPr>
          <w:rFonts w:eastAsia="仿宋_GB2312"/>
          <w:b/>
          <w:bCs/>
          <w:sz w:val="44"/>
          <w:szCs w:val="44"/>
        </w:rPr>
      </w:pPr>
      <w:r>
        <w:rPr>
          <w:rFonts w:eastAsia="仿宋_GB2312"/>
          <w:b/>
          <w:bCs/>
          <w:sz w:val="44"/>
          <w:szCs w:val="44"/>
        </w:rPr>
        <w:br w:type="page"/>
      </w:r>
    </w:p>
    <w:p>
      <w:pPr>
        <w:spacing w:line="560" w:lineRule="exact"/>
        <w:ind w:firstLine="880" w:firstLineChars="200"/>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市场主体名称：</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2"/>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wordWrap w:val="0"/>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年  月  日</w:t>
      </w:r>
    </w:p>
    <w:p>
      <w:pPr>
        <w:spacing w:line="480" w:lineRule="exact"/>
        <w:ind w:firstLine="560" w:firstLineChars="200"/>
        <w:textAlignment w:val="baseline"/>
        <w:rPr>
          <w:rFonts w:ascii="宋体" w:hAnsi="宋体"/>
          <w:color w:val="000000"/>
          <w:szCs w:val="21"/>
        </w:r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p>
      <w:pPr>
        <w:sectPr>
          <w:pgSz w:w="11905" w:h="16838"/>
          <w:pgMar w:top="2098" w:right="1531" w:bottom="1984" w:left="1531" w:header="851" w:footer="1417" w:gutter="0"/>
          <w:cols w:space="0" w:num="1"/>
          <w:titlePg/>
          <w:docGrid w:type="lines" w:linePitch="319" w:charSpace="0"/>
        </w:sectPr>
      </w:pPr>
    </w:p>
    <w:tbl>
      <w:tblPr>
        <w:tblStyle w:val="8"/>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7"/>
            <w:vAlign w:val="center"/>
          </w:tcPr>
          <w:p>
            <w:pPr>
              <w:spacing w:line="300" w:lineRule="exact"/>
              <w:jc w:val="center"/>
              <w:rPr>
                <w:rFonts w:ascii="宋体" w:hAnsi="宋体" w:cs="宋体"/>
                <w:szCs w:val="21"/>
              </w:rPr>
            </w:pPr>
            <w:r>
              <w:rPr>
                <w:rFonts w:hint="eastAsia" w:ascii="宋体" w:hAnsi="宋体" w:cs="宋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szCs w:val="21"/>
              </w:rPr>
            </w:pPr>
            <w:r>
              <w:rPr>
                <w:rFonts w:hint="eastAsia" w:ascii="宋体" w:hAnsi="宋体" w:cs="宋体"/>
                <w:szCs w:val="21"/>
              </w:rPr>
              <w:t>法定负责人（负责人）</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社会信用代码</w:t>
            </w:r>
          </w:p>
        </w:tc>
        <w:tc>
          <w:tcPr>
            <w:tcW w:w="11704" w:type="dxa"/>
            <w:gridSpan w:val="27"/>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color w:val="000000"/>
                <w:szCs w:val="21"/>
              </w:rPr>
              <w:t>住所地址</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经营场所地址</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8"/>
            <w:vAlign w:val="center"/>
          </w:tcPr>
          <w:p>
            <w:pPr>
              <w:spacing w:line="300" w:lineRule="exact"/>
              <w:jc w:val="center"/>
              <w:rPr>
                <w:rFonts w:ascii="宋体" w:hAnsi="宋体" w:cs="宋体"/>
                <w:szCs w:val="21"/>
              </w:rPr>
            </w:pPr>
            <w:r>
              <w:rPr>
                <w:rFonts w:hint="eastAsia" w:ascii="宋体" w:hAnsi="宋体" w:cs="宋体"/>
                <w:szCs w:val="21"/>
              </w:rPr>
              <w:t>仓库地址（如有）</w:t>
            </w:r>
          </w:p>
        </w:tc>
        <w:tc>
          <w:tcPr>
            <w:tcW w:w="11812" w:type="dxa"/>
            <w:gridSpan w:val="29"/>
            <w:vAlign w:val="center"/>
          </w:tcPr>
          <w:p>
            <w:pPr>
              <w:spacing w:line="300" w:lineRule="exact"/>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楷体_GB2312" w:hAnsi="楷体_GB2312"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115"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（没有仓库可不填）</w:t>
            </w:r>
          </w:p>
        </w:tc>
        <w:tc>
          <w:tcPr>
            <w:tcW w:w="3719" w:type="dxa"/>
            <w:gridSpan w:val="8"/>
            <w:vAlign w:val="center"/>
          </w:tcPr>
          <w:p>
            <w:pPr>
              <w:spacing w:line="300" w:lineRule="exact"/>
              <w:jc w:val="center"/>
              <w:rPr>
                <w:rFonts w:ascii="宋体" w:hAnsi="宋体" w:cs="宋体"/>
                <w:szCs w:val="21"/>
              </w:rPr>
            </w:pPr>
            <w:r>
              <w:rPr>
                <w:rFonts w:hint="eastAsia" w:ascii="宋体" w:hAnsi="宋体" w:cs="宋体"/>
                <w:szCs w:val="21"/>
              </w:rPr>
              <w:t>仓库使用方式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6"/>
            <w:vAlign w:val="center"/>
          </w:tcPr>
          <w:p>
            <w:pPr>
              <w:spacing w:line="300" w:lineRule="exact"/>
              <w:jc w:val="center"/>
              <w:rPr>
                <w:rFonts w:ascii="宋体" w:hAnsi="宋体" w:cs="宋体"/>
                <w:szCs w:val="21"/>
              </w:rPr>
            </w:pPr>
            <w:r>
              <w:rPr>
                <w:rFonts w:hint="eastAsia" w:ascii="宋体" w:hAnsi="宋体" w:cs="宋体"/>
                <w:szCs w:val="21"/>
              </w:rPr>
              <w:t>经营方式（限食品销售者填写）</w:t>
            </w:r>
          </w:p>
        </w:tc>
        <w:tc>
          <w:tcPr>
            <w:tcW w:w="9417" w:type="dxa"/>
            <w:gridSpan w:val="21"/>
            <w:vAlign w:val="center"/>
          </w:tcPr>
          <w:p>
            <w:pPr>
              <w:spacing w:line="300" w:lineRule="exact"/>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主体业态</w:t>
            </w:r>
          </w:p>
        </w:tc>
        <w:tc>
          <w:tcPr>
            <w:tcW w:w="13886" w:type="dxa"/>
            <w:gridSpan w:val="36"/>
            <w:vAlign w:val="center"/>
          </w:tcPr>
          <w:p>
            <w:pPr>
              <w:spacing w:line="300" w:lineRule="exact"/>
              <w:ind w:left="34"/>
              <w:rPr>
                <w:rFonts w:ascii="宋体" w:hAnsi="宋体" w:cs="宋体"/>
                <w:szCs w:val="21"/>
              </w:rPr>
            </w:pPr>
            <w:r>
              <w:rPr>
                <w:rFonts w:hint="eastAsia" w:ascii="宋体" w:hAnsi="宋体" w:cs="宋体"/>
                <w:szCs w:val="21"/>
              </w:rPr>
              <w:t>□食品销售经营者 □餐饮服务经营者 □单位食堂</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pacing w:line="300" w:lineRule="exact"/>
              <w:rPr>
                <w:rFonts w:ascii="宋体" w:hAnsi="宋体" w:cs="宋体"/>
                <w:szCs w:val="21"/>
              </w:rPr>
            </w:pPr>
            <w:r>
              <w:rPr>
                <w:rFonts w:hint="eastAsia" w:ascii="宋体" w:hAnsi="宋体" w:cs="宋体"/>
                <w:szCs w:val="21"/>
              </w:rPr>
              <w:t>2.中央厨房：□是□否；</w:t>
            </w:r>
          </w:p>
          <w:p>
            <w:pPr>
              <w:spacing w:line="300" w:lineRule="exact"/>
              <w:rPr>
                <w:rFonts w:ascii="宋体" w:hAnsi="宋体" w:cs="宋体"/>
                <w:szCs w:val="21"/>
              </w:rPr>
            </w:pPr>
            <w:r>
              <w:rPr>
                <w:rFonts w:hint="eastAsia" w:ascii="宋体" w:hAnsi="宋体" w:cs="宋体"/>
                <w:szCs w:val="21"/>
              </w:rPr>
              <w:t>3.集体用餐配送单位：□是□否；</w:t>
            </w:r>
          </w:p>
          <w:p>
            <w:pPr>
              <w:spacing w:line="300" w:lineRule="exact"/>
              <w:rPr>
                <w:rFonts w:ascii="宋体" w:hAnsi="宋体" w:cs="宋体"/>
                <w:szCs w:val="21"/>
              </w:rPr>
            </w:pPr>
            <w:r>
              <w:rPr>
                <w:rFonts w:hint="eastAsia" w:ascii="宋体" w:hAnsi="宋体" w:cs="宋体"/>
                <w:szCs w:val="21"/>
              </w:rPr>
              <w:t>4.利用自动售货设备从事食品销售：□是□否；</w:t>
            </w:r>
          </w:p>
          <w:p>
            <w:pPr>
              <w:spacing w:line="300" w:lineRule="exact"/>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经营业态</w:t>
            </w:r>
          </w:p>
        </w:tc>
        <w:tc>
          <w:tcPr>
            <w:tcW w:w="13886" w:type="dxa"/>
            <w:gridSpan w:val="36"/>
            <w:vAlign w:val="center"/>
          </w:tcPr>
          <w:p>
            <w:pPr>
              <w:keepNext/>
              <w:keepLines/>
              <w:spacing w:line="300" w:lineRule="exact"/>
              <w:rPr>
                <w:rFonts w:ascii="宋体" w:hAnsi="宋体" w:cs="宋体"/>
                <w:szCs w:val="21"/>
              </w:rPr>
            </w:pPr>
            <w:r>
              <w:rPr>
                <w:rFonts w:hint="eastAsia" w:ascii="宋体" w:hAnsi="宋体" w:cs="宋体"/>
                <w:szCs w:val="21"/>
              </w:rPr>
              <w:t>食品销售经营者</w:t>
            </w:r>
          </w:p>
          <w:p>
            <w:pPr>
              <w:keepNext/>
              <w:keepLines/>
              <w:spacing w:line="300" w:lineRule="exact"/>
              <w:rPr>
                <w:rFonts w:ascii="宋体" w:hAnsi="宋体" w:cs="宋体"/>
                <w:szCs w:val="21"/>
              </w:rPr>
            </w:pPr>
            <w:r>
              <w:rPr>
                <w:rFonts w:hint="eastAsia" w:ascii="宋体" w:hAnsi="宋体" w:cs="宋体"/>
                <w:szCs w:val="21"/>
              </w:rPr>
              <w:t>□商城超市 □便利店 □食杂店 □食品贸易商 □其他</w:t>
            </w:r>
          </w:p>
          <w:p>
            <w:pPr>
              <w:keepNext/>
              <w:keepLines/>
              <w:spacing w:line="300" w:lineRule="exact"/>
              <w:rPr>
                <w:rFonts w:ascii="宋体" w:hAnsi="宋体" w:cs="宋体"/>
                <w:szCs w:val="21"/>
              </w:rPr>
            </w:pPr>
            <w:r>
              <w:rPr>
                <w:rFonts w:hint="eastAsia" w:ascii="宋体" w:hAnsi="宋体" w:cs="宋体"/>
                <w:szCs w:val="21"/>
              </w:rPr>
              <w:t>餐饮服务经营者</w:t>
            </w:r>
          </w:p>
          <w:p>
            <w:pPr>
              <w:keepNext/>
              <w:keepLines/>
              <w:spacing w:line="300" w:lineRule="exact"/>
              <w:ind w:firstLine="480"/>
              <w:rPr>
                <w:rFonts w:ascii="宋体" w:hAnsi="宋体" w:cs="宋体"/>
                <w:szCs w:val="21"/>
              </w:rPr>
            </w:pPr>
            <w:r>
              <w:rPr>
                <w:rFonts w:hint="eastAsia" w:ascii="宋体" w:hAnsi="宋体" w:cs="宋体"/>
                <w:szCs w:val="21"/>
              </w:rPr>
              <w:t>□特大型餐饮（经营面积≥3000㎡)</w:t>
            </w:r>
          </w:p>
          <w:p>
            <w:pPr>
              <w:keepNext/>
              <w:keepLines/>
              <w:spacing w:line="300" w:lineRule="exact"/>
              <w:ind w:firstLine="480"/>
              <w:rPr>
                <w:rFonts w:ascii="宋体" w:hAnsi="宋体" w:cs="宋体"/>
                <w:szCs w:val="21"/>
              </w:rPr>
            </w:pPr>
            <w:r>
              <w:rPr>
                <w:rFonts w:hint="eastAsia" w:ascii="宋体" w:hAnsi="宋体" w:cs="宋体"/>
                <w:szCs w:val="21"/>
              </w:rPr>
              <w:t>□大型餐饮（500㎡≤经营面积＜3000㎡）</w:t>
            </w:r>
          </w:p>
          <w:p>
            <w:pPr>
              <w:keepNext/>
              <w:keepLines/>
              <w:spacing w:line="300" w:lineRule="exact"/>
              <w:ind w:firstLine="480"/>
              <w:rPr>
                <w:rFonts w:ascii="宋体" w:hAnsi="宋体" w:cs="宋体"/>
                <w:szCs w:val="21"/>
              </w:rPr>
            </w:pPr>
            <w:r>
              <w:rPr>
                <w:rFonts w:hint="eastAsia" w:ascii="宋体" w:hAnsi="宋体" w:cs="宋体"/>
                <w:szCs w:val="21"/>
              </w:rPr>
              <w:t>□中型餐饮（150㎡≤经营面积＜500㎡）</w:t>
            </w:r>
          </w:p>
          <w:p>
            <w:pPr>
              <w:keepNext/>
              <w:keepLines/>
              <w:spacing w:line="300" w:lineRule="exact"/>
              <w:ind w:firstLine="480"/>
              <w:rPr>
                <w:rFonts w:ascii="宋体" w:hAnsi="宋体" w:cs="宋体"/>
                <w:szCs w:val="21"/>
              </w:rPr>
            </w:pPr>
            <w:r>
              <w:rPr>
                <w:rFonts w:hint="eastAsia" w:ascii="宋体" w:hAnsi="宋体" w:cs="宋体"/>
                <w:szCs w:val="21"/>
              </w:rPr>
              <w:t>□小型餐饮（经营面积＜150㎡）</w:t>
            </w:r>
          </w:p>
          <w:p>
            <w:pPr>
              <w:keepNext/>
              <w:keepLines/>
              <w:spacing w:line="300" w:lineRule="exact"/>
              <w:rPr>
                <w:rFonts w:ascii="宋体" w:hAnsi="宋体" w:cs="宋体"/>
                <w:szCs w:val="21"/>
              </w:rPr>
            </w:pPr>
            <w:r>
              <w:rPr>
                <w:rFonts w:hint="eastAsia" w:ascii="宋体" w:hAnsi="宋体" w:cs="宋体"/>
                <w:szCs w:val="21"/>
              </w:rPr>
              <w:t>单位食堂</w:t>
            </w:r>
          </w:p>
          <w:p>
            <w:pPr>
              <w:keepNext/>
              <w:keepLines/>
              <w:spacing w:line="300" w:lineRule="exact"/>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经营项目</w:t>
            </w:r>
          </w:p>
        </w:tc>
        <w:tc>
          <w:tcPr>
            <w:tcW w:w="13886" w:type="dxa"/>
            <w:gridSpan w:val="36"/>
            <w:vAlign w:val="center"/>
          </w:tcPr>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□预包装食品销售</w:t>
            </w:r>
          </w:p>
          <w:p>
            <w:pPr>
              <w:pStyle w:val="13"/>
              <w:spacing w:line="280" w:lineRule="exact"/>
              <w:ind w:firstLine="630" w:firstLineChars="300"/>
              <w:rPr>
                <w:rFonts w:ascii="宋体" w:hAnsi="宋体" w:cs="宋体"/>
                <w:szCs w:val="21"/>
              </w:rPr>
            </w:pPr>
            <w:r>
              <w:rPr>
                <w:rFonts w:hint="eastAsia" w:ascii="宋体" w:hAnsi="宋体" w:cs="宋体"/>
                <w:szCs w:val="21"/>
              </w:rPr>
              <w:t>□预包装食品（含冷藏冷冻食品）销售</w:t>
            </w:r>
          </w:p>
          <w:p>
            <w:pPr>
              <w:pStyle w:val="13"/>
              <w:spacing w:line="280" w:lineRule="exact"/>
              <w:ind w:firstLine="630" w:firstLineChars="300"/>
              <w:rPr>
                <w:rFonts w:ascii="宋体" w:hAnsi="宋体" w:cs="宋体"/>
                <w:szCs w:val="21"/>
              </w:rPr>
            </w:pPr>
            <w:r>
              <w:rPr>
                <w:rFonts w:hint="eastAsia" w:ascii="宋体" w:hAnsi="宋体" w:cs="宋体"/>
                <w:szCs w:val="21"/>
              </w:rPr>
              <w:t>□预包装食品（不含冷藏冷冻食品）销售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□散装食品销售</w:t>
            </w:r>
          </w:p>
          <w:p>
            <w:pPr>
              <w:pStyle w:val="13"/>
              <w:spacing w:line="280" w:lineRule="exact"/>
              <w:ind w:firstLine="630" w:firstLineChars="300"/>
              <w:rPr>
                <w:rFonts w:ascii="宋体" w:hAnsi="宋体" w:cs="宋体"/>
                <w:szCs w:val="21"/>
              </w:rPr>
            </w:pPr>
            <w:r>
              <w:rPr>
                <w:rFonts w:hint="eastAsia" w:ascii="宋体" w:hAnsi="宋体" w:cs="宋体"/>
                <w:szCs w:val="21"/>
              </w:rPr>
              <w:t>□散装食品（含冷藏冷冻食品）销售</w:t>
            </w:r>
          </w:p>
          <w:p>
            <w:pPr>
              <w:pStyle w:val="13"/>
              <w:spacing w:line="280" w:lineRule="exact"/>
              <w:ind w:firstLine="630" w:firstLineChars="300"/>
              <w:rPr>
                <w:rFonts w:ascii="宋体" w:hAnsi="宋体" w:cs="宋体"/>
                <w:szCs w:val="21"/>
              </w:rPr>
            </w:pPr>
            <w:r>
              <w:rPr>
                <w:rFonts w:hint="eastAsia" w:ascii="宋体" w:hAnsi="宋体" w:cs="宋体"/>
                <w:szCs w:val="21"/>
              </w:rPr>
              <w:t>□散装食品（不含冷藏冷冻食品）销售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□特殊食品销售</w:t>
            </w:r>
          </w:p>
          <w:p>
            <w:pPr>
              <w:pStyle w:val="13"/>
              <w:spacing w:line="280" w:lineRule="exact"/>
              <w:ind w:firstLine="630" w:firstLineChars="300"/>
              <w:rPr>
                <w:rFonts w:ascii="宋体" w:hAnsi="宋体" w:cs="宋体"/>
                <w:szCs w:val="21"/>
              </w:rPr>
            </w:pPr>
            <w:r>
              <w:rPr>
                <w:rFonts w:hint="eastAsia" w:ascii="宋体" w:hAnsi="宋体" w:cs="宋体"/>
                <w:szCs w:val="21"/>
              </w:rPr>
              <w:t>□保健食品销售</w:t>
            </w:r>
          </w:p>
          <w:p>
            <w:pPr>
              <w:pStyle w:val="13"/>
              <w:spacing w:line="280" w:lineRule="exact"/>
              <w:ind w:firstLine="630" w:firstLineChars="300"/>
              <w:rPr>
                <w:rFonts w:ascii="宋体" w:hAnsi="宋体" w:cs="宋体"/>
                <w:szCs w:val="21"/>
              </w:rPr>
            </w:pPr>
            <w:r>
              <w:rPr>
                <w:rFonts w:hint="eastAsia" w:ascii="宋体" w:hAnsi="宋体" w:cs="宋体"/>
                <w:szCs w:val="21"/>
              </w:rPr>
              <w:t>□特殊医学用途配方食品销售</w:t>
            </w:r>
          </w:p>
          <w:p>
            <w:pPr>
              <w:pStyle w:val="13"/>
              <w:spacing w:line="280" w:lineRule="exact"/>
              <w:ind w:firstLine="630" w:firstLineChars="300"/>
              <w:rPr>
                <w:rFonts w:ascii="宋体" w:hAnsi="宋体" w:cs="宋体"/>
                <w:szCs w:val="21"/>
              </w:rPr>
            </w:pPr>
            <w:r>
              <w:rPr>
                <w:rFonts w:hint="eastAsia" w:ascii="宋体" w:hAnsi="宋体" w:cs="宋体"/>
                <w:szCs w:val="21"/>
              </w:rPr>
              <w:t>□婴幼儿配方乳粉销售</w:t>
            </w:r>
          </w:p>
          <w:p>
            <w:pPr>
              <w:pStyle w:val="13"/>
              <w:spacing w:line="280" w:lineRule="exact"/>
              <w:ind w:firstLine="630" w:firstLineChars="300"/>
              <w:rPr>
                <w:rFonts w:ascii="宋体" w:hAnsi="宋体" w:cs="宋体"/>
                <w:szCs w:val="21"/>
              </w:rPr>
            </w:pPr>
            <w:r>
              <w:rPr>
                <w:rFonts w:hint="eastAsia" w:ascii="宋体" w:hAnsi="宋体" w:cs="宋体"/>
                <w:szCs w:val="21"/>
              </w:rPr>
              <w:t>□其他婴幼儿配方食品销售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□热食类食品制售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□冷食类食品制售</w:t>
            </w:r>
          </w:p>
          <w:p>
            <w:pPr>
              <w:pStyle w:val="13"/>
              <w:spacing w:line="280" w:lineRule="exact"/>
              <w:ind w:firstLine="210" w:firstLineChars="100"/>
              <w:rPr>
                <w:rFonts w:ascii="宋体" w:hAnsi="宋体" w:cs="宋体"/>
                <w:szCs w:val="21"/>
              </w:rPr>
            </w:pPr>
            <w:r>
              <w:rPr>
                <w:rFonts w:hint="eastAsia" w:ascii="宋体" w:hAnsi="宋体" w:cs="宋体"/>
                <w:szCs w:val="21"/>
              </w:rPr>
              <w:t>□冷食类食品制售（含凉菜）</w:t>
            </w:r>
          </w:p>
          <w:p>
            <w:pPr>
              <w:pStyle w:val="13"/>
              <w:spacing w:line="280" w:lineRule="exact"/>
              <w:ind w:firstLine="210" w:firstLineChars="100"/>
              <w:rPr>
                <w:rFonts w:ascii="宋体" w:hAnsi="宋体" w:cs="宋体"/>
                <w:szCs w:val="21"/>
              </w:rPr>
            </w:pPr>
            <w:r>
              <w:rPr>
                <w:rFonts w:hint="eastAsia" w:ascii="宋体" w:hAnsi="宋体" w:cs="宋体"/>
                <w:szCs w:val="21"/>
              </w:rPr>
              <w:t>□冷食类食品制售（不含凉菜）</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□生食类食品制售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□糕点类食品制售</w:t>
            </w:r>
          </w:p>
          <w:p>
            <w:pPr>
              <w:pStyle w:val="13"/>
              <w:spacing w:line="280" w:lineRule="exact"/>
              <w:ind w:firstLine="210" w:firstLineChars="100"/>
              <w:rPr>
                <w:rFonts w:ascii="宋体" w:hAnsi="宋体" w:cs="宋体"/>
                <w:szCs w:val="21"/>
              </w:rPr>
            </w:pPr>
            <w:r>
              <w:rPr>
                <w:rFonts w:hint="eastAsia" w:ascii="宋体" w:hAnsi="宋体" w:cs="宋体"/>
                <w:szCs w:val="21"/>
              </w:rPr>
              <w:t>□糕点类食品（含裱花蛋糕）制售</w:t>
            </w:r>
          </w:p>
          <w:p>
            <w:pPr>
              <w:pStyle w:val="13"/>
              <w:spacing w:line="280" w:lineRule="exact"/>
              <w:ind w:firstLine="210" w:firstLineChars="100"/>
              <w:rPr>
                <w:rFonts w:ascii="宋体" w:hAnsi="宋体" w:cs="宋体"/>
                <w:szCs w:val="21"/>
              </w:rPr>
            </w:pPr>
            <w:r>
              <w:rPr>
                <w:rFonts w:hint="eastAsia" w:ascii="宋体" w:hAnsi="宋体" w:cs="宋体"/>
                <w:szCs w:val="21"/>
              </w:rPr>
              <w:t>□糕点类食品（不含裱花蛋糕）制售</w:t>
            </w:r>
          </w:p>
          <w:p>
            <w:pPr>
              <w:pStyle w:val="13"/>
              <w:numPr>
                <w:ilvl w:val="3"/>
                <w:numId w:val="3"/>
              </w:numPr>
              <w:spacing w:line="280" w:lineRule="exact"/>
              <w:ind w:left="317" w:hanging="317" w:firstLineChars="0"/>
              <w:rPr>
                <w:rFonts w:ascii="宋体" w:hAnsi="宋体" w:cs="宋体"/>
                <w:szCs w:val="21"/>
              </w:rPr>
            </w:pPr>
            <w:r>
              <w:rPr>
                <w:rFonts w:hint="eastAsia" w:ascii="宋体" w:hAnsi="宋体" w:cs="宋体"/>
                <w:szCs w:val="21"/>
              </w:rPr>
              <w:t>□自制饮品制售</w:t>
            </w:r>
          </w:p>
          <w:p>
            <w:pPr>
              <w:pStyle w:val="13"/>
              <w:spacing w:line="280" w:lineRule="exact"/>
              <w:ind w:firstLine="210" w:firstLineChars="100"/>
              <w:rPr>
                <w:rFonts w:ascii="宋体" w:hAnsi="宋体" w:cs="宋体"/>
                <w:szCs w:val="21"/>
              </w:rPr>
            </w:pPr>
            <w:r>
              <w:rPr>
                <w:rFonts w:hint="eastAsia" w:ascii="宋体" w:hAnsi="宋体" w:cs="宋体"/>
                <w:szCs w:val="21"/>
              </w:rPr>
              <w:t>□自制饮品（含饮料现榨）制售</w:t>
            </w:r>
          </w:p>
          <w:p>
            <w:pPr>
              <w:pStyle w:val="13"/>
              <w:spacing w:line="280" w:lineRule="exact"/>
              <w:ind w:firstLine="210" w:firstLineChars="100"/>
              <w:rPr>
                <w:rFonts w:ascii="宋体" w:hAnsi="宋体" w:cs="宋体"/>
                <w:szCs w:val="21"/>
              </w:rPr>
            </w:pPr>
            <w:r>
              <w:rPr>
                <w:rFonts w:hint="eastAsia" w:ascii="宋体" w:hAnsi="宋体" w:cs="宋体"/>
                <w:szCs w:val="21"/>
              </w:rPr>
              <w:t>□自制饮品（不含饮料现榨）制售</w:t>
            </w:r>
          </w:p>
          <w:p>
            <w:pPr>
              <w:keepNext/>
              <w:keepLines/>
              <w:spacing w:line="280" w:lineRule="exact"/>
              <w:rPr>
                <w:rFonts w:ascii="宋体" w:hAnsi="宋体" w:cs="宋体"/>
                <w:szCs w:val="21"/>
              </w:rPr>
            </w:pPr>
            <w:r>
              <w:rPr>
                <w:rFonts w:hint="eastAsia" w:ascii="宋体" w:hAnsi="宋体" w:cs="宋体"/>
                <w:szCs w:val="21"/>
              </w:rPr>
              <w:t>备注：</w:t>
            </w:r>
          </w:p>
          <w:p>
            <w:pPr>
              <w:keepNext/>
              <w:keepLines/>
              <w:spacing w:line="280" w:lineRule="exact"/>
              <w:rPr>
                <w:rFonts w:ascii="宋体" w:hAnsi="宋体" w:cs="宋体"/>
                <w:szCs w:val="21"/>
              </w:rPr>
            </w:pPr>
            <w:r>
              <w:rPr>
                <w:rFonts w:hint="eastAsia" w:ascii="宋体" w:hAnsi="宋体" w:cs="宋体"/>
                <w:szCs w:val="21"/>
              </w:rPr>
              <w:t>酒类食品经营情况，是否包含酒类销售：    □是  □否；</w:t>
            </w:r>
          </w:p>
          <w:p>
            <w:pPr>
              <w:keepNext/>
              <w:keepLines/>
              <w:spacing w:line="280" w:lineRule="exact"/>
              <w:rPr>
                <w:rFonts w:ascii="宋体" w:hAnsi="宋体" w:cs="宋体"/>
                <w:szCs w:val="21"/>
              </w:rPr>
            </w:pPr>
            <w:r>
              <w:rPr>
                <w:rFonts w:hint="eastAsia" w:ascii="宋体" w:hAnsi="宋体" w:cs="宋体"/>
                <w:szCs w:val="21"/>
              </w:rPr>
              <w:t>如申请散装食品销售，是否含散装熟食销售  □是  □否；</w:t>
            </w:r>
          </w:p>
          <w:p>
            <w:pPr>
              <w:keepNext/>
              <w:keepLines/>
              <w:spacing w:line="280" w:lineRule="exact"/>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spacing w:line="300" w:lineRule="exact"/>
              <w:jc w:val="center"/>
              <w:rPr>
                <w:rFonts w:ascii="宋体" w:hAnsi="宋体" w:cs="宋体"/>
                <w:szCs w:val="21"/>
              </w:rPr>
            </w:pPr>
            <w:r>
              <w:rPr>
                <w:rFonts w:hint="eastAsia" w:ascii="宋体" w:hAnsi="宋体" w:cs="宋体"/>
                <w:szCs w:val="21"/>
              </w:rPr>
              <w:t>职工人数（人）</w:t>
            </w:r>
          </w:p>
        </w:tc>
        <w:tc>
          <w:tcPr>
            <w:tcW w:w="3315" w:type="dxa"/>
            <w:gridSpan w:val="12"/>
            <w:vAlign w:val="center"/>
          </w:tcPr>
          <w:p>
            <w:pPr>
              <w:spacing w:line="300" w:lineRule="exact"/>
              <w:jc w:val="center"/>
              <w:rPr>
                <w:rFonts w:ascii="宋体" w:hAnsi="宋体" w:cs="宋体"/>
                <w:szCs w:val="21"/>
              </w:rPr>
            </w:pPr>
          </w:p>
        </w:tc>
        <w:tc>
          <w:tcPr>
            <w:tcW w:w="3135" w:type="dxa"/>
            <w:gridSpan w:val="9"/>
            <w:vAlign w:val="center"/>
          </w:tcPr>
          <w:p>
            <w:pPr>
              <w:spacing w:line="300" w:lineRule="exact"/>
              <w:jc w:val="center"/>
              <w:rPr>
                <w:rFonts w:ascii="宋体" w:hAnsi="宋体" w:cs="宋体"/>
                <w:szCs w:val="21"/>
              </w:rPr>
            </w:pPr>
            <w:r>
              <w:rPr>
                <w:rFonts w:hint="eastAsia" w:ascii="宋体" w:hAnsi="宋体" w:cs="宋体"/>
                <w:szCs w:val="21"/>
              </w:rPr>
              <w:t>应体检人数（人）</w:t>
            </w:r>
          </w:p>
        </w:tc>
        <w:tc>
          <w:tcPr>
            <w:tcW w:w="5479"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经济性质</w:t>
            </w:r>
          </w:p>
        </w:tc>
        <w:tc>
          <w:tcPr>
            <w:tcW w:w="12948" w:type="dxa"/>
            <w:gridSpan w:val="32"/>
            <w:tcMar>
              <w:top w:w="0" w:type="dxa"/>
              <w:left w:w="0" w:type="dxa"/>
              <w:bottom w:w="0" w:type="dxa"/>
              <w:right w:w="0" w:type="dxa"/>
            </w:tcMar>
            <w:vAlign w:val="center"/>
          </w:tcPr>
          <w:p>
            <w:pPr>
              <w:keepNext/>
              <w:keepLines/>
              <w:spacing w:line="300" w:lineRule="exact"/>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人员分类</w:t>
            </w:r>
          </w:p>
        </w:tc>
        <w:tc>
          <w:tcPr>
            <w:tcW w:w="1353"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姓名</w:t>
            </w:r>
          </w:p>
        </w:tc>
        <w:tc>
          <w:tcPr>
            <w:tcW w:w="768"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民族</w:t>
            </w:r>
          </w:p>
        </w:tc>
        <w:tc>
          <w:tcPr>
            <w:tcW w:w="2170" w:type="dxa"/>
            <w:gridSpan w:val="8"/>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证件号</w:t>
            </w:r>
          </w:p>
        </w:tc>
        <w:tc>
          <w:tcPr>
            <w:tcW w:w="1319"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职务</w:t>
            </w:r>
          </w:p>
        </w:tc>
        <w:tc>
          <w:tcPr>
            <w:tcW w:w="1966"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食品安全专业技术人员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食品安全管理人员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序号</w:t>
            </w:r>
          </w:p>
        </w:tc>
        <w:tc>
          <w:tcPr>
            <w:tcW w:w="1710" w:type="dxa"/>
            <w:gridSpan w:val="7"/>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民族</w:t>
            </w:r>
          </w:p>
        </w:tc>
        <w:tc>
          <w:tcPr>
            <w:tcW w:w="1898" w:type="dxa"/>
            <w:gridSpan w:val="8"/>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户籍登记住址</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w:t>
            </w:r>
          </w:p>
          <w:p>
            <w:pPr>
              <w:spacing w:line="300" w:lineRule="exact"/>
              <w:jc w:val="center"/>
              <w:rPr>
                <w:rFonts w:ascii="宋体" w:hAnsi="宋体" w:cs="宋体"/>
                <w:spacing w:val="20"/>
                <w:szCs w:val="21"/>
              </w:rPr>
            </w:pPr>
            <w:r>
              <w:rPr>
                <w:rFonts w:hint="eastAsia" w:ascii="宋体" w:hAnsi="宋体" w:cs="宋体"/>
                <w:szCs w:val="21"/>
              </w:rPr>
              <w:t>类型</w:t>
            </w:r>
          </w:p>
        </w:tc>
        <w:tc>
          <w:tcPr>
            <w:tcW w:w="162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证件号</w:t>
            </w:r>
          </w:p>
        </w:tc>
        <w:tc>
          <w:tcPr>
            <w:tcW w:w="705" w:type="dxa"/>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联系电话</w:t>
            </w:r>
          </w:p>
        </w:tc>
        <w:tc>
          <w:tcPr>
            <w:tcW w:w="72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w:t>
            </w:r>
          </w:p>
          <w:p>
            <w:pPr>
              <w:spacing w:line="300" w:lineRule="exact"/>
              <w:jc w:val="center"/>
              <w:rPr>
                <w:rFonts w:ascii="宋体" w:hAnsi="宋体" w:cs="宋体"/>
                <w:spacing w:val="20"/>
                <w:szCs w:val="21"/>
              </w:rPr>
            </w:pPr>
            <w:r>
              <w:rPr>
                <w:rFonts w:hint="eastAsia" w:ascii="宋体" w:hAnsi="宋体" w:cs="宋体"/>
                <w:szCs w:val="21"/>
              </w:rPr>
              <w:t>单位</w:t>
            </w:r>
          </w:p>
        </w:tc>
        <w:tc>
          <w:tcPr>
            <w:tcW w:w="153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发证</w:t>
            </w:r>
          </w:p>
          <w:p>
            <w:pPr>
              <w:spacing w:line="300" w:lineRule="exact"/>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6</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385" w:type="dxa"/>
            <w:gridSpan w:val="37"/>
            <w:vAlign w:val="center"/>
          </w:tcPr>
          <w:p>
            <w:pPr>
              <w:spacing w:line="300" w:lineRule="exact"/>
              <w:jc w:val="center"/>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序号</w:t>
            </w:r>
          </w:p>
        </w:tc>
        <w:tc>
          <w:tcPr>
            <w:tcW w:w="3270" w:type="dxa"/>
            <w:gridSpan w:val="11"/>
            <w:vAlign w:val="center"/>
          </w:tcPr>
          <w:p>
            <w:pPr>
              <w:spacing w:line="300" w:lineRule="exact"/>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spacing w:line="300" w:lineRule="exact"/>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spacing w:line="300" w:lineRule="exact"/>
              <w:ind w:firstLine="360"/>
              <w:jc w:val="center"/>
              <w:rPr>
                <w:rFonts w:ascii="宋体" w:hAnsi="宋体" w:cs="宋体"/>
                <w:spacing w:val="20"/>
                <w:szCs w:val="21"/>
              </w:rPr>
            </w:pPr>
            <w:r>
              <w:rPr>
                <w:rFonts w:hint="eastAsia" w:ascii="宋体" w:hAnsi="宋体" w:cs="宋体"/>
                <w:szCs w:val="21"/>
              </w:rPr>
              <w:t>位置</w:t>
            </w:r>
          </w:p>
        </w:tc>
        <w:tc>
          <w:tcPr>
            <w:tcW w:w="2802" w:type="dxa"/>
            <w:gridSpan w:val="4"/>
            <w:vAlign w:val="center"/>
          </w:tcPr>
          <w:p>
            <w:pPr>
              <w:spacing w:line="300" w:lineRule="exact"/>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bl>
    <w:p>
      <w:pPr>
        <w:sectPr>
          <w:pgSz w:w="16838" w:h="11905" w:orient="landscape"/>
          <w:pgMar w:top="1701" w:right="1417" w:bottom="1417" w:left="1417" w:header="851" w:footer="1134" w:gutter="0"/>
          <w:cols w:space="0" w:num="1"/>
          <w:titlePg/>
          <w:docGrid w:type="lines" w:linePitch="325"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left"/>
        <w:rPr>
          <w:rFonts w:ascii="仿宋_GB2312" w:hAnsi="华文中宋" w:eastAsia="仿宋_GB2312"/>
          <w:bCs/>
          <w:kern w:val="0"/>
          <w:sz w:val="32"/>
          <w:szCs w:val="44"/>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360" w:lineRule="auto"/>
        <w:jc w:val="center"/>
        <w:rPr>
          <w:rFonts w:ascii="黑体" w:hAnsi="黑体" w:eastAsia="黑体" w:cs="黑体"/>
          <w:bCs/>
          <w:kern w:val="0"/>
          <w:sz w:val="36"/>
          <w:szCs w:val="36"/>
        </w:rPr>
      </w:pP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1、建设单位应如实填写各项内容，对提交信息的真实性、完整性负责，不得虚构、伪造或编造事实，否则将承担相应的法律后果。</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bookmarkStart w:id="0" w:name="_GoBack"/>
      <w:bookmarkEnd w:id="0"/>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仿宋_GB2312" w:hAnsi="华文中宋" w:eastAsia="仿宋_GB2312"/>
          <w:b/>
          <w:kern w:val="0"/>
          <w:sz w:val="32"/>
          <w:szCs w:val="44"/>
        </w:rPr>
      </w:pPr>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0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0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0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使</w:t>
            </w:r>
          </w:p>
          <w:p>
            <w:pPr>
              <w:spacing w:line="300" w:lineRule="exact"/>
              <w:jc w:val="center"/>
              <w:rPr>
                <w:rFonts w:ascii="宋体" w:hAnsi="宋体"/>
                <w:kern w:val="0"/>
                <w:szCs w:val="21"/>
              </w:rPr>
            </w:pPr>
            <w:r>
              <w:rPr>
                <w:rFonts w:hint="eastAsia" w:ascii="宋体" w:hAnsi="宋体"/>
                <w:kern w:val="0"/>
                <w:szCs w:val="21"/>
              </w:rPr>
              <w:t>用</w:t>
            </w:r>
          </w:p>
          <w:p>
            <w:pPr>
              <w:spacing w:line="300" w:lineRule="exact"/>
              <w:jc w:val="center"/>
              <w:rPr>
                <w:rFonts w:ascii="宋体" w:hAnsi="宋体"/>
                <w:kern w:val="0"/>
                <w:szCs w:val="21"/>
              </w:rPr>
            </w:pPr>
            <w:r>
              <w:rPr>
                <w:rFonts w:hint="eastAsia" w:ascii="宋体" w:hAnsi="宋体"/>
                <w:kern w:val="0"/>
                <w:szCs w:val="21"/>
              </w:rPr>
              <w:t>性</w:t>
            </w:r>
          </w:p>
          <w:p>
            <w:pPr>
              <w:spacing w:line="30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30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30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30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30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30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30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30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781" w:type="dxa"/>
            <w:vMerge w:val="continue"/>
            <w:tcBorders>
              <w:tl2br w:val="nil"/>
              <w:tr2bl w:val="nil"/>
            </w:tcBorders>
            <w:vAlign w:val="center"/>
          </w:tcPr>
          <w:p>
            <w:pPr>
              <w:spacing w:line="300" w:lineRule="exact"/>
              <w:jc w:val="center"/>
              <w:rPr>
                <w:rFonts w:ascii="宋体" w:hAnsi="宋体"/>
                <w:kern w:val="0"/>
                <w:szCs w:val="21"/>
              </w:rPr>
            </w:pPr>
          </w:p>
        </w:tc>
        <w:tc>
          <w:tcPr>
            <w:tcW w:w="937" w:type="dxa"/>
            <w:gridSpan w:val="2"/>
            <w:tcBorders>
              <w:tl2br w:val="nil"/>
              <w:tr2bl w:val="nil"/>
            </w:tcBorders>
            <w:vAlign w:val="center"/>
          </w:tcPr>
          <w:p>
            <w:pPr>
              <w:autoSpaceDE w:val="0"/>
              <w:autoSpaceDN w:val="0"/>
              <w:adjustRightInd w:val="0"/>
              <w:spacing w:line="320" w:lineRule="exact"/>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autoSpaceDE w:val="0"/>
              <w:autoSpaceDN w:val="0"/>
              <w:adjustRightInd w:val="0"/>
              <w:snapToGrid w:val="0"/>
              <w:spacing w:line="32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32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32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32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32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32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32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32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32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32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32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spacing w:line="32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spacing w:line="32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spacing w:line="32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建筑高度</w:t>
            </w:r>
          </w:p>
          <w:p>
            <w:pPr>
              <w:spacing w:line="32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占地面积</w:t>
            </w:r>
          </w:p>
          <w:p>
            <w:pPr>
              <w:spacing w:line="32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vMerge w:val="continue"/>
            <w:tcBorders>
              <w:tl2br w:val="nil"/>
              <w:tr2bl w:val="nil"/>
            </w:tcBorders>
            <w:vAlign w:val="center"/>
          </w:tcPr>
          <w:p>
            <w:pPr>
              <w:spacing w:line="320" w:lineRule="exact"/>
              <w:jc w:val="center"/>
              <w:rPr>
                <w:rFonts w:ascii="宋体" w:hAnsi="宋体"/>
                <w:kern w:val="0"/>
                <w:szCs w:val="21"/>
              </w:rPr>
            </w:pPr>
          </w:p>
        </w:tc>
        <w:tc>
          <w:tcPr>
            <w:tcW w:w="900" w:type="dxa"/>
            <w:vMerge w:val="continue"/>
            <w:tcBorders>
              <w:tl2br w:val="nil"/>
              <w:tr2bl w:val="nil"/>
            </w:tcBorders>
            <w:vAlign w:val="center"/>
          </w:tcPr>
          <w:p>
            <w:pPr>
              <w:spacing w:line="320" w:lineRule="exact"/>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spacing w:line="320" w:lineRule="exact"/>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spacing w:line="320" w:lineRule="exact"/>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spacing w:line="320" w:lineRule="exact"/>
              <w:jc w:val="center"/>
              <w:rPr>
                <w:rFonts w:ascii="宋体" w:hAnsi="宋体"/>
                <w:kern w:val="0"/>
                <w:szCs w:val="21"/>
              </w:rPr>
            </w:pPr>
          </w:p>
        </w:tc>
        <w:tc>
          <w:tcPr>
            <w:tcW w:w="1079" w:type="dxa"/>
            <w:gridSpan w:val="3"/>
            <w:vMerge w:val="continue"/>
            <w:tcBorders>
              <w:tl2br w:val="nil"/>
              <w:tr2bl w:val="nil"/>
            </w:tcBorders>
            <w:vAlign w:val="center"/>
          </w:tcPr>
          <w:p>
            <w:pPr>
              <w:spacing w:line="320" w:lineRule="exact"/>
              <w:jc w:val="center"/>
              <w:rPr>
                <w:rFonts w:ascii="宋体" w:hAnsi="宋体"/>
                <w:kern w:val="0"/>
                <w:szCs w:val="21"/>
              </w:rPr>
            </w:pPr>
          </w:p>
        </w:tc>
        <w:tc>
          <w:tcPr>
            <w:tcW w:w="760"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20" w:lineRule="exact"/>
              <w:jc w:val="center"/>
              <w:rPr>
                <w:rFonts w:ascii="宋体" w:hAnsi="宋体"/>
                <w:kern w:val="0"/>
                <w:szCs w:val="21"/>
              </w:rPr>
            </w:pPr>
          </w:p>
        </w:tc>
        <w:tc>
          <w:tcPr>
            <w:tcW w:w="1839"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20" w:lineRule="exact"/>
              <w:jc w:val="center"/>
              <w:rPr>
                <w:rFonts w:ascii="宋体" w:hAnsi="宋体"/>
                <w:kern w:val="0"/>
                <w:szCs w:val="21"/>
              </w:rPr>
            </w:pP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jc w:val="center"/>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0" w:hRule="atLeast"/>
          <w:jc w:val="center"/>
        </w:trPr>
        <w:tc>
          <w:tcPr>
            <w:tcW w:w="920" w:type="dxa"/>
            <w:gridSpan w:val="2"/>
            <w:tcBorders>
              <w:tl2br w:val="nil"/>
              <w:tr2bl w:val="nil"/>
            </w:tcBorders>
            <w:vAlign w:val="center"/>
          </w:tcPr>
          <w:p>
            <w:pPr>
              <w:spacing w:line="340" w:lineRule="exact"/>
              <w:jc w:val="center"/>
              <w:rPr>
                <w:rFonts w:ascii="宋体" w:hAnsi="宋体"/>
                <w:kern w:val="0"/>
                <w:szCs w:val="21"/>
              </w:rPr>
            </w:pPr>
            <w:r>
              <w:rPr>
                <w:rFonts w:hint="eastAsia" w:ascii="宋体" w:hAnsi="宋体"/>
                <w:kern w:val="0"/>
                <w:szCs w:val="21"/>
              </w:rPr>
              <w:t>消防</w:t>
            </w:r>
          </w:p>
          <w:p>
            <w:pPr>
              <w:spacing w:line="34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napToGrid w:val="0"/>
              <w:spacing w:line="34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4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4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4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40" w:lineRule="exact"/>
              <w:rPr>
                <w:rFonts w:ascii="宋体" w:hAnsi="宋体"/>
                <w:kern w:val="0"/>
                <w:szCs w:val="21"/>
              </w:rPr>
            </w:pPr>
            <w:r>
              <w:rPr>
                <w:rFonts w:hint="eastAsia" w:ascii="宋体" w:hAnsi="宋体"/>
                <w:kern w:val="0"/>
                <w:szCs w:val="21"/>
              </w:rPr>
              <w:t>同时提交的材料：</w:t>
            </w:r>
          </w:p>
          <w:p>
            <w:pPr>
              <w:spacing w:line="34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40" w:lineRule="exact"/>
              <w:ind w:firstLine="420" w:firstLineChars="200"/>
              <w:rPr>
                <w:rFonts w:ascii="宋体" w:hAnsi="宋体"/>
                <w:kern w:val="0"/>
                <w:szCs w:val="21"/>
              </w:rPr>
            </w:pPr>
            <w:r>
              <w:rPr>
                <w:rFonts w:hint="eastAsia" w:ascii="宋体" w:hAnsi="宋体"/>
                <w:kern w:val="0"/>
                <w:szCs w:val="21"/>
              </w:rPr>
              <w:t>□2．设计单位资质证明文件；</w:t>
            </w:r>
          </w:p>
          <w:p>
            <w:pPr>
              <w:spacing w:line="34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40" w:lineRule="exact"/>
              <w:ind w:firstLine="420" w:firstLineChars="200"/>
              <w:rPr>
                <w:rFonts w:ascii="宋体" w:hAnsi="宋体"/>
                <w:kern w:val="0"/>
                <w:szCs w:val="21"/>
              </w:rPr>
            </w:pPr>
            <w:r>
              <w:rPr>
                <w:rFonts w:hint="eastAsia" w:ascii="宋体" w:hAnsi="宋体"/>
                <w:kern w:val="0"/>
                <w:szCs w:val="21"/>
              </w:rPr>
              <w:t>□4．专家评审申报材料（特殊消防设计文件，或者设计采用的国际标准、境外消防技术标准的中文文本，其他有关消防设计的应用实例、产品说明等技术资料），数量：份（大写）；</w:t>
            </w:r>
          </w:p>
          <w:p>
            <w:pPr>
              <w:spacing w:line="34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40" w:lineRule="exact"/>
              <w:ind w:firstLine="420" w:firstLineChars="200"/>
              <w:rPr>
                <w:rFonts w:ascii="宋体" w:hAnsi="宋体"/>
                <w:kern w:val="0"/>
                <w:szCs w:val="21"/>
              </w:rPr>
            </w:pPr>
            <w:r>
              <w:rPr>
                <w:rFonts w:hint="eastAsia" w:ascii="宋体" w:hAnsi="宋体"/>
                <w:kern w:val="0"/>
                <w:szCs w:val="21"/>
              </w:rPr>
              <w:t>□6．城乡规划主管部门批准的临时性建筑证明文件；</w:t>
            </w:r>
          </w:p>
          <w:p>
            <w:pPr>
              <w:spacing w:line="340" w:lineRule="exact"/>
              <w:ind w:firstLine="420" w:firstLineChars="200"/>
              <w:rPr>
                <w:rFonts w:ascii="宋体" w:hAnsi="宋体"/>
                <w:kern w:val="0"/>
                <w:szCs w:val="21"/>
              </w:rPr>
            </w:pPr>
            <w:r>
              <w:rPr>
                <w:rFonts w:hint="eastAsia" w:ascii="宋体" w:hAnsi="宋体"/>
                <w:kern w:val="0"/>
                <w:szCs w:val="21"/>
              </w:rPr>
              <w:t>□7．法律、行政法规规定的其他材料：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spacing w:line="340" w:lineRule="exact"/>
              <w:rPr>
                <w:rFonts w:ascii="宋体" w:hAnsi="宋体"/>
                <w:kern w:val="0"/>
                <w:szCs w:val="21"/>
              </w:rPr>
            </w:pPr>
            <w:r>
              <w:rPr>
                <w:rFonts w:hint="eastAsia" w:ascii="宋体" w:hAnsi="宋体"/>
                <w:kern w:val="0"/>
                <w:szCs w:val="21"/>
              </w:rPr>
              <w:t>其他需要说明的情况：</w:t>
            </w: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rPr>
          <w:rFonts w:ascii="华文中宋" w:hAnsi="华文中宋" w:eastAsia="华文中宋"/>
          <w:b/>
          <w:kern w:val="0"/>
          <w:sz w:val="44"/>
          <w:szCs w:val="44"/>
        </w:rPr>
      </w:pPr>
      <w:r>
        <w:rPr>
          <w:rFonts w:hint="eastAsia" w:ascii="华文中宋" w:hAnsi="华文中宋" w:eastAsia="华文中宋"/>
          <w:b/>
          <w:kern w:val="0"/>
          <w:sz w:val="44"/>
          <w:szCs w:val="44"/>
        </w:rPr>
        <w:br w:type="page"/>
      </w:r>
    </w:p>
    <w:p>
      <w:pPr>
        <w:spacing w:line="360" w:lineRule="auto"/>
        <w:jc w:val="center"/>
        <w:rPr>
          <w:rFonts w:ascii="华文中宋" w:hAnsi="华文中宋" w:eastAsia="华文中宋"/>
          <w:b/>
          <w:kern w:val="0"/>
          <w:sz w:val="44"/>
          <w:szCs w:val="44"/>
        </w:rPr>
      </w:pPr>
    </w:p>
    <w:p>
      <w:pPr>
        <w:spacing w:line="360" w:lineRule="auto"/>
        <w:jc w:val="center"/>
        <w:rPr>
          <w:rFonts w:ascii="黑体" w:hAnsi="黑体" w:eastAsia="黑体" w:cs="黑体"/>
          <w:bCs/>
          <w:kern w:val="0"/>
          <w:sz w:val="44"/>
          <w:szCs w:val="44"/>
        </w:rPr>
      </w:pPr>
      <w:r>
        <w:rPr>
          <w:rFonts w:hint="eastAsia" w:ascii="黑体" w:hAnsi="黑体" w:eastAsia="黑体" w:cs="黑体"/>
          <w:bCs/>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72"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164"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4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4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4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4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仿宋_GB2312"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8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40" w:lineRule="exact"/>
              <w:rPr>
                <w:rFonts w:ascii="宋体" w:hAnsi="宋体"/>
                <w:kern w:val="0"/>
                <w:szCs w:val="21"/>
              </w:rPr>
            </w:pPr>
            <w:r>
              <w:rPr>
                <w:rFonts w:hint="eastAsia" w:ascii="宋体" w:hAnsi="宋体"/>
                <w:kern w:val="0"/>
                <w:szCs w:val="21"/>
              </w:rPr>
              <w:t>浮顶罐（□外   □内）   □固定顶罐            □卧式罐</w:t>
            </w:r>
          </w:p>
          <w:p>
            <w:pPr>
              <w:spacing w:line="24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4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装修面积</w:t>
            </w:r>
          </w:p>
          <w:p>
            <w:pPr>
              <w:spacing w:line="24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6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jc w:val="center"/>
        <w:rPr>
          <w:rFonts w:ascii="黑体" w:eastAsia="黑体" w:cs="楷体_GB2312"/>
          <w:kern w:val="0"/>
          <w:sz w:val="36"/>
          <w:szCs w:val="36"/>
        </w:rPr>
      </w:pPr>
      <w:r>
        <w:rPr>
          <w:rFonts w:hint="eastAsia" w:ascii="黑体" w:eastAsia="黑体" w:cs="楷体_GB2312"/>
          <w:kern w:val="0"/>
          <w:sz w:val="36"/>
          <w:szCs w:val="36"/>
        </w:rPr>
        <w:t>公众聚集场所投入使用、营业前</w:t>
      </w:r>
    </w:p>
    <w:p>
      <w:pPr>
        <w:jc w:val="center"/>
        <w:rPr>
          <w:rFonts w:ascii="黑体" w:eastAsia="黑体" w:cs="楷体_GB2312"/>
          <w:kern w:val="0"/>
          <w:sz w:val="36"/>
          <w:szCs w:val="36"/>
        </w:rPr>
      </w:pPr>
      <w:r>
        <w:rPr>
          <w:rFonts w:hint="eastAsia" w:ascii="黑体" w:eastAsia="黑体" w:cs="楷体_GB2312"/>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 情 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eastAsia="黑体" w:cs="楷体_GB2312"/>
          <w:kern w:val="0"/>
          <w:sz w:val="36"/>
          <w:szCs w:val="36"/>
        </w:rPr>
      </w:pPr>
      <w:r>
        <w:rPr>
          <w:rFonts w:hint="eastAsia" w:ascii="黑体" w:eastAsia="黑体" w:cs="楷体_GB2312"/>
          <w:kern w:val="0"/>
          <w:sz w:val="36"/>
          <w:szCs w:val="36"/>
        </w:rPr>
        <w:t>申报和填表说明</w:t>
      </w:r>
    </w:p>
    <w:p>
      <w:pPr>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60" w:lineRule="exact"/>
        <w:rPr>
          <w:rFonts w:ascii="宋体" w:hAnsi="宋体" w:cs="宋体"/>
          <w:color w:val="000000"/>
          <w:kern w:val="0"/>
          <w:sz w:val="24"/>
        </w:rPr>
      </w:pPr>
    </w:p>
    <w:p>
      <w:pPr>
        <w:rPr>
          <w:rFonts w:ascii="宋体" w:hAnsi="宋体" w:cs="宋体"/>
          <w:color w:val="000000"/>
          <w:kern w:val="0"/>
          <w:sz w:val="24"/>
        </w:rPr>
      </w:pPr>
      <w:r>
        <w:rPr>
          <w:rFonts w:ascii="宋体" w:hAnsi="宋体" w:cs="宋体"/>
          <w:color w:val="000000"/>
          <w:kern w:val="0"/>
          <w:sz w:val="24"/>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5"/>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4"/>
      </w:pPr>
      <w:r>
        <w:rPr>
          <w:rFonts w:hint="eastAsia" w:ascii="仿宋" w:hAnsi="仿宋" w:eastAsia="仿宋"/>
          <w:color w:val="000000"/>
          <w:sz w:val="24"/>
          <w:szCs w:val="24"/>
        </w:rPr>
        <w:t>备注：自承诺日起，承诺完成实名办税信息采集日期不得超过10个工作日</w:t>
      </w:r>
    </w:p>
    <w:p>
      <w:pPr>
        <w:pStyle w:val="15"/>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jc w:val="left"/>
        <w:rPr>
          <w:rFonts w:ascii="宋体" w:hAnsi="宋体"/>
          <w:color w:val="000000"/>
          <w:szCs w:val="21"/>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szCs w:val="21"/>
        </w:rPr>
      </w:pPr>
      <w:r>
        <w:rPr>
          <w:rFonts w:hint="eastAsia" w:ascii="宋体" w:hAnsi="宋体" w:cs="宋体"/>
          <w:szCs w:val="21"/>
        </w:rPr>
        <w:t>申请单位（公章）        申报时间：××年××月××日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场所名称</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××商场</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主要负责人</w:t>
            </w:r>
          </w:p>
        </w:tc>
        <w:tc>
          <w:tcPr>
            <w:tcW w:w="1513" w:type="dxa"/>
            <w:noWrap/>
            <w:vAlign w:val="center"/>
          </w:tcPr>
          <w:p>
            <w:pPr>
              <w:spacing w:line="300" w:lineRule="exact"/>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地　　址</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××市××区××路××号</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建筑结构</w:t>
            </w:r>
          </w:p>
        </w:tc>
        <w:tc>
          <w:tcPr>
            <w:tcW w:w="1513" w:type="dxa"/>
            <w:noWrap/>
            <w:vAlign w:val="center"/>
          </w:tcPr>
          <w:p>
            <w:pPr>
              <w:spacing w:line="300" w:lineRule="exact"/>
              <w:rPr>
                <w:rFonts w:ascii="宋体" w:hAnsi="宋体" w:cs="宋体"/>
                <w:szCs w:val="21"/>
              </w:rPr>
            </w:pPr>
            <w:r>
              <w:rPr>
                <w:rFonts w:hint="eastAsia" w:ascii="宋体" w:hAnsi="宋体" w:cs="宋体"/>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场所面积</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××平方米</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使用层数</w:t>
            </w:r>
          </w:p>
        </w:tc>
        <w:tc>
          <w:tcPr>
            <w:tcW w:w="1513" w:type="dxa"/>
            <w:noWrap/>
            <w:vAlign w:val="center"/>
          </w:tcPr>
          <w:p>
            <w:pPr>
              <w:spacing w:line="300" w:lineRule="exact"/>
              <w:rPr>
                <w:rFonts w:ascii="宋体" w:hAnsi="宋体" w:cs="宋体"/>
                <w:szCs w:val="21"/>
              </w:rPr>
            </w:pPr>
            <w:r>
              <w:rPr>
                <w:rFonts w:hint="eastAsia" w:ascii="宋体" w:hAnsi="宋体" w:cs="宋体"/>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联 系 人</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513" w:type="dxa"/>
            <w:noWrap/>
            <w:vAlign w:val="center"/>
          </w:tcPr>
          <w:p>
            <w:pPr>
              <w:spacing w:line="300" w:lineRule="exact"/>
              <w:rPr>
                <w:rFonts w:ascii="宋体" w:hAnsi="宋体" w:cs="宋体"/>
                <w:szCs w:val="21"/>
              </w:rPr>
            </w:pPr>
            <w:r>
              <w:rPr>
                <w:rFonts w:hint="eastAsia" w:ascii="宋体" w:hAnsi="宋体" w:cs="宋体"/>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场所性质</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szCs w:val="21"/>
              </w:rPr>
            </w:pP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 xml:space="preserve">□宾馆 □饭店 √商场 </w:t>
            </w:r>
            <w:r>
              <w:rPr>
                <w:rFonts w:hint="eastAsia" w:ascii="宋体" w:hAnsi="宋体" w:cs="宋体"/>
                <w:szCs w:val="21"/>
              </w:rPr>
              <w:sym w:font="Wingdings 2" w:char="0052"/>
            </w:r>
            <w:r>
              <w:rPr>
                <w:rFonts w:hint="eastAsia" w:ascii="宋体" w:hAnsi="宋体" w:cs="宋体"/>
                <w:szCs w:val="21"/>
              </w:rPr>
              <w:t>集贸市场   □体育场馆  □客运车站候车室</w:t>
            </w:r>
          </w:p>
          <w:p>
            <w:pPr>
              <w:spacing w:line="300" w:lineRule="exact"/>
              <w:rPr>
                <w:rFonts w:ascii="宋体" w:hAnsi="宋体" w:cs="宋体"/>
                <w:szCs w:val="21"/>
              </w:rPr>
            </w:pPr>
            <w:r>
              <w:rPr>
                <w:rFonts w:hint="eastAsia" w:ascii="宋体" w:hAnsi="宋体" w:cs="宋体"/>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与其他单位共用建筑情况</w:t>
            </w: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名    称</w:t>
            </w:r>
          </w:p>
        </w:tc>
        <w:tc>
          <w:tcPr>
            <w:tcW w:w="3036" w:type="dxa"/>
            <w:noWrap/>
            <w:vAlign w:val="center"/>
          </w:tcPr>
          <w:p>
            <w:pPr>
              <w:spacing w:line="300" w:lineRule="exact"/>
              <w:rPr>
                <w:rFonts w:ascii="宋体" w:hAnsi="宋体" w:cs="宋体"/>
                <w:szCs w:val="21"/>
              </w:rPr>
            </w:pPr>
            <w:r>
              <w:rPr>
                <w:rFonts w:hint="eastAsia" w:ascii="宋体" w:hAnsi="宋体" w:cs="宋体"/>
                <w:szCs w:val="21"/>
              </w:rPr>
              <w:t>××大厦</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建筑面积</w:t>
            </w:r>
          </w:p>
        </w:tc>
        <w:tc>
          <w:tcPr>
            <w:tcW w:w="1513" w:type="dxa"/>
            <w:noWrap/>
            <w:vAlign w:val="center"/>
          </w:tcPr>
          <w:p>
            <w:pPr>
              <w:spacing w:line="300" w:lineRule="exact"/>
              <w:rPr>
                <w:rFonts w:ascii="宋体" w:hAnsi="宋体" w:cs="宋体"/>
                <w:szCs w:val="21"/>
              </w:rPr>
            </w:pPr>
            <w:r>
              <w:rPr>
                <w:rFonts w:hint="eastAsia" w:ascii="宋体" w:hAnsi="宋体" w:cs="宋体"/>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szCs w:val="21"/>
              </w:rPr>
            </w:pP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建筑层数</w:t>
            </w:r>
          </w:p>
        </w:tc>
        <w:tc>
          <w:tcPr>
            <w:tcW w:w="3036" w:type="dxa"/>
            <w:noWrap/>
            <w:vAlign w:val="center"/>
          </w:tcPr>
          <w:p>
            <w:pPr>
              <w:spacing w:line="300" w:lineRule="exact"/>
              <w:rPr>
                <w:rFonts w:ascii="宋体" w:hAnsi="宋体" w:cs="宋体"/>
                <w:szCs w:val="21"/>
              </w:rPr>
            </w:pPr>
            <w:r>
              <w:rPr>
                <w:rFonts w:hint="eastAsia" w:ascii="宋体" w:hAnsi="宋体" w:cs="宋体"/>
                <w:szCs w:val="21"/>
              </w:rPr>
              <w:t>××层</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建筑高度</w:t>
            </w:r>
          </w:p>
        </w:tc>
        <w:tc>
          <w:tcPr>
            <w:tcW w:w="1513" w:type="dxa"/>
            <w:noWrap/>
            <w:vAlign w:val="center"/>
          </w:tcPr>
          <w:p>
            <w:pPr>
              <w:spacing w:line="300" w:lineRule="exact"/>
              <w:rPr>
                <w:rFonts w:ascii="宋体" w:hAnsi="宋体" w:cs="宋体"/>
                <w:szCs w:val="21"/>
              </w:rPr>
            </w:pPr>
            <w:r>
              <w:rPr>
                <w:rFonts w:hint="eastAsia" w:ascii="宋体" w:hAnsi="宋体" w:cs="宋体"/>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szCs w:val="21"/>
              </w:rPr>
            </w:pPr>
            <w:r>
              <w:rPr>
                <w:rFonts w:hint="eastAsia" w:ascii="宋体" w:hAnsi="宋体" w:cs="宋体"/>
                <w:szCs w:val="21"/>
              </w:rPr>
              <w:t>场所消防验收或备案 情 况</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□消防验收合格            文  号：××××</w:t>
            </w:r>
          </w:p>
          <w:p>
            <w:pPr>
              <w:spacing w:line="300" w:lineRule="exact"/>
              <w:rPr>
                <w:rFonts w:ascii="宋体" w:hAnsi="宋体" w:cs="宋体"/>
                <w:szCs w:val="21"/>
              </w:rPr>
            </w:pPr>
            <w:r>
              <w:rPr>
                <w:rFonts w:hint="eastAsia" w:ascii="宋体" w:hAnsi="宋体" w:cs="宋体"/>
                <w:szCs w:val="21"/>
              </w:rPr>
              <w:t>□消防竣工验收备案        备案号：</w:t>
            </w:r>
          </w:p>
          <w:p>
            <w:pPr>
              <w:spacing w:line="300" w:lineRule="exact"/>
              <w:rPr>
                <w:rFonts w:ascii="宋体" w:hAnsi="宋体" w:cs="宋体"/>
                <w:szCs w:val="21"/>
              </w:rPr>
            </w:pPr>
            <w:r>
              <w:rPr>
                <w:rFonts w:hint="eastAsia" w:ascii="宋体" w:hAnsi="宋体" w:cs="宋体"/>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现有消防设施：</w:t>
            </w:r>
          </w:p>
          <w:p>
            <w:pPr>
              <w:spacing w:line="300" w:lineRule="exact"/>
              <w:rPr>
                <w:rFonts w:ascii="宋体" w:hAnsi="宋体" w:cs="宋体"/>
                <w:szCs w:val="21"/>
              </w:rPr>
            </w:pPr>
            <w:r>
              <w:rPr>
                <w:rFonts w:hint="eastAsia" w:ascii="宋体" w:hAnsi="宋体" w:cs="宋体"/>
                <w:szCs w:val="21"/>
              </w:rPr>
              <w:t>√火灾自动报警系统  √自动喷水灭火系统  □水喷雾灭火系统</w:t>
            </w:r>
          </w:p>
          <w:p>
            <w:pPr>
              <w:spacing w:line="300" w:lineRule="exact"/>
              <w:rPr>
                <w:rFonts w:ascii="宋体" w:hAnsi="宋体" w:cs="宋体"/>
                <w:szCs w:val="21"/>
              </w:rPr>
            </w:pPr>
            <w:r>
              <w:rPr>
                <w:rFonts w:hint="eastAsia" w:ascii="宋体" w:hAnsi="宋体" w:cs="宋体"/>
                <w:szCs w:val="21"/>
              </w:rPr>
              <w:t>□气体灭火系统      □泡沫灭火系统      □干粉灭火系统　　</w:t>
            </w:r>
          </w:p>
          <w:p>
            <w:pPr>
              <w:spacing w:line="300" w:lineRule="exact"/>
              <w:rPr>
                <w:rFonts w:ascii="宋体" w:hAnsi="宋体" w:cs="宋体"/>
                <w:szCs w:val="21"/>
              </w:rPr>
            </w:pPr>
            <w:r>
              <w:rPr>
                <w:rFonts w:hint="eastAsia" w:ascii="宋体" w:hAnsi="宋体" w:cs="宋体"/>
                <w:szCs w:val="21"/>
              </w:rPr>
              <w:t>√室内消火栓        √室外消火栓        √机械防烟设施</w:t>
            </w:r>
          </w:p>
          <w:p>
            <w:pPr>
              <w:spacing w:line="300" w:lineRule="exact"/>
              <w:rPr>
                <w:rFonts w:ascii="宋体" w:hAnsi="宋体" w:cs="宋体"/>
                <w:szCs w:val="21"/>
              </w:rPr>
            </w:pPr>
            <w:r>
              <w:rPr>
                <w:rFonts w:hint="eastAsia" w:ascii="宋体" w:hAnsi="宋体" w:cs="宋体"/>
                <w:szCs w:val="21"/>
              </w:rPr>
              <w:t>√机械排烟设施      √应急广播          √应急照明</w:t>
            </w:r>
          </w:p>
          <w:p>
            <w:pPr>
              <w:spacing w:line="300" w:lineRule="exact"/>
              <w:rPr>
                <w:rFonts w:ascii="宋体" w:hAnsi="宋体" w:cs="宋体"/>
                <w:szCs w:val="21"/>
              </w:rPr>
            </w:pPr>
            <w:r>
              <w:rPr>
                <w:rFonts w:hint="eastAsia" w:ascii="宋体" w:hAnsi="宋体" w:cs="宋体"/>
                <w:szCs w:val="21"/>
              </w:rPr>
              <w:t xml:space="preserve">□消防电梯          √消防控制室      </w:t>
            </w:r>
          </w:p>
          <w:p>
            <w:pPr>
              <w:spacing w:line="300" w:lineRule="exact"/>
              <w:rPr>
                <w:rFonts w:ascii="宋体" w:hAnsi="宋体" w:cs="宋体"/>
                <w:szCs w:val="21"/>
              </w:rPr>
            </w:pPr>
            <w:r>
              <w:rPr>
                <w:rFonts w:hint="eastAsia" w:ascii="宋体" w:hAnsi="宋体" w:cs="宋体"/>
                <w:szCs w:val="21"/>
              </w:rPr>
              <w:t>□其他消防设施：</w:t>
            </w:r>
          </w:p>
          <w:p>
            <w:pPr>
              <w:spacing w:line="300" w:lineRule="exact"/>
              <w:rPr>
                <w:rFonts w:ascii="宋体" w:hAnsi="宋体" w:cs="宋体"/>
                <w:szCs w:val="21"/>
              </w:rPr>
            </w:pPr>
            <w:r>
              <w:rPr>
                <w:rFonts w:hint="eastAsia" w:ascii="宋体" w:hAnsi="宋体" w:cs="宋体"/>
                <w:szCs w:val="21"/>
              </w:rPr>
              <w:t>√安全出口  数量：×个</w:t>
            </w:r>
          </w:p>
          <w:p>
            <w:pPr>
              <w:spacing w:line="300" w:lineRule="exact"/>
              <w:rPr>
                <w:rFonts w:ascii="宋体" w:hAnsi="宋体" w:cs="宋体"/>
                <w:szCs w:val="21"/>
              </w:rPr>
            </w:pPr>
            <w:r>
              <w:rPr>
                <w:rFonts w:hint="eastAsia" w:ascii="宋体" w:hAnsi="宋体" w:cs="宋体"/>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其他需要说明的情况：</w:t>
            </w: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jc w:val="left"/>
        <w:rPr>
          <w:rFonts w:ascii="宋体" w:hAnsi="宋体"/>
          <w:color w:val="000000"/>
          <w:szCs w:val="21"/>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2435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9</w:t>
    </w:r>
    <w:r>
      <w:fldChar w:fldCharType="end"/>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3215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46</w:t>
    </w:r>
    <w:r>
      <w:fldChar w:fldCharType="end"/>
    </w:r>
  </w:p>
  <w:p>
    <w:pPr>
      <w:pStyle w:val="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4774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34</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5479A"/>
    <w:rsid w:val="001C3CBF"/>
    <w:rsid w:val="00220E11"/>
    <w:rsid w:val="002B7ADA"/>
    <w:rsid w:val="0036317B"/>
    <w:rsid w:val="003B45ED"/>
    <w:rsid w:val="00410132"/>
    <w:rsid w:val="004B325D"/>
    <w:rsid w:val="004B3314"/>
    <w:rsid w:val="005B5F08"/>
    <w:rsid w:val="00667EF0"/>
    <w:rsid w:val="007460D5"/>
    <w:rsid w:val="00A867E3"/>
    <w:rsid w:val="00A90BD5"/>
    <w:rsid w:val="00AB2E0A"/>
    <w:rsid w:val="00B85923"/>
    <w:rsid w:val="00BB25DA"/>
    <w:rsid w:val="00E30AC1"/>
    <w:rsid w:val="00F46A88"/>
    <w:rsid w:val="028E0AA0"/>
    <w:rsid w:val="08E92791"/>
    <w:rsid w:val="0D934ABE"/>
    <w:rsid w:val="0EB32EB6"/>
    <w:rsid w:val="0EEF55FB"/>
    <w:rsid w:val="0FED7554"/>
    <w:rsid w:val="11C00C31"/>
    <w:rsid w:val="11CA5507"/>
    <w:rsid w:val="12401A89"/>
    <w:rsid w:val="138242A0"/>
    <w:rsid w:val="16860D92"/>
    <w:rsid w:val="16AD11C3"/>
    <w:rsid w:val="17C30B25"/>
    <w:rsid w:val="18130343"/>
    <w:rsid w:val="19B61F54"/>
    <w:rsid w:val="1C0C0006"/>
    <w:rsid w:val="1D0F63ED"/>
    <w:rsid w:val="1E1272A0"/>
    <w:rsid w:val="1E247330"/>
    <w:rsid w:val="1F275DFB"/>
    <w:rsid w:val="21E861E9"/>
    <w:rsid w:val="253C57F1"/>
    <w:rsid w:val="268620FA"/>
    <w:rsid w:val="27CE25FF"/>
    <w:rsid w:val="28733FC8"/>
    <w:rsid w:val="28DB32C8"/>
    <w:rsid w:val="29E82CED"/>
    <w:rsid w:val="2A525929"/>
    <w:rsid w:val="2DC345DF"/>
    <w:rsid w:val="30AE0F6E"/>
    <w:rsid w:val="30E322BD"/>
    <w:rsid w:val="33BD6DE6"/>
    <w:rsid w:val="33D66868"/>
    <w:rsid w:val="364F5C9A"/>
    <w:rsid w:val="371A79BB"/>
    <w:rsid w:val="37481111"/>
    <w:rsid w:val="376C27E2"/>
    <w:rsid w:val="37EA70AB"/>
    <w:rsid w:val="3D024597"/>
    <w:rsid w:val="3EED69DC"/>
    <w:rsid w:val="413005CD"/>
    <w:rsid w:val="446046EF"/>
    <w:rsid w:val="45C94835"/>
    <w:rsid w:val="48431B30"/>
    <w:rsid w:val="48A17827"/>
    <w:rsid w:val="4AFB138A"/>
    <w:rsid w:val="4B9E3826"/>
    <w:rsid w:val="4E7629CB"/>
    <w:rsid w:val="517207E5"/>
    <w:rsid w:val="528D7F4B"/>
    <w:rsid w:val="53A249F6"/>
    <w:rsid w:val="54D85C6D"/>
    <w:rsid w:val="560F0F4C"/>
    <w:rsid w:val="57275B86"/>
    <w:rsid w:val="58803991"/>
    <w:rsid w:val="5A305565"/>
    <w:rsid w:val="5ABB1A83"/>
    <w:rsid w:val="5C935F93"/>
    <w:rsid w:val="5F4D4DBC"/>
    <w:rsid w:val="66301E52"/>
    <w:rsid w:val="66B63FBF"/>
    <w:rsid w:val="67D56A38"/>
    <w:rsid w:val="6901186A"/>
    <w:rsid w:val="6A496091"/>
    <w:rsid w:val="6C613840"/>
    <w:rsid w:val="6C6D12F9"/>
    <w:rsid w:val="6E785804"/>
    <w:rsid w:val="6FDA7EE3"/>
    <w:rsid w:val="722814DE"/>
    <w:rsid w:val="72D61B0F"/>
    <w:rsid w:val="73784EEE"/>
    <w:rsid w:val="74654DE7"/>
    <w:rsid w:val="748450A9"/>
    <w:rsid w:val="7B2152FD"/>
    <w:rsid w:val="7C4C71D3"/>
    <w:rsid w:val="7D9226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8"/>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apple-style-span"/>
    <w:basedOn w:val="6"/>
    <w:qFormat/>
    <w:uiPriority w:val="0"/>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_Style 5"/>
    <w:basedOn w:val="1"/>
    <w:qFormat/>
    <w:uiPriority w:val="99"/>
    <w:pPr>
      <w:ind w:firstLine="420" w:firstLineChars="200"/>
    </w:pPr>
  </w:style>
  <w:style w:type="paragraph" w:customStyle="1" w:styleId="14">
    <w:name w:val="p0"/>
    <w:basedOn w:val="1"/>
    <w:qFormat/>
    <w:uiPriority w:val="0"/>
    <w:pPr>
      <w:widowControl/>
    </w:pPr>
    <w:rPr>
      <w:rFonts w:ascii="Times New Roman" w:hAnsi="Times New Roman"/>
      <w:kern w:val="0"/>
      <w:szCs w:val="21"/>
    </w:rPr>
  </w:style>
  <w:style w:type="paragraph" w:customStyle="1" w:styleId="15">
    <w:name w:val="【事项描】"/>
    <w:basedOn w:val="1"/>
    <w:qFormat/>
    <w:uiPriority w:val="0"/>
    <w:pPr>
      <w:ind w:firstLine="482"/>
    </w:pPr>
    <w:rPr>
      <w:rFonts w:ascii="宋体" w:hAnsi="宋体"/>
      <w:b/>
      <w:sz w:val="24"/>
    </w:rPr>
  </w:style>
  <w:style w:type="paragraph" w:customStyle="1" w:styleId="16">
    <w:name w:val="正文正文"/>
    <w:basedOn w:val="1"/>
    <w:qFormat/>
    <w:uiPriority w:val="0"/>
    <w:pPr>
      <w:snapToGrid w:val="0"/>
      <w:spacing w:line="360" w:lineRule="auto"/>
      <w:ind w:firstLine="480" w:firstLineChars="200"/>
    </w:pPr>
    <w:rPr>
      <w:rFonts w:ascii="宋体" w:hAnsi="宋体"/>
      <w:sz w:val="24"/>
    </w:rPr>
  </w:style>
  <w:style w:type="paragraph" w:styleId="17">
    <w:name w:val="List Paragraph"/>
    <w:basedOn w:val="1"/>
    <w:unhideWhenUsed/>
    <w:qFormat/>
    <w:uiPriority w:val="99"/>
    <w:pPr>
      <w:ind w:firstLine="420" w:firstLineChars="200"/>
    </w:pPr>
  </w:style>
  <w:style w:type="character" w:customStyle="1" w:styleId="18">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51"/>
    <customShpInfo spid="_x0000_s2050"/>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47</Pages>
  <Words>3335</Words>
  <Characters>19010</Characters>
  <Lines>158</Lines>
  <Paragraphs>44</Paragraphs>
  <TotalTime>0</TotalTime>
  <ScaleCrop>false</ScaleCrop>
  <LinksUpToDate>false</LinksUpToDate>
  <CharactersWithSpaces>22301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Administrator</cp:lastModifiedBy>
  <dcterms:modified xsi:type="dcterms:W3CDTF">2019-11-13T04:24:29Z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