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color w:val="000000" w:themeColor="text1"/>
          <w:sz w:val="60"/>
          <w:szCs w:val="60"/>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“我要经营货物运输”</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rFonts w:ascii="宋体" w:hAnsi="宋体"/>
          <w:b/>
          <w:color w:val="000000" w:themeColor="text1"/>
          <w:sz w:val="48"/>
          <w:szCs w:val="56"/>
        </w:rPr>
      </w:pPr>
    </w:p>
    <w:p>
      <w:pPr>
        <w:jc w:val="center"/>
        <w:rPr>
          <w:rFonts w:ascii="宋体" w:hAnsi="宋体" w:eastAsia="楷体"/>
          <w:b/>
          <w:color w:val="000000" w:themeColor="text1"/>
          <w:sz w:val="56"/>
          <w:szCs w:val="56"/>
        </w:rPr>
      </w:pPr>
      <w:r>
        <w:rPr>
          <w:rFonts w:hint="eastAsia" w:ascii="宋体" w:hAnsi="宋体" w:eastAsia="楷体"/>
          <w:b/>
          <w:color w:val="000000" w:themeColor="text1"/>
          <w:sz w:val="48"/>
          <w:szCs w:val="48"/>
        </w:rPr>
        <w:t>（合伙企业）</w:t>
      </w:r>
    </w:p>
    <w:p>
      <w:pPr>
        <w:rPr>
          <w:rFonts w:ascii="宋体" w:hAnsi="宋体"/>
          <w:color w:val="000000" w:themeColor="text1"/>
          <w:sz w:val="52"/>
          <w:szCs w:val="84"/>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sz w:val="40"/>
          <w:szCs w:val="40"/>
        </w:rPr>
      </w:pPr>
    </w:p>
    <w:p>
      <w:pPr>
        <w:jc w:val="center"/>
        <w:rPr>
          <w:rFonts w:ascii="宋体" w:hAnsi="宋体" w:eastAsia="楷体"/>
          <w:b/>
          <w:color w:val="000000" w:themeColor="text1"/>
          <w:sz w:val="40"/>
          <w:szCs w:val="40"/>
        </w:rPr>
      </w:pPr>
      <w:r>
        <w:rPr>
          <w:rFonts w:hint="eastAsia" w:ascii="宋体" w:hAnsi="宋体" w:eastAsia="楷体"/>
          <w:b/>
          <w:color w:val="000000" w:themeColor="text1"/>
          <w:sz w:val="40"/>
          <w:szCs w:val="40"/>
        </w:rPr>
        <w:t>城步苗族自治县行政审批服务局</w:t>
      </w:r>
    </w:p>
    <w:p>
      <w:pPr>
        <w:jc w:val="center"/>
        <w:rPr>
          <w:rFonts w:ascii="宋体" w:hAnsi="宋体" w:eastAsia="楷体"/>
          <w:b/>
          <w:color w:val="000000" w:themeColor="text1"/>
          <w:sz w:val="48"/>
          <w:szCs w:val="48"/>
        </w:rPr>
      </w:pPr>
      <w:r>
        <w:rPr>
          <w:rFonts w:hint="eastAsia" w:ascii="宋体" w:hAnsi="宋体" w:eastAsia="楷体"/>
          <w:b/>
          <w:color w:val="000000" w:themeColor="text1"/>
          <w:sz w:val="40"/>
          <w:szCs w:val="40"/>
          <w:lang w:val="zh-CN"/>
        </w:rPr>
        <w:t>2019年</w:t>
      </w:r>
      <w:r>
        <w:rPr>
          <w:rFonts w:hint="eastAsia" w:ascii="宋体" w:hAnsi="宋体" w:eastAsia="楷体"/>
          <w:b/>
          <w:color w:val="000000" w:themeColor="text1"/>
          <w:sz w:val="40"/>
          <w:szCs w:val="40"/>
        </w:rPr>
        <w:t>7</w:t>
      </w:r>
      <w:r>
        <w:rPr>
          <w:rFonts w:hint="eastAsia" w:ascii="宋体" w:hAnsi="宋体" w:eastAsia="楷体"/>
          <w:b/>
          <w:color w:val="000000" w:themeColor="text1"/>
          <w:sz w:val="40"/>
          <w:szCs w:val="40"/>
          <w:lang w:val="zh-CN"/>
        </w:rPr>
        <w:t>月</w:t>
      </w:r>
    </w:p>
    <w:p>
      <w:pPr>
        <w:tabs>
          <w:tab w:val="left" w:pos="5370"/>
        </w:tabs>
        <w:jc w:val="center"/>
        <w:rPr>
          <w:rFonts w:ascii="宋体" w:hAnsi="宋体" w:eastAsia="方正小标宋简体" w:cs="方正小标宋简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8" w:charSpace="0"/>
        </w:sectPr>
      </w:pPr>
    </w:p>
    <w:p>
      <w:pPr>
        <w:tabs>
          <w:tab w:val="left" w:pos="5370"/>
        </w:tabs>
        <w:jc w:val="center"/>
        <w:rPr>
          <w:rFonts w:ascii="宋体" w:hAnsi="宋体"/>
          <w:b/>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rPr>
          <w:rFonts w:ascii="宋体" w:hAnsi="宋体"/>
          <w:b/>
          <w:color w:val="000000" w:themeColor="text1"/>
          <w:sz w:val="44"/>
          <w:szCs w:val="44"/>
        </w:rPr>
      </w:pPr>
    </w:p>
    <w:p>
      <w:pPr>
        <w:numPr>
          <w:ilvl w:val="0"/>
          <w:numId w:val="1"/>
        </w:numPr>
        <w:tabs>
          <w:tab w:val="left" w:pos="5370"/>
        </w:tabs>
        <w:ind w:firstLine="64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20" w:firstLineChars="200"/>
        <w:rPr>
          <w:rFonts w:ascii="宋体" w:hAnsi="宋体" w:eastAsia="仿宋_GB2312"/>
          <w:color w:val="000000" w:themeColor="text1"/>
          <w:spacing w:val="-5"/>
          <w:sz w:val="32"/>
          <w:szCs w:val="32"/>
        </w:rPr>
      </w:pPr>
      <w:r>
        <w:rPr>
          <w:rFonts w:hint="eastAsia" w:ascii="宋体" w:hAnsi="宋体" w:eastAsia="仿宋_GB2312"/>
          <w:color w:val="000000" w:themeColor="text1"/>
          <w:spacing w:val="-5"/>
          <w:sz w:val="32"/>
          <w:szCs w:val="32"/>
        </w:rPr>
        <w:t>本服务规程旨在帮助您迅速了解经营货物运输的有关审批服务信息，并不能代替法律法规及事项实施清单规定。因此，您在申请前有义务详细阅读并了解法律法规及办理流程规定信息获取途径：（</w:t>
      </w:r>
      <w:r>
        <w:fldChar w:fldCharType="begin"/>
      </w:r>
      <w:r>
        <w:instrText xml:space="preserve"> HYPERLINK "http://zwfw-new.hunan.gov.cn/hnzwfw/1/6/index.htm" </w:instrText>
      </w:r>
      <w:r>
        <w:fldChar w:fldCharType="separate"/>
      </w:r>
      <w:r>
        <w:rPr>
          <w:rStyle w:val="7"/>
          <w:rFonts w:ascii="宋体" w:hAnsi="宋体" w:eastAsia="仿宋_GB2312"/>
          <w:color w:val="000000" w:themeColor="text1"/>
          <w:spacing w:val="-5"/>
          <w:sz w:val="32"/>
          <w:szCs w:val="32"/>
        </w:rPr>
        <w:t>http://zwfw-new.hunan.gov.cn/hnzwfw/1/6/index.htm</w:t>
      </w:r>
      <w:r>
        <w:rPr>
          <w:rStyle w:val="7"/>
          <w:rFonts w:ascii="宋体" w:hAnsi="宋体" w:eastAsia="仿宋_GB2312"/>
          <w:color w:val="000000" w:themeColor="text1"/>
          <w:spacing w:val="-5"/>
          <w:sz w:val="32"/>
          <w:szCs w:val="32"/>
        </w:rPr>
        <w:fldChar w:fldCharType="end"/>
      </w:r>
      <w:r>
        <w:rPr>
          <w:rFonts w:hint="eastAsia" w:ascii="宋体" w:hAnsi="宋体" w:eastAsia="仿宋_GB2312"/>
          <w:color w:val="000000" w:themeColor="text1"/>
          <w:spacing w:val="-5"/>
          <w:sz w:val="32"/>
          <w:szCs w:val="32"/>
        </w:rPr>
        <w:t>）</w:t>
      </w:r>
    </w:p>
    <w:p>
      <w:pPr>
        <w:tabs>
          <w:tab w:val="left" w:pos="5370"/>
        </w:tabs>
        <w:ind w:firstLine="640" w:firstLineChars="200"/>
        <w:rPr>
          <w:rFonts w:ascii="宋体" w:hAnsi="宋体" w:eastAsia="仿宋_GB2312" w:cs="仿宋_GB2312"/>
          <w:color w:val="000000" w:themeColor="text1"/>
          <w:sz w:val="32"/>
          <w:szCs w:val="32"/>
        </w:rPr>
      </w:pPr>
    </w:p>
    <w:p>
      <w:pPr>
        <w:rPr>
          <w:rFonts w:ascii="宋体" w:hAnsi="宋体"/>
          <w:color w:val="000000" w:themeColor="text1"/>
          <w:sz w:val="32"/>
          <w:szCs w:val="32"/>
        </w:rPr>
      </w:pPr>
    </w:p>
    <w:p>
      <w:pPr>
        <w:tabs>
          <w:tab w:val="left" w:pos="5370"/>
        </w:tabs>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“我要经营货物运输”</w:t>
      </w:r>
    </w:p>
    <w:p>
      <w:pPr>
        <w:tabs>
          <w:tab w:val="left" w:pos="5370"/>
        </w:tabs>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“一件事一次办”套餐服务规程</w:t>
      </w:r>
    </w:p>
    <w:p>
      <w:pPr>
        <w:rPr>
          <w:rFonts w:ascii="宋体" w:hAnsi="宋体"/>
          <w:color w:val="000000" w:themeColor="text1"/>
        </w:rPr>
      </w:pPr>
    </w:p>
    <w:p>
      <w:pPr>
        <w:rPr>
          <w:rFonts w:ascii="宋体" w:hAnsi="宋体"/>
          <w:color w:val="000000" w:themeColor="text1"/>
        </w:rPr>
      </w:pPr>
    </w:p>
    <w:p>
      <w:pPr>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“我要经营货物运输”套餐服务</w:t>
      </w:r>
    </w:p>
    <w:p>
      <w:pPr>
        <w:ind w:firstLine="640" w:firstLineChars="200"/>
        <w:rPr>
          <w:rFonts w:ascii="宋体" w:hAnsi="宋体" w:eastAsia="仿宋"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 w:cs="仿宋"/>
          <w:color w:val="000000" w:themeColor="text1"/>
          <w:sz w:val="32"/>
          <w:szCs w:val="32"/>
        </w:rPr>
        <w:t>合伙企业</w:t>
      </w:r>
    </w:p>
    <w:p>
      <w:pPr>
        <w:ind w:firstLine="640" w:firstLineChars="200"/>
        <w:rPr>
          <w:rFonts w:ascii="仿宋_GB2312" w:hAnsi="仿宋_GB2312" w:eastAsia="仿宋_GB2312" w:cs="仿宋_GB2312"/>
          <w:color w:val="000000" w:themeColor="text1"/>
          <w:sz w:val="32"/>
          <w:szCs w:val="32"/>
        </w:rPr>
      </w:pPr>
      <w:r>
        <w:rPr>
          <w:rFonts w:hint="eastAsia" w:ascii="宋体" w:hAnsi="宋体" w:eastAsia="黑体" w:cs="宋体"/>
          <w:color w:val="000000" w:themeColor="text1"/>
          <w:sz w:val="32"/>
          <w:szCs w:val="32"/>
        </w:rPr>
        <w:t>三、适用范围：</w:t>
      </w:r>
      <w:r>
        <w:rPr>
          <w:rFonts w:hint="eastAsia" w:ascii="仿宋_GB2312" w:hAnsi="仿宋_GB2312" w:eastAsia="仿宋_GB2312" w:cs="仿宋_GB2312"/>
          <w:color w:val="000000" w:themeColor="text1"/>
          <w:sz w:val="32"/>
          <w:szCs w:val="32"/>
        </w:rPr>
        <w:t>城步苗族自治县</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（二）道路运输经营许可证；</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（九）涉税事项办理；</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（十）经营范围中涉及的其他后置许可经营项目的经营许可。</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城步苗族自治县“一件事一次办”综合窗口。</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市场监管、交通运输部门、税务等部门。</w:t>
      </w:r>
    </w:p>
    <w:p>
      <w:pPr>
        <w:spacing w:line="44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一、具备公司设立的条件；</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二、有与其经营业务相适应并经检测合格的运输车辆；</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三、有符合规定条件的驾驶人员；</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四、车辆其他要求：（一）从事大型物件运输经营的，应当具有与所运输大型物件相适应的超重车组；（二）从事冷藏保鲜、罐式容器等专业运输的，应当具有与运输货物相适应的专业容器、设备、设施，并固定在专用车辆上；（三）从事集装箱运输的，车辆应当固定集装箱的转锁装置。</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五、使用总质量4500千克及以下普通货运车辆从事普通货运经营的，无需按照本规定申请取得《道路运输经营许可证》及《道路运输证》。</w:t>
      </w:r>
    </w:p>
    <w:p>
      <w:pPr>
        <w:ind w:firstLine="960" w:firstLineChars="300"/>
        <w:rPr>
          <w:rFonts w:ascii="宋体" w:hAnsi="宋体" w:eastAsia="仿宋" w:cs="仿宋"/>
          <w:color w:val="000000" w:themeColor="text1"/>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8"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2717"/>
        <w:gridCol w:w="1245"/>
        <w:gridCol w:w="540"/>
        <w:gridCol w:w="4470"/>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涉及</w:t>
            </w:r>
          </w:p>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71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47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3942"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道路货物运输经营申请表和申请可行性报告</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2</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法定代表身份证明</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（公安机关证明）经办人的身份证明和委托书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3</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工作人员花名册及身份证明复印件、安全管理人员等专业技术人员资格证书复印件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4</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聘用或拟聘用驾驶员的机动车驾驶证、从业资格证</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5</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已购置车辆的，应提供机动车辆行驶证、机动车综合性能检测报告单和车辆技术等级评定表；拟投入车辆的，应提供投入运输车辆的承诺书，承诺书应当包括车辆数量、类型、技术性能、投入时间最长为六个月等内容；</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6</w:t>
            </w:r>
          </w:p>
        </w:tc>
        <w:tc>
          <w:tcPr>
            <w:tcW w:w="2717" w:type="dxa"/>
            <w:tcMar>
              <w:top w:w="0" w:type="dxa"/>
              <w:left w:w="0" w:type="dxa"/>
              <w:bottom w:w="0" w:type="dxa"/>
              <w:right w:w="0" w:type="dxa"/>
            </w:tcMar>
            <w:vAlign w:val="center"/>
          </w:tcPr>
          <w:p>
            <w:pPr>
              <w:pStyle w:val="14"/>
              <w:spacing w:line="280" w:lineRule="exact"/>
              <w:ind w:firstLine="420" w:firstLineChars="200"/>
              <w:rPr>
                <w:rFonts w:ascii="宋体" w:hAnsi="宋体" w:cs="宋体"/>
                <w:color w:val="000000" w:themeColor="text1"/>
              </w:rPr>
            </w:pPr>
            <w:r>
              <w:rPr>
                <w:rFonts w:hint="eastAsia" w:ascii="宋体" w:hAnsi="宋体" w:eastAsiaTheme="minorEastAsia" w:cstheme="minorEastAsia"/>
                <w:color w:val="000000" w:themeColor="text1"/>
              </w:rPr>
              <w:t>安全生产管理制度文本；（安全生产操作规程；安全生产和岗位责任制；安全生产监督检查制度；从业人员安全管理制度；1安全例会制度；安全培训和教育学习制度；车辆、设施、设备安全管理制度；事故处理应急预案等）；</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7</w:t>
            </w:r>
          </w:p>
        </w:tc>
        <w:tc>
          <w:tcPr>
            <w:tcW w:w="2717" w:type="dxa"/>
            <w:tcMar>
              <w:top w:w="0" w:type="dxa"/>
              <w:left w:w="0" w:type="dxa"/>
              <w:bottom w:w="0" w:type="dxa"/>
              <w:right w:w="0" w:type="dxa"/>
            </w:tcMar>
            <w:vAlign w:val="center"/>
          </w:tcPr>
          <w:p>
            <w:pPr>
              <w:pStyle w:val="14"/>
              <w:spacing w:line="280" w:lineRule="exact"/>
              <w:rPr>
                <w:rFonts w:ascii="宋体" w:hAnsi="宋体" w:cs="宋体"/>
                <w:color w:val="000000" w:themeColor="text1"/>
              </w:rPr>
            </w:pPr>
            <w:r>
              <w:rPr>
                <w:rFonts w:hint="eastAsia" w:ascii="宋体" w:hAnsi="宋体" w:eastAsiaTheme="minorEastAsia" w:cstheme="minorEastAsia"/>
                <w:color w:val="000000" w:themeColor="text1"/>
              </w:rPr>
              <w:t>工商营业执照和公司章程</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8</w:t>
            </w:r>
          </w:p>
        </w:tc>
        <w:tc>
          <w:tcPr>
            <w:tcW w:w="2717" w:type="dxa"/>
            <w:tcMar>
              <w:top w:w="0" w:type="dxa"/>
              <w:left w:w="0" w:type="dxa"/>
              <w:bottom w:w="0" w:type="dxa"/>
              <w:right w:w="0" w:type="dxa"/>
            </w:tcMar>
            <w:vAlign w:val="center"/>
          </w:tcPr>
          <w:p>
            <w:pPr>
              <w:pStyle w:val="14"/>
              <w:spacing w:line="280" w:lineRule="exact"/>
              <w:ind w:firstLine="420" w:firstLineChars="200"/>
              <w:rPr>
                <w:rFonts w:ascii="宋体" w:hAnsi="宋体" w:cs="宋体"/>
                <w:color w:val="000000" w:themeColor="text1"/>
              </w:rPr>
            </w:pPr>
            <w:r>
              <w:rPr>
                <w:rFonts w:hint="eastAsia" w:ascii="宋体" w:hAnsi="宋体" w:eastAsiaTheme="minorEastAsia" w:cstheme="minorEastAsia"/>
                <w:color w:val="000000" w:themeColor="text1"/>
              </w:rPr>
              <w:t>办公场地、停车场地产权证明或者租赁合同</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办公场地需商用、含办公场所、相关制度上墙照片四张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合伙协议</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全体合伙人的主体资格证明</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pStyle w:val="10"/>
              <w:widowControl/>
              <w:tabs>
                <w:tab w:val="left" w:pos="840"/>
              </w:tabs>
              <w:adjustRightInd w:val="0"/>
              <w:snapToGrid w:val="0"/>
              <w:spacing w:line="300" w:lineRule="exact"/>
              <w:rPr>
                <w:rFonts w:ascii="宋体" w:hAnsi="宋体" w:cs="宋体"/>
                <w:color w:val="000000" w:themeColor="text1"/>
                <w:szCs w:val="21"/>
              </w:rPr>
            </w:pPr>
            <w:r>
              <w:rPr>
                <w:rFonts w:hint="eastAsia" w:ascii="宋体" w:hAnsi="宋体" w:cs="宋体"/>
                <w:color w:val="000000" w:themeColor="text1"/>
                <w:szCs w:val="21"/>
              </w:rPr>
              <w:t>◆ 合伙人为企业的，提交营业执照副本复印件。 ◆ 合伙人为事业法人的，提交事业法人登记证书复印件。</w:t>
            </w:r>
          </w:p>
          <w:p>
            <w:pPr>
              <w:pStyle w:val="10"/>
              <w:widowControl/>
              <w:tabs>
                <w:tab w:val="left" w:pos="840"/>
              </w:tabs>
              <w:adjustRightInd w:val="0"/>
              <w:snapToGrid w:val="0"/>
              <w:spacing w:line="300" w:lineRule="exact"/>
              <w:rPr>
                <w:rFonts w:ascii="宋体" w:hAnsi="宋体" w:cs="宋体"/>
                <w:color w:val="000000" w:themeColor="text1"/>
                <w:szCs w:val="21"/>
              </w:rPr>
            </w:pPr>
            <w:r>
              <w:rPr>
                <w:rFonts w:hint="eastAsia" w:ascii="宋体" w:hAnsi="宋体" w:cs="宋体"/>
                <w:color w:val="000000" w:themeColor="text1"/>
                <w:szCs w:val="21"/>
              </w:rPr>
              <w:t>◆ 合伙人为社团法人的，提交社团法人登记证复印件。</w:t>
            </w:r>
          </w:p>
          <w:p>
            <w:pPr>
              <w:pStyle w:val="10"/>
              <w:widowControl/>
              <w:tabs>
                <w:tab w:val="left" w:pos="840"/>
              </w:tabs>
              <w:adjustRightInd w:val="0"/>
              <w:snapToGrid w:val="0"/>
              <w:spacing w:line="300" w:lineRule="exact"/>
              <w:rPr>
                <w:rFonts w:ascii="宋体" w:hAnsi="宋体" w:cs="宋体"/>
                <w:color w:val="000000" w:themeColor="text1"/>
                <w:szCs w:val="21"/>
              </w:rPr>
            </w:pPr>
            <w:r>
              <w:rPr>
                <w:rFonts w:hint="eastAsia" w:ascii="宋体" w:hAnsi="宋体" w:cs="宋体"/>
                <w:color w:val="000000" w:themeColor="text1"/>
                <w:szCs w:val="21"/>
              </w:rPr>
              <w:t xml:space="preserve">◆ 合伙人为民办非企业单位的，提交民办非企业单位证书复印件。 </w:t>
            </w:r>
          </w:p>
          <w:p>
            <w:pPr>
              <w:pStyle w:val="10"/>
              <w:widowControl/>
              <w:tabs>
                <w:tab w:val="left" w:pos="840"/>
              </w:tabs>
              <w:adjustRightInd w:val="0"/>
              <w:snapToGrid w:val="0"/>
              <w:spacing w:line="300" w:lineRule="exact"/>
              <w:rPr>
                <w:rFonts w:ascii="宋体" w:hAnsi="宋体" w:cs="宋体"/>
                <w:color w:val="000000" w:themeColor="text1"/>
                <w:szCs w:val="21"/>
              </w:rPr>
            </w:pPr>
            <w:r>
              <w:rPr>
                <w:rFonts w:hint="eastAsia" w:ascii="宋体" w:hAnsi="宋体" w:cs="宋体"/>
                <w:color w:val="000000" w:themeColor="text1"/>
                <w:szCs w:val="21"/>
              </w:rPr>
              <w:t>◆ 合伙人为自然人的，提交身份证件复印件。</w:t>
            </w:r>
          </w:p>
          <w:p>
            <w:pPr>
              <w:pStyle w:val="10"/>
              <w:widowControl/>
              <w:tabs>
                <w:tab w:val="left" w:pos="840"/>
              </w:tabs>
              <w:adjustRightInd w:val="0"/>
              <w:snapToGrid w:val="0"/>
              <w:spacing w:line="300" w:lineRule="exact"/>
              <w:rPr>
                <w:rFonts w:ascii="宋体" w:hAnsi="宋体" w:cs="宋体"/>
                <w:color w:val="000000" w:themeColor="text1"/>
                <w:szCs w:val="21"/>
              </w:rPr>
            </w:pPr>
            <w:r>
              <w:rPr>
                <w:rFonts w:hint="eastAsia" w:ascii="宋体" w:hAnsi="宋体" w:cs="宋体"/>
                <w:color w:val="000000" w:themeColor="text1"/>
                <w:szCs w:val="21"/>
              </w:rPr>
              <w:t>其他合伙人提交有关法律法规规定的资格证明。</w:t>
            </w: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717"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全体合伙人对各合伙人认缴或者实际缴付出资的确认书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 xml:space="preserve"> 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4</w:t>
            </w:r>
          </w:p>
        </w:tc>
        <w:tc>
          <w:tcPr>
            <w:tcW w:w="2717" w:type="dxa"/>
            <w:tcMar>
              <w:top w:w="0" w:type="dxa"/>
              <w:left w:w="0" w:type="dxa"/>
              <w:bottom w:w="0" w:type="dxa"/>
              <w:right w:w="0" w:type="dxa"/>
            </w:tcMar>
            <w:vAlign w:val="center"/>
          </w:tcPr>
          <w:p>
            <w:pPr>
              <w:spacing w:line="260" w:lineRule="exact"/>
              <w:rPr>
                <w:rFonts w:ascii="宋体" w:hAnsi="宋体" w:cs="宋体"/>
                <w:color w:val="000000" w:themeColor="text1"/>
                <w:szCs w:val="21"/>
              </w:rPr>
            </w:pPr>
            <w:r>
              <w:rPr>
                <w:rFonts w:hint="eastAsia" w:ascii="宋体" w:hAnsi="宋体" w:cs="宋体"/>
                <w:color w:val="000000" w:themeColor="text1"/>
                <w:szCs w:val="21"/>
              </w:rPr>
              <w:t>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spacing w:line="26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26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6"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5</w:t>
            </w:r>
          </w:p>
        </w:tc>
        <w:tc>
          <w:tcPr>
            <w:tcW w:w="2717" w:type="dxa"/>
            <w:tcMar>
              <w:top w:w="0" w:type="dxa"/>
              <w:left w:w="0" w:type="dxa"/>
              <w:bottom w:w="0" w:type="dxa"/>
              <w:right w:w="0" w:type="dxa"/>
            </w:tcMar>
            <w:vAlign w:val="center"/>
          </w:tcPr>
          <w:p>
            <w:pPr>
              <w:spacing w:line="260" w:lineRule="exact"/>
              <w:rPr>
                <w:rFonts w:ascii="宋体" w:hAnsi="宋体" w:cs="宋体"/>
                <w:color w:val="000000" w:themeColor="text1"/>
                <w:szCs w:val="21"/>
              </w:rPr>
            </w:pPr>
            <w:r>
              <w:rPr>
                <w:rFonts w:hint="eastAsia" w:ascii="宋体" w:hAnsi="宋体" w:cs="宋体"/>
                <w:color w:val="000000" w:themeColor="text1"/>
                <w:szCs w:val="21"/>
              </w:rPr>
              <w:t>主要经营场所使用证明</w:t>
            </w:r>
          </w:p>
        </w:tc>
        <w:tc>
          <w:tcPr>
            <w:tcW w:w="1245" w:type="dxa"/>
            <w:tcMar>
              <w:top w:w="0" w:type="dxa"/>
              <w:left w:w="0" w:type="dxa"/>
              <w:bottom w:w="0" w:type="dxa"/>
              <w:right w:w="0" w:type="dxa"/>
            </w:tcMar>
            <w:vAlign w:val="center"/>
          </w:tcPr>
          <w:p>
            <w:pPr>
              <w:spacing w:line="26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260" w:lineRule="exact"/>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spacing w:line="260" w:lineRule="exact"/>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260" w:lineRule="exact"/>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spacing w:line="260" w:lineRule="exact"/>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spacing w:line="260" w:lineRule="exact"/>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spacing w:line="260" w:lineRule="exact"/>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spacing w:line="260" w:lineRule="exact"/>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spacing w:line="260" w:lineRule="exact"/>
              <w:rPr>
                <w:rFonts w:ascii="宋体" w:hAnsi="宋体" w:cs="宋体"/>
                <w:color w:val="000000" w:themeColor="text1"/>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r>
              <w:rPr>
                <w:rFonts w:hint="eastAsia" w:ascii="宋体" w:hAnsi="宋体" w:eastAsiaTheme="minorEastAsia" w:cstheme="minorEastAsia"/>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tcMar>
              <w:top w:w="0" w:type="dxa"/>
              <w:left w:w="0" w:type="dxa"/>
              <w:bottom w:w="0" w:type="dxa"/>
              <w:right w:w="0" w:type="dxa"/>
            </w:tcMar>
            <w:vAlign w:val="center"/>
          </w:tcPr>
          <w:p>
            <w:pPr>
              <w:tabs>
                <w:tab w:val="left" w:pos="260"/>
              </w:tabs>
              <w:spacing w:line="300" w:lineRule="exact"/>
              <w:jc w:val="left"/>
              <w:rPr>
                <w:rFonts w:ascii="宋体" w:hAnsi="宋体" w:cs="宋体"/>
                <w:color w:val="000000" w:themeColor="text1"/>
                <w:szCs w:val="21"/>
              </w:rPr>
            </w:pPr>
            <w:r>
              <w:rPr>
                <w:rFonts w:hint="eastAsia" w:ascii="宋体" w:hAnsi="宋体" w:cs="宋体"/>
                <w:color w:val="000000" w:themeColor="text1"/>
                <w:szCs w:val="21"/>
              </w:rPr>
              <w:t>经营　货物　运输　许可</w:t>
            </w:r>
          </w:p>
          <w:p>
            <w:pPr>
              <w:tabs>
                <w:tab w:val="left" w:pos="260"/>
              </w:tabs>
              <w:spacing w:line="300" w:lineRule="exact"/>
              <w:jc w:val="left"/>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安全生产管理制度文本和安全管理机构（人员）配备情况</w:t>
            </w:r>
          </w:p>
        </w:tc>
        <w:tc>
          <w:tcPr>
            <w:tcW w:w="1245"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tcPr>
          <w:p>
            <w:pPr>
              <w:spacing w:line="300" w:lineRule="exact"/>
              <w:ind w:firstLine="1260" w:firstLineChars="600"/>
              <w:rPr>
                <w:rFonts w:ascii="宋体" w:hAnsi="宋体" w:cs="宋体"/>
                <w:color w:val="000000" w:themeColor="text1"/>
                <w:szCs w:val="21"/>
              </w:rPr>
            </w:pPr>
            <w:r>
              <w:rPr>
                <w:rFonts w:hint="eastAsia" w:ascii="宋体" w:hAnsi="宋体" w:cs="宋体"/>
                <w:color w:val="000000" w:themeColor="text1"/>
                <w:szCs w:val="21"/>
              </w:rPr>
              <w:t>1</w:t>
            </w:r>
          </w:p>
          <w:p>
            <w:pPr>
              <w:spacing w:line="300" w:lineRule="exact"/>
              <w:ind w:firstLine="257"/>
              <w:jc w:val="left"/>
              <w:rPr>
                <w:rFonts w:ascii="宋体" w:hAnsi="宋体"/>
                <w:color w:val="000000" w:themeColor="text1"/>
              </w:rPr>
            </w:pPr>
            <w:r>
              <w:rPr>
                <w:rFonts w:hint="eastAsia" w:ascii="宋体" w:hAnsi="宋体"/>
                <w:color w:val="000000" w:themeColor="text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《道路货物运输经营申请表》；负责人身份证明，经办人的身份证明和委托书；安全生产管理制度文本；法律、法规规定的其他材料。</w:t>
            </w: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 xml:space="preserve">        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shd w:val="clear" w:color="auto" w:fill="FFFFFF"/>
              </w:rPr>
              <w:t>机动车辆行驶证、车辆技术等级评定结论复印件及车辆燃料消耗量达标车型参数及配置核查表；拟投入运输车辆的承诺书，承诺书应当包括车辆数量、类型、技术性能、投入时间等内容</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tcPr>
          <w:p>
            <w:pPr>
              <w:spacing w:line="300" w:lineRule="exact"/>
              <w:jc w:val="center"/>
              <w:rPr>
                <w:rFonts w:ascii="宋体" w:hAnsi="宋体" w:cs="宋体"/>
                <w:color w:val="000000" w:themeColor="text1"/>
                <w:szCs w:val="21"/>
              </w:rPr>
            </w:pPr>
          </w:p>
          <w:p>
            <w:pPr>
              <w:spacing w:line="300" w:lineRule="exact"/>
              <w:jc w:val="center"/>
              <w:rPr>
                <w:rFonts w:ascii="宋体" w:hAnsi="宋体" w:cs="宋体"/>
                <w:color w:val="000000" w:themeColor="text1"/>
                <w:szCs w:val="21"/>
              </w:rPr>
            </w:pPr>
          </w:p>
          <w:p>
            <w:pPr>
              <w:spacing w:line="300" w:lineRule="exact"/>
              <w:jc w:val="center"/>
              <w:rPr>
                <w:rFonts w:ascii="宋体" w:hAnsi="宋体" w:cs="宋体"/>
                <w:color w:val="000000" w:themeColor="text1"/>
                <w:szCs w:val="21"/>
              </w:rPr>
            </w:pPr>
          </w:p>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未购置专用车辆、设备的提供，须拟购置运输车辆的承诺书，重型货运车辆（车长大于等于6米或者总质量大于等于12吨的车辆）及牵引车应当安装使用符合国家交通运输行业标准《道路运输车辆卫星定位系统车载终端技术要求》，具有行驶记录功能的卫星定位装置，并接入全国道路货运车辆公共监管与服务平台，</w:t>
            </w:r>
          </w:p>
          <w:p>
            <w:pPr>
              <w:spacing w:line="300" w:lineRule="exact"/>
              <w:rPr>
                <w:rFonts w:ascii="宋体" w:hAnsi="宋体" w:cs="宋体"/>
                <w:color w:val="000000" w:themeColor="text1"/>
                <w:szCs w:val="21"/>
              </w:rPr>
            </w:pPr>
            <w:r>
              <w:rPr>
                <w:rFonts w:hint="eastAsia" w:ascii="宋体" w:hAnsi="宋体" w:cs="宋体"/>
                <w:color w:val="000000" w:themeColor="text1"/>
                <w:szCs w:val="21"/>
              </w:rPr>
              <w:t>4.5吨-12吨和12吨以上的要提交《道路运输达标核查记录表》</w:t>
            </w: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 xml:space="preserve">        1、从事大型物件运输经营的，应当具有与所运输大型物件相适应的超重型车组；   2、从事冷藏保鲜、罐式容器等专用运输的，应当具有与运办理货物相适应的专用容器、设备、设施，并固定在专用车辆上；</w:t>
            </w:r>
          </w:p>
          <w:p>
            <w:pPr>
              <w:spacing w:line="300" w:lineRule="exact"/>
              <w:rPr>
                <w:rFonts w:ascii="宋体" w:hAnsi="宋体" w:cs="宋体"/>
                <w:color w:val="000000" w:themeColor="text1"/>
                <w:szCs w:val="21"/>
              </w:rPr>
            </w:pPr>
            <w:r>
              <w:rPr>
                <w:rFonts w:hint="eastAsia" w:ascii="宋体" w:hAnsi="宋体" w:cs="宋体"/>
                <w:color w:val="000000" w:themeColor="text1"/>
                <w:szCs w:val="21"/>
              </w:rPr>
              <w:t>3、从事集装箱运输的，车辆还应当有固定集装箱的转锁装置。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 xml:space="preserve">  3</w:t>
            </w:r>
          </w:p>
        </w:tc>
        <w:tc>
          <w:tcPr>
            <w:tcW w:w="2717" w:type="dxa"/>
            <w:tcMar>
              <w:top w:w="0" w:type="dxa"/>
              <w:left w:w="0" w:type="dxa"/>
              <w:bottom w:w="0" w:type="dxa"/>
              <w:right w:w="0" w:type="dxa"/>
            </w:tcMar>
            <w:vAlign w:val="center"/>
          </w:tcPr>
          <w:p>
            <w:pPr>
              <w:spacing w:line="300" w:lineRule="exact"/>
              <w:rPr>
                <w:rFonts w:ascii="宋体" w:hAnsi="宋体" w:cs="宋体"/>
                <w:color w:val="000000" w:themeColor="text1"/>
                <w:szCs w:val="21"/>
                <w:shd w:val="clear" w:color="auto" w:fill="FFFFFF"/>
              </w:rPr>
            </w:pPr>
            <w:r>
              <w:rPr>
                <w:rFonts w:hint="eastAsia" w:ascii="宋体" w:hAnsi="宋体" w:cs="宋体"/>
                <w:color w:val="000000" w:themeColor="text1"/>
                <w:szCs w:val="21"/>
                <w:shd w:val="clear" w:color="auto" w:fill="FFFFFF"/>
              </w:rPr>
              <w:t>聘用或拟聘用驾驶员的机动车驾驶证、从业资格证及其复印件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tcPr>
          <w:p>
            <w:pPr>
              <w:spacing w:line="300" w:lineRule="exact"/>
              <w:rPr>
                <w:rFonts w:ascii="宋体" w:hAnsi="宋体" w:cs="宋体"/>
                <w:color w:val="000000" w:themeColor="text1"/>
                <w:szCs w:val="21"/>
              </w:rPr>
            </w:pPr>
          </w:p>
          <w:p>
            <w:pPr>
              <w:spacing w:line="300" w:lineRule="exact"/>
              <w:rPr>
                <w:rFonts w:ascii="宋体" w:hAnsi="宋体" w:cs="宋体"/>
                <w:color w:val="000000" w:themeColor="text1"/>
                <w:szCs w:val="21"/>
              </w:rPr>
            </w:pPr>
            <w:r>
              <w:rPr>
                <w:rFonts w:hint="eastAsia" w:ascii="宋体" w:hAnsi="宋体" w:cs="宋体"/>
                <w:color w:val="000000" w:themeColor="text1"/>
                <w:szCs w:val="21"/>
              </w:rPr>
              <w:t xml:space="preserve">  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聘用或者拟聘用驾驶员的年龄不能超过60岁，其机动车驾驶证应在有效期内;聘用或拟聘用驾驶员的从业资格证应在有效期内，应与准驾车型相符。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rPr>
              <w:t>涉税事项</w:t>
            </w: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ascii="宋体" w:hAnsi="宋体" w:cs="宋体"/>
                <w:color w:val="000000" w:themeColor="text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themeColor="text1"/>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rPr>
              <w:t>办税服务厅</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ascii="宋体" w:hAnsi="宋体" w:cs="宋体"/>
                <w:color w:val="000000" w:themeColor="text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tabs>
                <w:tab w:val="left" w:pos="225"/>
                <w:tab w:val="center" w:pos="342"/>
              </w:tabs>
              <w:spacing w:line="300" w:lineRule="exact"/>
              <w:ind w:firstLine="210" w:firstLineChars="100"/>
              <w:rPr>
                <w:rFonts w:ascii="宋体" w:hAnsi="宋体" w:cs="宋体"/>
                <w:color w:val="000000" w:themeColor="text1"/>
                <w:szCs w:val="21"/>
              </w:rPr>
            </w:pPr>
            <w:r>
              <w:rPr>
                <w:rFonts w:hint="eastAsia" w:ascii="宋体" w:hAnsi="宋体" w:cs="宋体"/>
                <w:color w:val="000000" w:themeColor="text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themeColor="text1"/>
                <w:kern w:val="0"/>
                <w:szCs w:val="21"/>
              </w:rPr>
            </w:pPr>
            <w:r>
              <w:rPr>
                <w:rFonts w:hint="eastAsia" w:ascii="宋体" w:hAnsi="宋体" w:cs="宋体"/>
                <w:color w:val="000000" w:themeColor="text1"/>
              </w:rPr>
              <w:t>开户银行许可证或账户、账号开立证明复印件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ascii="宋体" w:hAnsi="宋体" w:cs="宋体"/>
                <w:color w:val="000000" w:themeColor="text1"/>
              </w:rPr>
              <w:t>1</w:t>
            </w:r>
          </w:p>
        </w:tc>
        <w:tc>
          <w:tcPr>
            <w:tcW w:w="447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rPr>
              <w:t>3</w:t>
            </w:r>
          </w:p>
        </w:tc>
        <w:tc>
          <w:tcPr>
            <w:tcW w:w="2717"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kern w:val="0"/>
                <w:szCs w:val="21"/>
              </w:rPr>
            </w:pPr>
            <w:r>
              <w:rPr>
                <w:rFonts w:hint="eastAsia" w:ascii="宋体" w:hAnsi="宋体" w:cs="宋体"/>
                <w:color w:val="000000" w:themeColor="text1"/>
              </w:rPr>
              <w:t>纳税人财务、会计制度或纳税人财务、会计核算办法</w:t>
            </w:r>
          </w:p>
        </w:tc>
        <w:tc>
          <w:tcPr>
            <w:tcW w:w="1245"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ascii="宋体" w:hAnsi="宋体" w:cs="宋体"/>
                <w:color w:val="000000" w:themeColor="text1"/>
              </w:rPr>
              <w:t>1</w:t>
            </w:r>
          </w:p>
        </w:tc>
        <w:tc>
          <w:tcPr>
            <w:tcW w:w="4470" w:type="dxa"/>
            <w:tcMar>
              <w:top w:w="0" w:type="dxa"/>
              <w:left w:w="0" w:type="dxa"/>
              <w:bottom w:w="0" w:type="dxa"/>
              <w:right w:w="0" w:type="dxa"/>
            </w:tcMar>
            <w:vAlign w:val="center"/>
          </w:tcPr>
          <w:p>
            <w:pPr>
              <w:tabs>
                <w:tab w:val="center" w:pos="2230"/>
              </w:tabs>
              <w:spacing w:line="30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tabs>
                <w:tab w:val="left" w:pos="250"/>
              </w:tabs>
              <w:spacing w:line="300" w:lineRule="exact"/>
              <w:jc w:val="center"/>
              <w:rPr>
                <w:rFonts w:ascii="宋体" w:hAnsi="宋体" w:cs="宋体"/>
                <w:color w:val="000000" w:themeColor="text1"/>
                <w:szCs w:val="21"/>
              </w:rPr>
            </w:pPr>
            <w:r>
              <w:rPr>
                <w:rFonts w:hint="eastAsia" w:ascii="宋体" w:hAnsi="宋体" w:cs="宋体"/>
                <w:color w:val="000000" w:themeColor="text1"/>
              </w:rPr>
              <w:t>4</w:t>
            </w:r>
          </w:p>
        </w:tc>
        <w:tc>
          <w:tcPr>
            <w:tcW w:w="2717"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kern w:val="0"/>
                <w:szCs w:val="21"/>
              </w:rPr>
            </w:pPr>
            <w:r>
              <w:rPr>
                <w:rFonts w:hint="eastAsia" w:ascii="宋体" w:hAnsi="宋体" w:cs="宋体"/>
                <w:color w:val="000000" w:themeColor="text1"/>
              </w:rPr>
              <w:t>财务会计核算软件、使用说明书原件及复印件</w:t>
            </w:r>
          </w:p>
        </w:tc>
        <w:tc>
          <w:tcPr>
            <w:tcW w:w="1245"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4470" w:type="dxa"/>
            <w:tcMar>
              <w:top w:w="0" w:type="dxa"/>
              <w:left w:w="0" w:type="dxa"/>
              <w:bottom w:w="0" w:type="dxa"/>
              <w:right w:w="0" w:type="dxa"/>
            </w:tcMar>
            <w:vAlign w:val="center"/>
          </w:tcPr>
          <w:p>
            <w:pPr>
              <w:tabs>
                <w:tab w:val="center" w:pos="2230"/>
              </w:tabs>
              <w:spacing w:line="300" w:lineRule="exact"/>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3942"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p>
        </w:tc>
        <w:tc>
          <w:tcPr>
            <w:tcW w:w="575" w:type="dxa"/>
            <w:tcMar>
              <w:top w:w="0" w:type="dxa"/>
              <w:left w:w="0" w:type="dxa"/>
              <w:bottom w:w="0" w:type="dxa"/>
              <w:right w:w="0" w:type="dxa"/>
            </w:tcMar>
            <w:vAlign w:val="center"/>
          </w:tcPr>
          <w:p>
            <w:pPr>
              <w:tabs>
                <w:tab w:val="left" w:pos="550"/>
              </w:tabs>
              <w:spacing w:line="300" w:lineRule="exact"/>
              <w:jc w:val="center"/>
              <w:rPr>
                <w:rFonts w:ascii="宋体" w:hAnsi="宋体" w:cs="宋体"/>
                <w:color w:val="000000" w:themeColor="text1"/>
                <w:szCs w:val="21"/>
              </w:rPr>
            </w:pPr>
            <w:r>
              <w:rPr>
                <w:rFonts w:hint="eastAsia" w:ascii="宋体" w:hAnsi="宋体" w:cs="宋体"/>
                <w:color w:val="000000" w:themeColor="text1"/>
              </w:rPr>
              <w:t>5</w:t>
            </w:r>
          </w:p>
        </w:tc>
        <w:tc>
          <w:tcPr>
            <w:tcW w:w="2717"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kern w:val="0"/>
                <w:szCs w:val="21"/>
              </w:rPr>
            </w:pPr>
            <w:r>
              <w:rPr>
                <w:rFonts w:hint="eastAsia" w:ascii="宋体" w:hAnsi="宋体" w:cs="宋体"/>
                <w:color w:val="000000" w:themeColor="text1"/>
              </w:rPr>
              <w:t>发票专用章印模（首次核定时提供）</w:t>
            </w:r>
          </w:p>
        </w:tc>
        <w:tc>
          <w:tcPr>
            <w:tcW w:w="1245"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ascii="宋体" w:hAnsi="宋体" w:cs="宋体"/>
                <w:color w:val="000000" w:themeColor="text1"/>
              </w:rPr>
              <w:t xml:space="preserve">  1</w:t>
            </w:r>
          </w:p>
        </w:tc>
        <w:tc>
          <w:tcPr>
            <w:tcW w:w="4470" w:type="dxa"/>
            <w:tcMar>
              <w:top w:w="0" w:type="dxa"/>
              <w:left w:w="0" w:type="dxa"/>
              <w:bottom w:w="0" w:type="dxa"/>
              <w:right w:w="0" w:type="dxa"/>
            </w:tcMar>
            <w:vAlign w:val="center"/>
          </w:tcPr>
          <w:p>
            <w:pPr>
              <w:tabs>
                <w:tab w:val="left" w:pos="603"/>
              </w:tabs>
              <w:spacing w:line="300" w:lineRule="exact"/>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3942"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p>
        </w:tc>
        <w:tc>
          <w:tcPr>
            <w:tcW w:w="575" w:type="dxa"/>
            <w:tcMar>
              <w:top w:w="0" w:type="dxa"/>
              <w:left w:w="0" w:type="dxa"/>
              <w:bottom w:w="0" w:type="dxa"/>
              <w:right w:w="0" w:type="dxa"/>
            </w:tcMar>
            <w:vAlign w:val="center"/>
          </w:tcPr>
          <w:p>
            <w:pPr>
              <w:tabs>
                <w:tab w:val="left" w:pos="550"/>
              </w:tabs>
              <w:spacing w:line="300" w:lineRule="exact"/>
              <w:jc w:val="center"/>
              <w:rPr>
                <w:rFonts w:ascii="宋体" w:hAnsi="宋体" w:cs="宋体"/>
                <w:color w:val="000000" w:themeColor="text1"/>
                <w:szCs w:val="21"/>
              </w:rPr>
            </w:pPr>
            <w:r>
              <w:rPr>
                <w:rFonts w:hint="eastAsia" w:ascii="宋体" w:hAnsi="宋体" w:cs="宋体"/>
                <w:color w:val="000000" w:themeColor="text1"/>
              </w:rPr>
              <w:t>6</w:t>
            </w:r>
          </w:p>
        </w:tc>
        <w:tc>
          <w:tcPr>
            <w:tcW w:w="2717"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kern w:val="0"/>
                <w:szCs w:val="21"/>
              </w:rPr>
            </w:pPr>
            <w:r>
              <w:rPr>
                <w:rFonts w:hint="eastAsia" w:ascii="宋体" w:hAnsi="宋体" w:cs="宋体"/>
                <w:color w:val="000000" w:themeColor="text1"/>
              </w:rPr>
              <w:t>增值税税控系统最高开票限额《准予税务行政许可决定书》</w:t>
            </w:r>
          </w:p>
        </w:tc>
        <w:tc>
          <w:tcPr>
            <w:tcW w:w="1245"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ascii="宋体" w:hAnsi="宋体" w:cs="宋体"/>
                <w:color w:val="000000" w:themeColor="text1"/>
              </w:rPr>
              <w:t xml:space="preserve">  1</w:t>
            </w:r>
          </w:p>
        </w:tc>
        <w:tc>
          <w:tcPr>
            <w:tcW w:w="4470"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3942"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p>
        </w:tc>
      </w:tr>
    </w:tbl>
    <w:p>
      <w:pPr>
        <w:rPr>
          <w:rFonts w:ascii="宋体" w:hAnsi="宋体" w:cs="宋体"/>
          <w:color w:val="000000" w:themeColor="text1"/>
          <w:sz w:val="32"/>
          <w:szCs w:val="32"/>
        </w:rPr>
        <w:sectPr>
          <w:footerReference r:id="rId11" w:type="default"/>
          <w:pgSz w:w="16838" w:h="11906" w:orient="landscape"/>
          <w:pgMar w:top="1701" w:right="1417" w:bottom="1417" w:left="1417" w:header="851" w:footer="992" w:gutter="0"/>
          <w:cols w:space="0" w:num="1"/>
          <w:titlePg/>
          <w:docGrid w:type="lines" w:linePitch="325" w:charSpace="0"/>
        </w:sectPr>
      </w:pP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b/>
          <w:bCs/>
          <w:color w:val="000000" w:themeColor="text1"/>
          <w:sz w:val="36"/>
          <w:szCs w:val="36"/>
        </w:rPr>
        <w:t>“我要经营货物运输”一件事一次办流程图</w:t>
      </w:r>
      <w:r>
        <w:rPr>
          <w:rFonts w:hint="eastAsia" w:ascii="宋体" w:hAnsi="宋体"/>
          <w:color w:val="000000" w:themeColor="text1"/>
          <w:sz w:val="28"/>
          <w:szCs w:val="28"/>
        </w:rPr>
        <w:t>（时限：8个工作日）</w:t>
      </w:r>
    </w:p>
    <w:p>
      <w:pPr>
        <w:rPr>
          <w:rFonts w:ascii="宋体" w:hAnsi="宋体" w:cs="Batang"/>
          <w:color w:val="000000" w:themeColor="text1"/>
          <w:sz w:val="24"/>
        </w:rPr>
      </w:pPr>
    </w:p>
    <w:p>
      <w:pPr>
        <w:rPr>
          <w:rFonts w:ascii="宋体" w:hAnsi="宋体" w:cs="Batang"/>
          <w:color w:val="000000" w:themeColor="text1"/>
          <w:sz w:val="24"/>
        </w:rPr>
        <w:sectPr>
          <w:pgSz w:w="11906" w:h="16838"/>
          <w:pgMar w:top="2098" w:right="1531" w:bottom="1984" w:left="1531" w:header="851" w:footer="992" w:gutter="0"/>
          <w:cols w:space="0" w:num="1"/>
          <w:titlePg/>
          <w:docGrid w:type="lines" w:linePitch="318" w:charSpace="0"/>
        </w:sectPr>
      </w:pPr>
      <w:r>
        <w:rPr>
          <w:rFonts w:hint="eastAsia" w:ascii="宋体" w:hAnsi="宋体" w:cs="Batang"/>
          <w:color w:val="000000" w:themeColor="text1"/>
          <w:sz w:val="24"/>
        </w:rPr>
        <w:drawing>
          <wp:inline distT="0" distB="0" distL="114300" distR="114300">
            <wp:extent cx="5795645" cy="5542280"/>
            <wp:effectExtent l="0" t="0" r="10795" b="5080"/>
            <wp:docPr id="1" name="图片 1" descr="44货物运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4货物运输"/>
                    <pic:cNvPicPr>
                      <a:picLocks noChangeAspect="1"/>
                    </pic:cNvPicPr>
                  </pic:nvPicPr>
                  <pic:blipFill>
                    <a:blip r:embed="rId14" cstate="print"/>
                    <a:stretch>
                      <a:fillRect/>
                    </a:stretch>
                  </pic:blipFill>
                  <pic:spPr>
                    <a:xfrm>
                      <a:off x="0" y="0"/>
                      <a:ext cx="5795645" cy="5542280"/>
                    </a:xfrm>
                    <a:prstGeom prst="rect">
                      <a:avLst/>
                    </a:prstGeom>
                  </pic:spPr>
                </pic:pic>
              </a:graphicData>
            </a:graphic>
          </wp:inline>
        </w:drawing>
      </w:r>
    </w:p>
    <w:p>
      <w:pPr>
        <w:adjustRightInd w:val="0"/>
        <w:snapToGrid w:val="0"/>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olor w:val="000000" w:themeColor="text1"/>
          <w:sz w:val="32"/>
        </w:rPr>
        <w:t>十、</w:t>
      </w:r>
      <w:r>
        <w:rPr>
          <w:rFonts w:hint="eastAsia" w:ascii="宋体" w:hAnsi="宋体" w:eastAsia="黑体" w:cs="黑体"/>
          <w:color w:val="000000" w:themeColor="text1"/>
          <w:sz w:val="32"/>
          <w:szCs w:val="32"/>
        </w:rPr>
        <w:t>办理说明（一说明）</w:t>
      </w:r>
    </w:p>
    <w:p>
      <w:pPr>
        <w:adjustRightInd w:val="0"/>
        <w:snapToGrid w:val="0"/>
        <w:spacing w:line="560" w:lineRule="exact"/>
        <w:ind w:firstLine="640" w:firstLineChars="200"/>
        <w:rPr>
          <w:rFonts w:ascii="宋体" w:hAnsi="宋体" w:eastAsia="仿宋" w:cs="仿宋"/>
          <w:color w:val="000000" w:themeColor="text1"/>
          <w:sz w:val="32"/>
          <w:szCs w:val="32"/>
        </w:rPr>
      </w:pPr>
      <w:r>
        <w:rPr>
          <w:rFonts w:hint="eastAsia" w:ascii="宋体" w:hAnsi="宋体" w:eastAsia="仿宋"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 w:cs="仿宋"/>
          <w:color w:val="000000" w:themeColor="text1"/>
          <w:sz w:val="32"/>
          <w:szCs w:val="32"/>
        </w:rPr>
        <w:t>2、</w:t>
      </w:r>
      <w:r>
        <w:rPr>
          <w:rFonts w:hint="eastAsia" w:ascii="宋体" w:hAnsi="宋体" w:eastAsia="仿宋_GB2312" w:cs="仿宋_GB2312"/>
          <w:color w:val="000000" w:themeColor="text1"/>
          <w:sz w:val="32"/>
          <w:szCs w:val="32"/>
        </w:rPr>
        <w:t>申请人在一窗申请时可同时委托刻制公章，待公章刻制完成后补盖相关申请资料印章。</w:t>
      </w:r>
    </w:p>
    <w:p>
      <w:pPr>
        <w:adjustRightInd w:val="0"/>
        <w:snapToGrid w:val="0"/>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3、装修完成后，申请人通过电话、微信等方式通知综合窗口，由综合窗口组织相关部门现场踏勘人员进行联合勘验。</w:t>
      </w:r>
    </w:p>
    <w:p>
      <w:pPr>
        <w:adjustRightInd w:val="0"/>
        <w:snapToGrid w:val="0"/>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adjustRightInd w:val="0"/>
        <w:snapToGrid w:val="0"/>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5、</w:t>
      </w:r>
      <w:r>
        <w:rPr>
          <w:rFonts w:hint="eastAsia" w:ascii="宋体" w:hAnsi="宋体" w:eastAsia="仿宋" w:cs="仿宋"/>
          <w:color w:val="000000" w:themeColor="text1"/>
          <w:sz w:val="32"/>
          <w:szCs w:val="32"/>
        </w:rPr>
        <w:t>安全生产管理制度要求上墙</w:t>
      </w:r>
      <w:r>
        <w:rPr>
          <w:rFonts w:hint="eastAsia" w:ascii="宋体" w:hAnsi="宋体" w:eastAsia="仿宋_GB2312" w:cs="仿宋_GB2312"/>
          <w:color w:val="000000" w:themeColor="text1"/>
          <w:sz w:val="32"/>
          <w:szCs w:val="32"/>
        </w:rPr>
        <w:t>。</w:t>
      </w:r>
    </w:p>
    <w:p>
      <w:pPr>
        <w:adjustRightInd w:val="0"/>
        <w:snapToGrid w:val="0"/>
        <w:spacing w:line="560" w:lineRule="exact"/>
        <w:ind w:firstLine="640" w:firstLineChars="200"/>
        <w:rPr>
          <w:rFonts w:ascii="宋体" w:hAnsi="宋体" w:eastAsia="仿宋"/>
          <w:color w:val="000000" w:themeColor="text1"/>
          <w:sz w:val="32"/>
          <w:szCs w:val="32"/>
        </w:rPr>
      </w:pPr>
      <w:r>
        <w:rPr>
          <w:rFonts w:hint="eastAsia" w:ascii="宋体" w:hAnsi="宋体" w:eastAsia="仿宋_GB2312" w:cs="仿宋_GB2312"/>
          <w:color w:val="000000" w:themeColor="text1"/>
          <w:sz w:val="32"/>
          <w:szCs w:val="32"/>
        </w:rPr>
        <w:t>6、实名办税信息登记已实现全省通办。办税人员选择网上办理形式的，通过湖南省电子税务局（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w:t>
      </w:r>
      <w:r>
        <w:rPr>
          <w:rFonts w:hint="eastAsia" w:ascii="宋体" w:hAnsi="宋体" w:eastAsia="仿宋" w:cs="仿宋_GB2312"/>
          <w:color w:val="000000" w:themeColor="text1"/>
          <w:sz w:val="32"/>
          <w:szCs w:val="32"/>
        </w:rPr>
        <w:t>申请后，系统直接分配至主管税务机关进行审核办理。</w:t>
      </w:r>
    </w:p>
    <w:p>
      <w:pPr>
        <w:pStyle w:val="17"/>
        <w:spacing w:line="560" w:lineRule="exact"/>
        <w:ind w:firstLine="640"/>
        <w:rPr>
          <w:rFonts w:eastAsia="仿宋"/>
          <w:color w:val="000000" w:themeColor="text1"/>
          <w:sz w:val="32"/>
          <w:szCs w:val="32"/>
        </w:rPr>
      </w:pPr>
      <w:r>
        <w:rPr>
          <w:rFonts w:hint="eastAsia" w:eastAsia="仿宋"/>
          <w:color w:val="000000" w:themeColor="text1"/>
          <w:sz w:val="32"/>
          <w:szCs w:val="32"/>
        </w:rPr>
        <w:t>7、纳税人办理发票票种核定时，由税务机关出具给纳税人的《税务事项通知书》</w:t>
      </w:r>
      <w:r>
        <w:rPr>
          <w:rFonts w:hint="eastAsia" w:eastAsia="仿宋" w:cs="仿宋_GB2312"/>
          <w:color w:val="000000" w:themeColor="text1"/>
          <w:sz w:val="32"/>
          <w:szCs w:val="32"/>
        </w:rPr>
        <w:t>，在进行税控设备发行时需要提供给税务机关。</w:t>
      </w:r>
    </w:p>
    <w:p>
      <w:pPr>
        <w:pStyle w:val="17"/>
        <w:spacing w:line="560" w:lineRule="exact"/>
        <w:ind w:firstLine="640"/>
        <w:rPr>
          <w:rFonts w:eastAsia="仿宋_GB2312"/>
          <w:color w:val="000000" w:themeColor="text1"/>
          <w:sz w:val="32"/>
          <w:szCs w:val="32"/>
        </w:rPr>
      </w:pPr>
      <w:r>
        <w:rPr>
          <w:rFonts w:hint="eastAsia" w:eastAsia="仿宋_GB2312" w:cs="仿宋_GB2312"/>
          <w:color w:val="000000" w:themeColor="text1"/>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7"/>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7"/>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7"/>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pStyle w:val="17"/>
        <w:spacing w:line="560" w:lineRule="exact"/>
        <w:ind w:firstLine="640"/>
        <w:rPr>
          <w:rFonts w:eastAsia="仿宋"/>
          <w:color w:val="000000" w:themeColor="text1"/>
          <w:sz w:val="32"/>
          <w:szCs w:val="32"/>
        </w:rPr>
      </w:pPr>
      <w:r>
        <w:rPr>
          <w:rFonts w:hint="eastAsia" w:eastAsia="仿宋"/>
          <w:color w:val="000000" w:themeColor="text1"/>
          <w:sz w:val="32"/>
          <w:szCs w:val="32"/>
        </w:rPr>
        <w:t>营业执照2个工作日，道路运输经营许可证6个工作日，税务事项办理可即时办结。不符合相关情形，或涉及增值税专用发票（增值税税控系统）最高开票限额审批且最高开票限额十万元以上的最多需要20个工作日。</w:t>
      </w:r>
    </w:p>
    <w:p>
      <w:pPr>
        <w:pStyle w:val="17"/>
        <w:spacing w:line="560" w:lineRule="exact"/>
        <w:ind w:firstLine="640"/>
        <w:rPr>
          <w:rFonts w:eastAsia="仿宋"/>
          <w:color w:val="000000" w:themeColor="text1"/>
          <w:sz w:val="32"/>
          <w:szCs w:val="32"/>
        </w:rPr>
      </w:pPr>
      <w:r>
        <w:rPr>
          <w:rFonts w:hint="eastAsia" w:eastAsia="仿宋"/>
          <w:color w:val="000000" w:themeColor="text1"/>
          <w:sz w:val="32"/>
          <w:szCs w:val="32"/>
        </w:rPr>
        <w:t>全流程承诺时限：8个工作日（不含材料补正、申请人装修、现场踏勘不通过提出整改等时间）。</w:t>
      </w:r>
    </w:p>
    <w:p>
      <w:pPr>
        <w:adjustRightInd w:val="0"/>
        <w:snapToGrid w:val="0"/>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adjustRightInd w:val="0"/>
        <w:snapToGrid w:val="0"/>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无</w:t>
      </w:r>
    </w:p>
    <w:p>
      <w:pPr>
        <w:adjustRightInd w:val="0"/>
        <w:snapToGrid w:val="0"/>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pStyle w:val="18"/>
        <w:spacing w:line="579" w:lineRule="exact"/>
        <w:ind w:firstLine="64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adjustRightInd w:val="0"/>
        <w:snapToGrid w:val="0"/>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rPr>
          <w:rFonts w:ascii="宋体" w:hAnsi="宋体"/>
          <w:b/>
          <w:color w:val="000000" w:themeColor="text1"/>
          <w:sz w:val="44"/>
          <w:szCs w:val="44"/>
        </w:rPr>
      </w:pPr>
      <w:bookmarkStart w:id="0" w:name="_GoBack"/>
      <w:bookmarkEnd w:id="0"/>
    </w:p>
    <w:p>
      <w:pPr>
        <w:pStyle w:val="2"/>
        <w:spacing w:after="0" w:line="500" w:lineRule="exact"/>
        <w:ind w:left="0" w:leftChars="0"/>
        <w:jc w:val="center"/>
        <w:rPr>
          <w:rFonts w:ascii="宋体" w:hAnsi="宋体"/>
          <w:b/>
          <w:color w:val="000000" w:themeColor="text1"/>
          <w:sz w:val="44"/>
          <w:szCs w:val="44"/>
        </w:rPr>
        <w:sectPr>
          <w:pgSz w:w="11906" w:h="16838"/>
          <w:pgMar w:top="2098" w:right="1531" w:bottom="1984" w:left="1531" w:header="851" w:footer="992" w:gutter="0"/>
          <w:cols w:space="0" w:num="1"/>
          <w:titlePg/>
          <w:docGrid w:type="lines" w:linePitch="318" w:charSpace="0"/>
        </w:sectPr>
      </w:pPr>
    </w:p>
    <w:p>
      <w:pPr>
        <w:pStyle w:val="2"/>
        <w:spacing w:after="0" w:line="480" w:lineRule="exact"/>
        <w:ind w:left="0" w:leftChars="0"/>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合伙企业登记（备案）申请书</w:t>
      </w:r>
    </w:p>
    <w:p>
      <w:pPr>
        <w:pStyle w:val="2"/>
        <w:spacing w:after="0" w:line="480" w:lineRule="exact"/>
        <w:ind w:left="0" w:leftChars="0"/>
        <w:jc w:val="center"/>
        <w:rPr>
          <w:rFonts w:ascii="宋体" w:hAnsi="宋体"/>
          <w:b/>
          <w:color w:val="000000" w:themeColor="text1"/>
          <w:sz w:val="44"/>
          <w:szCs w:val="44"/>
        </w:rPr>
      </w:pPr>
    </w:p>
    <w:tbl>
      <w:tblPr>
        <w:tblStyle w:val="8"/>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color w:val="000000" w:themeColor="text1"/>
                <w:szCs w:val="21"/>
                <w:lang w:val="zh-CN"/>
              </w:rPr>
            </w:pPr>
            <w:r>
              <w:rPr>
                <w:rFonts w:hint="eastAsia" w:ascii="宋体" w:hAnsi="宋体" w:eastAsia="黑体"/>
                <w:b/>
                <w:bCs/>
                <w:color w:val="000000" w:themeColor="text1"/>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名称</w:t>
            </w:r>
          </w:p>
        </w:tc>
        <w:tc>
          <w:tcPr>
            <w:tcW w:w="8101" w:type="dxa"/>
            <w:gridSpan w:val="12"/>
            <w:tcBorders>
              <w:top w:val="single" w:color="auto" w:sz="12" w:space="0"/>
              <w:right w:val="single" w:color="auto" w:sz="12" w:space="0"/>
            </w:tcBorders>
            <w:vAlign w:val="center"/>
          </w:tcPr>
          <w:p>
            <w:pPr>
              <w:autoSpaceDE w:val="0"/>
              <w:autoSpaceDN w:val="0"/>
              <w:adjustRightInd w:val="0"/>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pacing w:val="-6"/>
                <w:szCs w:val="21"/>
              </w:rPr>
              <w:t>统一社会信用代码</w:t>
            </w:r>
            <w:r>
              <w:rPr>
                <w:rFonts w:hint="eastAsia" w:ascii="宋体" w:hAnsi="宋体"/>
                <w:bCs/>
                <w:color w:val="000000" w:themeColor="text1"/>
                <w:spacing w:val="-11"/>
                <w:szCs w:val="21"/>
              </w:rPr>
              <w:t>（设立登记不填写）</w:t>
            </w:r>
          </w:p>
        </w:tc>
        <w:tc>
          <w:tcPr>
            <w:tcW w:w="8101" w:type="dxa"/>
            <w:gridSpan w:val="12"/>
            <w:tcBorders>
              <w:right w:val="single" w:color="auto" w:sz="12" w:space="0"/>
            </w:tcBorders>
            <w:vAlign w:val="center"/>
          </w:tcPr>
          <w:p>
            <w:pPr>
              <w:autoSpaceDE w:val="0"/>
              <w:autoSpaceDN w:val="0"/>
              <w:adjustRightInd w:val="0"/>
              <w:jc w:val="left"/>
              <w:rPr>
                <w:rFonts w:ascii="宋体" w:hAnsi="宋体"/>
                <w:bCs/>
                <w:color w:val="000000" w:themeColor="text1"/>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主要经营</w:t>
            </w:r>
          </w:p>
          <w:p>
            <w:pPr>
              <w:autoSpaceDE w:val="0"/>
              <w:autoSpaceDN w:val="0"/>
              <w:adjustRightInd w:val="0"/>
              <w:jc w:val="center"/>
              <w:rPr>
                <w:rFonts w:ascii="宋体" w:hAnsi="宋体"/>
                <w:bCs/>
                <w:iCs/>
                <w:color w:val="000000" w:themeColor="text1"/>
                <w:szCs w:val="21"/>
                <w:lang w:val="zh-CN"/>
              </w:rPr>
            </w:pPr>
            <w:r>
              <w:rPr>
                <w:rFonts w:hint="eastAsia" w:ascii="宋体" w:hAnsi="宋体" w:cs="宋体"/>
                <w:color w:val="000000" w:themeColor="text1"/>
                <w:szCs w:val="21"/>
              </w:rPr>
              <w:t>场    所</w:t>
            </w:r>
          </w:p>
        </w:tc>
        <w:tc>
          <w:tcPr>
            <w:tcW w:w="8101" w:type="dxa"/>
            <w:gridSpan w:val="12"/>
            <w:tcBorders>
              <w:left w:val="single" w:color="auto" w:sz="4" w:space="0"/>
              <w:right w:val="single" w:color="auto" w:sz="12" w:space="0"/>
            </w:tcBorders>
            <w:vAlign w:val="center"/>
          </w:tcPr>
          <w:p>
            <w:pPr>
              <w:autoSpaceDE w:val="0"/>
              <w:autoSpaceDN w:val="0"/>
              <w:adjustRightInd w:val="0"/>
              <w:spacing w:afterLines="50" w:line="360" w:lineRule="exact"/>
              <w:rPr>
                <w:rFonts w:ascii="宋体" w:hAnsi="宋体"/>
                <w:bCs/>
                <w:color w:val="000000" w:themeColor="text1"/>
                <w:szCs w:val="21"/>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p>
          <w:p>
            <w:pPr>
              <w:autoSpaceDE w:val="0"/>
              <w:autoSpaceDN w:val="0"/>
              <w:adjustRightInd w:val="0"/>
              <w:spacing w:line="360" w:lineRule="exact"/>
              <w:jc w:val="left"/>
              <w:rPr>
                <w:rFonts w:ascii="宋体" w:hAnsi="宋体"/>
                <w:bCs/>
                <w:color w:val="000000" w:themeColor="text1"/>
                <w:spacing w:val="-20"/>
                <w:szCs w:val="21"/>
              </w:rPr>
            </w:pPr>
            <w:r>
              <w:rPr>
                <w:rFonts w:hint="eastAsia" w:ascii="宋体" w:hAnsi="宋体"/>
                <w:bCs/>
                <w:color w:val="000000" w:themeColor="text1"/>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eastAsia="黑体"/>
                <w:b/>
                <w:bCs/>
                <w:color w:val="000000" w:themeColor="text1"/>
                <w:sz w:val="28"/>
                <w:szCs w:val="21"/>
                <w:lang w:val="zh-CN"/>
              </w:rPr>
            </w:pPr>
            <w:r>
              <w:rPr>
                <w:rFonts w:hint="eastAsia" w:ascii="宋体" w:hAnsi="宋体"/>
                <w:bCs/>
                <w:color w:val="000000" w:themeColor="text1"/>
                <w:szCs w:val="21"/>
                <w:lang w:val="zh-CN"/>
              </w:rPr>
              <w:t>联系电话</w:t>
            </w:r>
          </w:p>
        </w:tc>
        <w:tc>
          <w:tcPr>
            <w:tcW w:w="2859"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41" w:firstLineChars="50"/>
              <w:jc w:val="center"/>
              <w:rPr>
                <w:rFonts w:ascii="宋体" w:hAnsi="宋体" w:eastAsia="黑体"/>
                <w:b/>
                <w:bCs/>
                <w:color w:val="000000" w:themeColor="text1"/>
                <w:sz w:val="28"/>
                <w:szCs w:val="21"/>
                <w:lang w:val="zh-CN"/>
              </w:rPr>
            </w:pPr>
          </w:p>
        </w:tc>
        <w:tc>
          <w:tcPr>
            <w:tcW w:w="1740" w:type="dxa"/>
            <w:gridSpan w:val="4"/>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宋体" w:hAnsi="宋体" w:eastAsia="黑体"/>
                <w:b/>
                <w:bCs/>
                <w:color w:val="000000" w:themeColor="text1"/>
                <w:sz w:val="28"/>
                <w:szCs w:val="21"/>
                <w:lang w:val="zh-CN"/>
              </w:rPr>
            </w:pPr>
            <w:r>
              <w:rPr>
                <w:rFonts w:hint="eastAsia" w:ascii="宋体" w:hAnsi="宋体"/>
                <w:bCs/>
                <w:color w:val="000000" w:themeColor="text1"/>
                <w:szCs w:val="21"/>
                <w:lang w:val="zh-CN"/>
              </w:rPr>
              <w:t>邮政编码</w:t>
            </w:r>
          </w:p>
        </w:tc>
        <w:tc>
          <w:tcPr>
            <w:tcW w:w="3502" w:type="dxa"/>
            <w:gridSpan w:val="5"/>
            <w:tcBorders>
              <w:left w:val="single" w:color="auto" w:sz="4" w:space="0"/>
              <w:bottom w:val="single" w:color="auto" w:sz="12" w:space="0"/>
              <w:right w:val="single" w:color="auto" w:sz="12" w:space="0"/>
            </w:tcBorders>
            <w:vAlign w:val="center"/>
          </w:tcPr>
          <w:p>
            <w:pPr>
              <w:autoSpaceDE w:val="0"/>
              <w:autoSpaceDN w:val="0"/>
              <w:adjustRightInd w:val="0"/>
              <w:ind w:firstLine="141" w:firstLineChars="50"/>
              <w:rPr>
                <w:rFonts w:ascii="宋体" w:hAnsi="宋体" w:eastAsia="黑体"/>
                <w:b/>
                <w:bCs/>
                <w:color w:val="000000" w:themeColor="text1"/>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4"/>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eastAsia="黑体"/>
                <w:b/>
                <w:bCs/>
                <w:color w:val="000000" w:themeColor="text1"/>
                <w:sz w:val="28"/>
                <w:szCs w:val="21"/>
                <w:lang w:val="zh-CN"/>
              </w:rPr>
              <w:t>□设立（仅限</w:t>
            </w:r>
            <w:r>
              <w:rPr>
                <w:rFonts w:hint="eastAsia" w:ascii="宋体" w:hAnsi="宋体" w:eastAsia="黑体"/>
                <w:b/>
                <w:bCs/>
                <w:color w:val="000000" w:themeColor="text1"/>
                <w:sz w:val="28"/>
                <w:szCs w:val="21"/>
              </w:rPr>
              <w:t>设立登记填写</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执行事务</w:t>
            </w:r>
          </w:p>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hAnsi="宋体"/>
                <w:bCs/>
                <w:color w:val="000000" w:themeColor="text1"/>
                <w:szCs w:val="21"/>
              </w:rPr>
            </w:pPr>
            <w:r>
              <w:rPr>
                <w:rFonts w:hint="eastAsia" w:ascii="宋体" w:hAnsi="宋体"/>
                <w:bCs/>
                <w:color w:val="000000" w:themeColor="text1"/>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u w:val="single"/>
              </w:rPr>
            </w:pPr>
          </w:p>
        </w:tc>
        <w:tc>
          <w:tcPr>
            <w:tcW w:w="1125"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国   别</w:t>
            </w:r>
          </w:p>
          <w:p>
            <w:pPr>
              <w:autoSpaceDE w:val="0"/>
              <w:autoSpaceDN w:val="0"/>
              <w:adjustRightInd w:val="0"/>
              <w:jc w:val="center"/>
              <w:rPr>
                <w:rFonts w:ascii="宋体" w:hAnsi="宋体"/>
                <w:bCs/>
                <w:color w:val="000000" w:themeColor="text1"/>
                <w:szCs w:val="21"/>
                <w:u w:val="single"/>
              </w:rPr>
            </w:pPr>
            <w:r>
              <w:rPr>
                <w:rFonts w:hint="eastAsia" w:ascii="宋体" w:hAnsi="宋体"/>
                <w:bCs/>
                <w:color w:val="000000" w:themeColor="text1"/>
                <w:szCs w:val="21"/>
              </w:rPr>
              <w:t>（地 区）</w:t>
            </w:r>
          </w:p>
        </w:tc>
        <w:tc>
          <w:tcPr>
            <w:tcW w:w="1531"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hAnsi="宋体"/>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bCs/>
                <w:color w:val="000000" w:themeColor="text1"/>
                <w:szCs w:val="21"/>
              </w:rPr>
            </w:pPr>
            <w:r>
              <w:rPr>
                <w:rFonts w:hint="eastAsia" w:ascii="宋体" w:hAnsi="宋体"/>
                <w:bCs/>
                <w:color w:val="000000" w:themeColor="text1"/>
                <w:szCs w:val="21"/>
              </w:rPr>
              <w:t>委派代表姓名</w:t>
            </w:r>
          </w:p>
          <w:p>
            <w:pPr>
              <w:autoSpaceDE w:val="0"/>
              <w:autoSpaceDN w:val="0"/>
              <w:adjustRightInd w:val="0"/>
              <w:spacing w:line="280" w:lineRule="exact"/>
              <w:ind w:firstLine="105" w:firstLineChars="50"/>
              <w:jc w:val="center"/>
              <w:rPr>
                <w:rFonts w:ascii="宋体" w:hAnsi="宋体"/>
                <w:bCs/>
                <w:color w:val="000000" w:themeColor="text1"/>
                <w:sz w:val="18"/>
                <w:szCs w:val="18"/>
              </w:rPr>
            </w:pPr>
            <w:r>
              <w:rPr>
                <w:rFonts w:hint="eastAsia" w:ascii="宋体" w:hAnsi="宋体"/>
                <w:bCs/>
                <w:color w:val="000000" w:themeColor="text1"/>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hAnsi="宋体"/>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合伙企业</w:t>
            </w:r>
          </w:p>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类型</w:t>
            </w:r>
          </w:p>
        </w:tc>
        <w:tc>
          <w:tcPr>
            <w:tcW w:w="2859"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color w:val="000000" w:themeColor="text1"/>
                <w:szCs w:val="21"/>
              </w:rPr>
              <w:t xml:space="preserve">□  </w:t>
            </w:r>
            <w:r>
              <w:rPr>
                <w:rFonts w:hint="eastAsia" w:ascii="宋体" w:hAnsi="宋体"/>
                <w:bCs/>
                <w:color w:val="000000" w:themeColor="text1"/>
                <w:szCs w:val="21"/>
              </w:rPr>
              <w:t>内    资</w:t>
            </w:r>
          </w:p>
        </w:tc>
        <w:tc>
          <w:tcPr>
            <w:tcW w:w="5242"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color w:val="000000" w:themeColor="text1"/>
                <w:szCs w:val="21"/>
              </w:rPr>
            </w:pPr>
            <w:r>
              <w:rPr>
                <w:rFonts w:hint="eastAsia" w:ascii="宋体" w:hAnsi="宋体"/>
                <w:color w:val="000000" w:themeColor="text1"/>
                <w:szCs w:val="21"/>
              </w:rPr>
              <w:t>□</w:t>
            </w:r>
            <w:r>
              <w:rPr>
                <w:rFonts w:hint="eastAsia" w:ascii="宋体" w:hAnsi="宋体"/>
                <w:bCs/>
                <w:color w:val="000000" w:themeColor="text1"/>
                <w:szCs w:val="21"/>
                <w:lang w:val="zh-CN"/>
              </w:rPr>
              <w:t>普通合伙</w:t>
            </w:r>
            <w:r>
              <w:rPr>
                <w:rFonts w:hint="eastAsia" w:ascii="宋体" w:hAnsi="宋体"/>
                <w:color w:val="000000" w:themeColor="text1"/>
                <w:szCs w:val="21"/>
              </w:rPr>
              <w:t>□</w:t>
            </w:r>
            <w:r>
              <w:rPr>
                <w:rFonts w:hint="eastAsia" w:ascii="宋体" w:hAnsi="宋体"/>
                <w:bCs/>
                <w:color w:val="000000" w:themeColor="text1"/>
                <w:szCs w:val="21"/>
              </w:rPr>
              <w:t>特殊的普通合伙</w:t>
            </w:r>
            <w:r>
              <w:rPr>
                <w:rFonts w:hint="eastAsia" w:ascii="宋体" w:hAnsi="宋体"/>
                <w:color w:val="000000" w:themeColor="text1"/>
                <w:szCs w:val="21"/>
              </w:rPr>
              <w:t>□</w:t>
            </w:r>
            <w:r>
              <w:rPr>
                <w:rFonts w:hint="eastAsia" w:ascii="宋体" w:hAnsi="宋体"/>
                <w:bCs/>
                <w:color w:val="000000" w:themeColor="text1"/>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p>
        </w:tc>
        <w:tc>
          <w:tcPr>
            <w:tcW w:w="2859"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color w:val="000000" w:themeColor="text1"/>
                <w:szCs w:val="21"/>
              </w:rPr>
              <w:t xml:space="preserve">□  </w:t>
            </w:r>
            <w:r>
              <w:rPr>
                <w:rFonts w:hint="eastAsia" w:ascii="宋体" w:hAnsi="宋体"/>
                <w:bCs/>
                <w:color w:val="000000" w:themeColor="text1"/>
                <w:szCs w:val="21"/>
              </w:rPr>
              <w:t>外商投资</w:t>
            </w:r>
          </w:p>
        </w:tc>
        <w:tc>
          <w:tcPr>
            <w:tcW w:w="5242"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出资额</w:t>
            </w:r>
          </w:p>
        </w:tc>
        <w:tc>
          <w:tcPr>
            <w:tcW w:w="8101"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认缴万元，其中：实缴万元（币种 ：</w:t>
            </w:r>
            <w:r>
              <w:rPr>
                <w:rFonts w:hint="eastAsia" w:ascii="宋体" w:hAnsi="宋体"/>
                <w:color w:val="000000" w:themeColor="text1"/>
                <w:szCs w:val="21"/>
              </w:rPr>
              <w:t>□</w:t>
            </w:r>
            <w:r>
              <w:rPr>
                <w:rFonts w:hint="eastAsia" w:ascii="宋体" w:hAnsi="宋体"/>
                <w:bCs/>
                <w:color w:val="000000" w:themeColor="text1"/>
                <w:szCs w:val="21"/>
              </w:rPr>
              <w:t xml:space="preserve">人民币 </w:t>
            </w:r>
            <w:r>
              <w:rPr>
                <w:rFonts w:hint="eastAsia" w:ascii="宋体" w:hAnsi="宋体"/>
                <w:color w:val="000000" w:themeColor="text1"/>
                <w:szCs w:val="21"/>
              </w:rPr>
              <w:t>□其他</w:t>
            </w:r>
            <w:r>
              <w:rPr>
                <w:rFonts w:hint="eastAsia" w:ascii="宋体" w:hAnsi="宋体"/>
                <w:bCs/>
                <w:color w:val="000000" w:themeColor="text1"/>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经营范围</w:t>
            </w:r>
          </w:p>
          <w:p>
            <w:pPr>
              <w:autoSpaceDE w:val="0"/>
              <w:autoSpaceDN w:val="0"/>
              <w:adjustRightInd w:val="0"/>
              <w:spacing w:line="320" w:lineRule="exact"/>
              <w:jc w:val="left"/>
              <w:rPr>
                <w:rFonts w:ascii="宋体" w:hAnsi="宋体"/>
                <w:bCs/>
                <w:color w:val="000000" w:themeColor="text1"/>
                <w:szCs w:val="21"/>
                <w:lang w:val="zh-CN"/>
              </w:rPr>
            </w:pPr>
            <w:r>
              <w:rPr>
                <w:rFonts w:hint="eastAsia" w:ascii="宋体" w:hAnsi="宋体"/>
                <w:bCs/>
                <w:color w:val="000000" w:themeColor="text1"/>
                <w:szCs w:val="21"/>
              </w:rPr>
              <w:t>（</w:t>
            </w:r>
            <w:r>
              <w:rPr>
                <w:rFonts w:hint="eastAsia" w:ascii="宋体" w:hAnsi="宋体"/>
                <w:bCs/>
                <w:color w:val="000000" w:themeColor="text1"/>
                <w:szCs w:val="21"/>
                <w:lang w:val="zh-CN"/>
              </w:rPr>
              <w:t>根据《国民经济行业分类》、有关规定和企业章程（协议）填写</w:t>
            </w:r>
            <w:r>
              <w:rPr>
                <w:rFonts w:hint="eastAsia" w:ascii="宋体" w:hAnsi="宋体"/>
                <w:bCs/>
                <w:color w:val="000000" w:themeColor="text1"/>
                <w:szCs w:val="21"/>
              </w:rPr>
              <w:t>）</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lang w:val="zh-CN"/>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4"/>
            <w:tcBorders>
              <w:top w:val="single" w:color="auto" w:sz="12" w:space="0"/>
              <w:left w:val="nil"/>
              <w:bottom w:val="nil"/>
              <w:right w:val="nil"/>
            </w:tcBorders>
            <w:vAlign w:val="center"/>
          </w:tcPr>
          <w:p>
            <w:pPr>
              <w:pStyle w:val="2"/>
              <w:spacing w:after="0" w:line="320" w:lineRule="exact"/>
              <w:ind w:left="0" w:leftChars="0"/>
              <w:rPr>
                <w:rFonts w:ascii="宋体" w:hAnsi="宋体"/>
                <w:color w:val="000000" w:themeColor="text1"/>
                <w:sz w:val="21"/>
                <w:szCs w:val="21"/>
              </w:rPr>
            </w:pPr>
            <w:r>
              <w:rPr>
                <w:rFonts w:hint="eastAsia" w:ascii="宋体" w:hAnsi="宋体"/>
                <w:bCs/>
                <w:color w:val="000000" w:themeColor="text1"/>
                <w:sz w:val="21"/>
                <w:szCs w:val="21"/>
              </w:rPr>
              <w:t>注：1、</w:t>
            </w:r>
            <w:r>
              <w:rPr>
                <w:rFonts w:hint="eastAsia" w:ascii="宋体" w:hAnsi="宋体"/>
                <w:color w:val="000000" w:themeColor="text1"/>
                <w:sz w:val="21"/>
                <w:szCs w:val="21"/>
              </w:rPr>
              <w:t>本申请书适用合伙企业、外商投资合伙企业申请设立、变更、备案。</w:t>
            </w:r>
          </w:p>
          <w:p>
            <w:pPr>
              <w:autoSpaceDE w:val="0"/>
              <w:autoSpaceDN w:val="0"/>
              <w:adjustRightInd w:val="0"/>
              <w:rPr>
                <w:rFonts w:ascii="宋体" w:hAnsi="宋体"/>
                <w:bCs/>
                <w:color w:val="000000" w:themeColor="text1"/>
                <w:szCs w:val="21"/>
                <w:u w:val="single"/>
              </w:rPr>
            </w:pPr>
            <w:r>
              <w:rPr>
                <w:rFonts w:hint="eastAsia" w:ascii="宋体" w:hAnsi="宋体"/>
                <w:color w:val="000000" w:themeColor="text1"/>
                <w:szCs w:val="21"/>
              </w:rPr>
              <w:t xml:space="preserve">    2、</w:t>
            </w:r>
            <w:r>
              <w:rPr>
                <w:rFonts w:hint="eastAsia" w:ascii="宋体" w:hAnsi="宋体"/>
                <w:bCs/>
                <w:color w:val="000000" w:themeColor="text1"/>
                <w:szCs w:val="21"/>
                <w:lang w:val="zh-CN"/>
              </w:rPr>
              <w:t>申请书应当使用A4纸。依本表打印生成的，使用黑色墨水钢笔或签字笔签署；手工填写的，使用黑色墨水钢笔或签字笔工整填写、签署。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lang w:val="zh-CN"/>
              </w:rPr>
            </w:pPr>
            <w:r>
              <w:rPr>
                <w:rFonts w:hint="eastAsia" w:ascii="宋体" w:hAnsi="宋体"/>
                <w:bCs/>
                <w:color w:val="000000" w:themeColor="text1"/>
                <w:szCs w:val="21"/>
                <w:lang w:val="zh-CN"/>
              </w:rPr>
              <w:t xml:space="preserve">□长期   </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sz w:val="24"/>
              </w:rPr>
            </w:pPr>
            <w:r>
              <w:rPr>
                <w:rFonts w:hint="eastAsia" w:ascii="宋体" w:hAnsi="宋体"/>
                <w:bCs/>
                <w:color w:val="000000" w:themeColor="text1"/>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color w:val="000000" w:themeColor="text1"/>
                <w:szCs w:val="21"/>
                <w:lang w:val="zh-CN"/>
              </w:rPr>
            </w:pPr>
            <w:r>
              <w:rPr>
                <w:rFonts w:hint="eastAsia" w:ascii="宋体" w:hAnsi="宋体"/>
                <w:bCs/>
                <w:color w:val="000000" w:themeColor="text1"/>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其中，有限合伙人数</w:t>
            </w:r>
          </w:p>
          <w:p>
            <w:pPr>
              <w:autoSpaceDE w:val="0"/>
              <w:autoSpaceDN w:val="0"/>
              <w:adjustRightInd w:val="0"/>
              <w:spacing w:line="240" w:lineRule="exact"/>
              <w:jc w:val="center"/>
              <w:rPr>
                <w:rFonts w:ascii="宋体" w:hAnsi="宋体"/>
                <w:bCs/>
                <w:color w:val="000000" w:themeColor="text1"/>
                <w:szCs w:val="21"/>
              </w:rPr>
            </w:pPr>
            <w:r>
              <w:rPr>
                <w:rFonts w:hint="eastAsia" w:ascii="宋体" w:hAnsi="宋体"/>
                <w:bCs/>
                <w:color w:val="000000" w:themeColor="text1"/>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hAnsi="宋体"/>
                <w:bCs/>
                <w:color w:val="000000" w:themeColor="text1"/>
                <w:szCs w:val="21"/>
              </w:rPr>
            </w:pPr>
            <w:r>
              <w:rPr>
                <w:rFonts w:hint="eastAsia" w:ascii="宋体" w:hAnsi="宋体"/>
                <w:bCs/>
                <w:color w:val="000000" w:themeColor="text1"/>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 其中：副本</w:t>
            </w:r>
            <w:r>
              <w:rPr>
                <w:rFonts w:hint="eastAsia" w:ascii="宋体" w:hAnsi="宋体"/>
                <w:bCs/>
                <w:color w:val="000000" w:themeColor="text1"/>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eastAsia="黑体"/>
                <w:b/>
                <w:bCs/>
                <w:color w:val="000000" w:themeColor="text1"/>
                <w:sz w:val="28"/>
                <w:szCs w:val="21"/>
                <w:lang w:val="zh-CN"/>
              </w:rPr>
            </w:pPr>
            <w:r>
              <w:rPr>
                <w:rFonts w:hint="eastAsia" w:ascii="宋体" w:hAnsi="宋体" w:eastAsia="黑体"/>
                <w:b/>
                <w:bCs/>
                <w:color w:val="000000" w:themeColor="text1"/>
                <w:sz w:val="28"/>
                <w:szCs w:val="21"/>
                <w:lang w:val="zh-CN"/>
              </w:rPr>
              <w:t>□变更（仅限</w:t>
            </w:r>
            <w:r>
              <w:rPr>
                <w:rFonts w:hint="eastAsia" w:ascii="宋体" w:hAnsi="宋体" w:eastAsia="黑体"/>
                <w:b/>
                <w:bCs/>
                <w:color w:val="000000" w:themeColor="text1"/>
                <w:sz w:val="28"/>
                <w:szCs w:val="21"/>
              </w:rPr>
              <w:t>变更登记填写，只填写与本次申请有关的事项</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变更事项</w:t>
            </w:r>
          </w:p>
        </w:tc>
        <w:tc>
          <w:tcPr>
            <w:tcW w:w="3720" w:type="dxa"/>
            <w:gridSpan w:val="5"/>
            <w:tcBorders>
              <w:top w:val="single" w:color="auto" w:sz="12"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原登记内容</w:t>
            </w:r>
          </w:p>
        </w:tc>
        <w:tc>
          <w:tcPr>
            <w:tcW w:w="4381" w:type="dxa"/>
            <w:gridSpan w:val="7"/>
            <w:tcBorders>
              <w:top w:val="single" w:color="auto" w:sz="12" w:space="0"/>
              <w:righ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变更</w:t>
            </w:r>
            <w:r>
              <w:rPr>
                <w:rFonts w:hint="eastAsia" w:ascii="宋体" w:hAnsi="宋体"/>
                <w:bCs/>
                <w:color w:val="000000" w:themeColor="text1"/>
                <w:szCs w:val="21"/>
              </w:rPr>
              <w:t>后</w:t>
            </w:r>
            <w:r>
              <w:rPr>
                <w:rFonts w:hint="eastAsia" w:ascii="宋体" w:hAnsi="宋体"/>
                <w:bCs/>
                <w:color w:val="000000" w:themeColor="text1"/>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0" w:type="dxa"/>
            <w:gridSpan w:val="5"/>
            <w:vAlign w:val="center"/>
          </w:tcPr>
          <w:p>
            <w:pPr>
              <w:autoSpaceDE w:val="0"/>
              <w:autoSpaceDN w:val="0"/>
              <w:adjustRightInd w:val="0"/>
              <w:jc w:val="left"/>
              <w:rPr>
                <w:rFonts w:ascii="宋体" w:hAnsi="宋体"/>
                <w:b/>
                <w:bCs/>
                <w:color w:val="000000" w:themeColor="text1"/>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0" w:type="dxa"/>
            <w:gridSpan w:val="5"/>
            <w:vAlign w:val="center"/>
          </w:tcPr>
          <w:p>
            <w:pPr>
              <w:autoSpaceDE w:val="0"/>
              <w:autoSpaceDN w:val="0"/>
              <w:adjustRightInd w:val="0"/>
              <w:jc w:val="left"/>
              <w:rPr>
                <w:rFonts w:ascii="宋体" w:hAnsi="宋体"/>
                <w:b/>
                <w:bCs/>
                <w:color w:val="000000" w:themeColor="text1"/>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0" w:type="dxa"/>
            <w:gridSpan w:val="5"/>
            <w:vAlign w:val="center"/>
          </w:tcPr>
          <w:p>
            <w:pPr>
              <w:autoSpaceDE w:val="0"/>
              <w:autoSpaceDN w:val="0"/>
              <w:adjustRightInd w:val="0"/>
              <w:jc w:val="left"/>
              <w:rPr>
                <w:rFonts w:ascii="宋体" w:hAnsi="宋体"/>
                <w:b/>
                <w:bCs/>
                <w:color w:val="000000" w:themeColor="text1"/>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0" w:type="dxa"/>
            <w:gridSpan w:val="5"/>
            <w:vAlign w:val="center"/>
          </w:tcPr>
          <w:p>
            <w:pPr>
              <w:autoSpaceDE w:val="0"/>
              <w:autoSpaceDN w:val="0"/>
              <w:adjustRightInd w:val="0"/>
              <w:jc w:val="left"/>
              <w:rPr>
                <w:rFonts w:ascii="宋体" w:hAnsi="宋体"/>
                <w:b/>
                <w:bCs/>
                <w:color w:val="000000" w:themeColor="text1"/>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0" w:type="dxa"/>
            <w:gridSpan w:val="5"/>
            <w:vAlign w:val="center"/>
          </w:tcPr>
          <w:p>
            <w:pPr>
              <w:autoSpaceDE w:val="0"/>
              <w:autoSpaceDN w:val="0"/>
              <w:adjustRightInd w:val="0"/>
              <w:jc w:val="left"/>
              <w:rPr>
                <w:rFonts w:ascii="宋体" w:hAnsi="宋体"/>
                <w:b/>
                <w:bCs/>
                <w:color w:val="000000" w:themeColor="text1"/>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0" w:type="dxa"/>
            <w:gridSpan w:val="5"/>
            <w:vAlign w:val="center"/>
          </w:tcPr>
          <w:p>
            <w:pPr>
              <w:autoSpaceDE w:val="0"/>
              <w:autoSpaceDN w:val="0"/>
              <w:adjustRightInd w:val="0"/>
              <w:jc w:val="left"/>
              <w:rPr>
                <w:rFonts w:ascii="宋体" w:hAnsi="宋体"/>
                <w:b/>
                <w:bCs/>
                <w:color w:val="000000" w:themeColor="text1"/>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0" w:type="dxa"/>
            <w:gridSpan w:val="5"/>
            <w:vAlign w:val="center"/>
          </w:tcPr>
          <w:p>
            <w:pPr>
              <w:autoSpaceDE w:val="0"/>
              <w:autoSpaceDN w:val="0"/>
              <w:adjustRightInd w:val="0"/>
              <w:jc w:val="left"/>
              <w:rPr>
                <w:rFonts w:ascii="宋体" w:hAnsi="宋体"/>
                <w:b/>
                <w:bCs/>
                <w:color w:val="000000" w:themeColor="text1"/>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0" w:type="dxa"/>
            <w:gridSpan w:val="5"/>
            <w:vAlign w:val="center"/>
          </w:tcPr>
          <w:p>
            <w:pPr>
              <w:autoSpaceDE w:val="0"/>
              <w:autoSpaceDN w:val="0"/>
              <w:adjustRightInd w:val="0"/>
              <w:jc w:val="left"/>
              <w:rPr>
                <w:rFonts w:ascii="宋体" w:hAnsi="宋体"/>
                <w:b/>
                <w:bCs/>
                <w:color w:val="000000" w:themeColor="text1"/>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left w:val="single" w:color="auto" w:sz="12" w:space="0"/>
              <w:right w:val="single" w:color="auto" w:sz="12" w:space="0"/>
            </w:tcBorders>
            <w:vAlign w:val="center"/>
          </w:tcPr>
          <w:p>
            <w:pPr>
              <w:widowControl/>
              <w:spacing w:line="380" w:lineRule="exact"/>
              <w:ind w:firstLine="420" w:firstLineChars="200"/>
              <w:rPr>
                <w:rFonts w:ascii="宋体" w:hAnsi="宋体"/>
                <w:b/>
                <w:bCs/>
                <w:color w:val="000000" w:themeColor="text1"/>
                <w:szCs w:val="21"/>
                <w:lang w:val="zh-CN"/>
              </w:rPr>
            </w:pPr>
            <w:r>
              <w:rPr>
                <w:rFonts w:hint="eastAsia" w:ascii="宋体" w:hAnsi="宋体"/>
                <w:bCs/>
                <w:color w:val="000000" w:themeColor="text1"/>
                <w:szCs w:val="21"/>
              </w:rPr>
              <w:t>注：变更事项</w:t>
            </w:r>
            <w:r>
              <w:rPr>
                <w:rFonts w:hint="eastAsia" w:ascii="宋体" w:hAnsi="宋体"/>
                <w:color w:val="000000" w:themeColor="text1"/>
              </w:rPr>
              <w:t>包括名称、</w:t>
            </w:r>
            <w:r>
              <w:rPr>
                <w:rFonts w:hint="eastAsia" w:ascii="宋体" w:hAnsi="宋体" w:cs="宋体"/>
                <w:color w:val="000000" w:themeColor="text1"/>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bCs/>
                <w:color w:val="000000" w:themeColor="text1"/>
                <w:szCs w:val="21"/>
                <w:u w:val="single"/>
              </w:rPr>
            </w:pPr>
            <w:r>
              <w:rPr>
                <w:rFonts w:hint="eastAsia" w:ascii="宋体" w:hAnsi="宋体" w:eastAsia="黑体"/>
                <w:b/>
                <w:bCs/>
                <w:color w:val="000000" w:themeColor="text1"/>
                <w:sz w:val="28"/>
                <w:szCs w:val="21"/>
                <w:lang w:val="zh-CN"/>
              </w:rPr>
              <w:t>□备案（仅限</w:t>
            </w:r>
            <w:r>
              <w:rPr>
                <w:rFonts w:hint="eastAsia" w:ascii="宋体" w:hAnsi="宋体" w:eastAsia="黑体"/>
                <w:b/>
                <w:bCs/>
                <w:color w:val="000000" w:themeColor="text1"/>
                <w:sz w:val="28"/>
                <w:szCs w:val="21"/>
              </w:rPr>
              <w:t>备案登记填写</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清算人</w:t>
            </w:r>
          </w:p>
        </w:tc>
        <w:tc>
          <w:tcPr>
            <w:tcW w:w="1050" w:type="dxa"/>
            <w:vAlign w:val="center"/>
          </w:tcPr>
          <w:p>
            <w:pPr>
              <w:jc w:val="center"/>
              <w:rPr>
                <w:rFonts w:ascii="宋体" w:hAnsi="宋体"/>
                <w:color w:val="000000" w:themeColor="text1"/>
              </w:rPr>
            </w:pPr>
          </w:p>
          <w:p>
            <w:pPr>
              <w:jc w:val="center"/>
              <w:rPr>
                <w:rFonts w:ascii="宋体" w:hAnsi="宋体"/>
                <w:color w:val="000000" w:themeColor="text1"/>
              </w:rPr>
            </w:pPr>
            <w:r>
              <w:rPr>
                <w:rFonts w:hint="eastAsia" w:ascii="宋体" w:hAnsi="宋体"/>
                <w:color w:val="000000" w:themeColor="text1"/>
              </w:rPr>
              <w:t xml:space="preserve">成 员  </w:t>
            </w:r>
          </w:p>
        </w:tc>
        <w:tc>
          <w:tcPr>
            <w:tcW w:w="7051" w:type="dxa"/>
            <w:gridSpan w:val="11"/>
            <w:tcBorders>
              <w:right w:val="single" w:color="auto" w:sz="12" w:space="0"/>
            </w:tcBorders>
            <w:vAlign w:val="center"/>
          </w:tcPr>
          <w:p>
            <w:pPr>
              <w:autoSpaceDE w:val="0"/>
              <w:autoSpaceDN w:val="0"/>
              <w:adjustRightInd w:val="0"/>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p>
        </w:tc>
        <w:tc>
          <w:tcPr>
            <w:tcW w:w="1050" w:type="dxa"/>
            <w:vAlign w:val="center"/>
          </w:tcPr>
          <w:p>
            <w:pPr>
              <w:jc w:val="center"/>
              <w:rPr>
                <w:rFonts w:ascii="宋体" w:hAnsi="宋体"/>
                <w:color w:val="000000" w:themeColor="text1"/>
                <w:szCs w:val="21"/>
              </w:rPr>
            </w:pPr>
            <w:r>
              <w:rPr>
                <w:rFonts w:hint="eastAsia" w:ascii="宋体" w:hAnsi="宋体"/>
                <w:color w:val="000000" w:themeColor="text1"/>
              </w:rPr>
              <w:t>清算负责 人</w:t>
            </w:r>
          </w:p>
        </w:tc>
        <w:tc>
          <w:tcPr>
            <w:tcW w:w="2670" w:type="dxa"/>
            <w:gridSpan w:val="4"/>
            <w:tcBorders>
              <w:right w:val="single" w:color="auto" w:sz="4" w:space="0"/>
            </w:tcBorders>
            <w:vAlign w:val="center"/>
          </w:tcPr>
          <w:p>
            <w:pPr>
              <w:autoSpaceDE w:val="0"/>
              <w:autoSpaceDN w:val="0"/>
              <w:adjustRightInd w:val="0"/>
              <w:jc w:val="left"/>
              <w:rPr>
                <w:rFonts w:ascii="宋体" w:hAnsi="宋体" w:eastAsia="华文中宋"/>
                <w:bCs/>
                <w:color w:val="000000" w:themeColor="text1"/>
                <w:szCs w:val="21"/>
                <w:u w:val="single"/>
              </w:rPr>
            </w:pPr>
          </w:p>
        </w:tc>
        <w:tc>
          <w:tcPr>
            <w:tcW w:w="1350" w:type="dxa"/>
            <w:gridSpan w:val="4"/>
            <w:tcBorders>
              <w:left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rPr>
              <w:t>联系电话</w:t>
            </w:r>
          </w:p>
        </w:tc>
        <w:tc>
          <w:tcPr>
            <w:tcW w:w="3031" w:type="dxa"/>
            <w:gridSpan w:val="3"/>
            <w:tcBorders>
              <w:left w:val="single" w:color="auto" w:sz="4" w:space="0"/>
              <w:right w:val="single" w:color="auto" w:sz="12" w:space="0"/>
            </w:tcBorders>
            <w:vAlign w:val="center"/>
          </w:tcPr>
          <w:p>
            <w:pPr>
              <w:autoSpaceDE w:val="0"/>
              <w:autoSpaceDN w:val="0"/>
              <w:adjustRightInd w:val="0"/>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其他</w:t>
            </w:r>
          </w:p>
        </w:tc>
        <w:tc>
          <w:tcPr>
            <w:tcW w:w="8101" w:type="dxa"/>
            <w:gridSpan w:val="12"/>
            <w:tcBorders>
              <w:top w:val="single" w:color="auto" w:sz="4" w:space="0"/>
              <w:bottom w:val="single" w:color="auto" w:sz="12" w:space="0"/>
              <w:right w:val="single" w:color="auto" w:sz="12" w:space="0"/>
            </w:tcBorders>
            <w:vAlign w:val="center"/>
          </w:tcPr>
          <w:p>
            <w:pPr>
              <w:autoSpaceDE w:val="0"/>
              <w:autoSpaceDN w:val="0"/>
              <w:adjustRightInd w:val="0"/>
              <w:ind w:firstLine="210" w:firstLineChars="100"/>
              <w:rPr>
                <w:rFonts w:ascii="宋体" w:hAnsi="宋体"/>
                <w:color w:val="000000" w:themeColor="text1"/>
                <w:szCs w:val="21"/>
              </w:rPr>
            </w:pPr>
            <w:r>
              <w:rPr>
                <w:rFonts w:hint="eastAsia" w:ascii="宋体" w:hAnsi="宋体"/>
                <w:color w:val="000000" w:themeColor="text1"/>
                <w:szCs w:val="21"/>
              </w:rPr>
              <w:t>□</w:t>
            </w:r>
            <w:r>
              <w:rPr>
                <w:rFonts w:hint="eastAsia" w:ascii="宋体" w:hAnsi="宋体"/>
                <w:bCs/>
                <w:color w:val="000000" w:themeColor="text1"/>
                <w:szCs w:val="21"/>
                <w:lang w:val="zh-CN"/>
              </w:rPr>
              <w:t>合伙协议</w:t>
            </w:r>
            <w:r>
              <w:rPr>
                <w:rFonts w:hint="eastAsia" w:ascii="宋体" w:hAnsi="宋体"/>
                <w:bCs/>
                <w:color w:val="000000" w:themeColor="text1"/>
                <w:szCs w:val="21"/>
              </w:rPr>
              <w:t xml:space="preserve">或补充合伙协议    </w:t>
            </w:r>
            <w:r>
              <w:rPr>
                <w:rFonts w:hint="eastAsia" w:ascii="宋体" w:hAnsi="宋体"/>
                <w:color w:val="000000" w:themeColor="text1"/>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color w:val="000000" w:themeColor="text1"/>
                <w:szCs w:val="21"/>
              </w:rPr>
            </w:pP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指定代表</w:t>
            </w: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eastAsia="黑体"/>
                <w:b/>
                <w:bCs/>
                <w:color w:val="000000" w:themeColor="text1"/>
                <w:szCs w:val="21"/>
              </w:rPr>
            </w:pPr>
          </w:p>
          <w:p>
            <w:pPr>
              <w:autoSpaceDE w:val="0"/>
              <w:autoSpaceDN w:val="0"/>
              <w:adjustRightInd w:val="0"/>
              <w:spacing w:line="520" w:lineRule="exact"/>
              <w:ind w:firstLine="105" w:firstLineChars="50"/>
              <w:jc w:val="center"/>
              <w:rPr>
                <w:rFonts w:ascii="宋体" w:hAnsi="宋体" w:eastAsia="黑体"/>
                <w:b/>
                <w:bCs/>
                <w:color w:val="000000" w:themeColor="text1"/>
                <w:szCs w:val="21"/>
              </w:rPr>
            </w:pPr>
            <w:r>
              <w:rPr>
                <w:rFonts w:hint="eastAsia" w:ascii="宋体" w:hAnsi="宋体"/>
                <w:bCs/>
                <w:color w:val="000000" w:themeColor="text1"/>
                <w:szCs w:val="21"/>
              </w:rPr>
              <w:t>委托权限</w:t>
            </w:r>
          </w:p>
        </w:tc>
        <w:tc>
          <w:tcPr>
            <w:tcW w:w="8566" w:type="dxa"/>
            <w:gridSpan w:val="13"/>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 xml:space="preserve">1、同意□不同意□核对登记材料中的复印件并签署核对意见； </w:t>
            </w:r>
          </w:p>
          <w:p>
            <w:pPr>
              <w:spacing w:line="360" w:lineRule="exact"/>
              <w:ind w:firstLine="420" w:firstLineChars="200"/>
              <w:outlineLvl w:val="0"/>
              <w:rPr>
                <w:rFonts w:ascii="宋体" w:hAnsi="宋体"/>
                <w:color w:val="000000" w:themeColor="text1"/>
                <w:szCs w:val="21"/>
              </w:rPr>
            </w:pPr>
            <w:r>
              <w:rPr>
                <w:rFonts w:hint="eastAsia" w:ascii="宋体" w:hAnsi="宋体"/>
                <w:color w:val="000000" w:themeColor="text1"/>
                <w:szCs w:val="21"/>
              </w:rPr>
              <w:t>2、同意□不同意□修改企业自备文件的错误；</w:t>
            </w:r>
          </w:p>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color w:val="000000" w:themeColor="text1"/>
                <w:szCs w:val="21"/>
              </w:rPr>
            </w:pPr>
            <w:r>
              <w:rPr>
                <w:rFonts w:hint="eastAsia" w:ascii="宋体" w:hAnsi="宋体"/>
                <w:color w:val="000000" w:themeColor="text1"/>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指定代表/委托代理人签字：</w:t>
            </w: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r>
              <w:rPr>
                <w:rFonts w:hint="eastAsia" w:ascii="宋体" w:hAnsi="宋体"/>
                <w:color w:val="000000" w:themeColor="text1"/>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olor w:val="000000" w:themeColor="text1"/>
                <w:sz w:val="24"/>
              </w:rPr>
            </w:pPr>
            <w:r>
              <w:rPr>
                <w:rFonts w:hint="eastAsia" w:ascii="宋体" w:hAnsi="宋体" w:eastAsia="黑体"/>
                <w:b/>
                <w:bCs/>
                <w:color w:val="000000" w:themeColor="text1"/>
                <w:sz w:val="28"/>
                <w:szCs w:val="21"/>
                <w:lang w:val="zh-CN"/>
              </w:rPr>
              <w:t>□申请人承诺（</w:t>
            </w:r>
            <w:r>
              <w:rPr>
                <w:rFonts w:hint="eastAsia" w:ascii="宋体" w:hAnsi="宋体" w:eastAsia="黑体"/>
                <w:b/>
                <w:bCs/>
                <w:color w:val="000000" w:themeColor="text1"/>
                <w:sz w:val="28"/>
                <w:szCs w:val="21"/>
              </w:rPr>
              <w:t>必填项</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10"/>
              <w:adjustRightInd w:val="0"/>
              <w:snapToGrid w:val="0"/>
              <w:rPr>
                <w:rFonts w:ascii="宋体" w:hAnsi="宋体"/>
                <w:color w:val="000000" w:themeColor="text1"/>
                <w:szCs w:val="21"/>
              </w:rPr>
            </w:pPr>
          </w:p>
          <w:p>
            <w:pPr>
              <w:pStyle w:val="10"/>
              <w:adjustRightInd w:val="0"/>
              <w:snapToGrid w:val="0"/>
              <w:rPr>
                <w:rFonts w:ascii="宋体" w:hAnsi="宋体"/>
                <w:color w:val="000000" w:themeColor="text1"/>
                <w:szCs w:val="21"/>
              </w:rPr>
            </w:pPr>
            <w:r>
              <w:rPr>
                <w:rFonts w:hint="eastAsia" w:ascii="宋体" w:hAnsi="宋体"/>
                <w:color w:val="000000" w:themeColor="text1"/>
                <w:szCs w:val="21"/>
              </w:rPr>
              <w:t xml:space="preserve">全体合伙人签字（仅限合伙企业设立登记）：  </w:t>
            </w:r>
          </w:p>
          <w:p>
            <w:pPr>
              <w:pStyle w:val="10"/>
              <w:adjustRightInd w:val="0"/>
              <w:snapToGrid w:val="0"/>
              <w:rPr>
                <w:rFonts w:ascii="宋体" w:hAnsi="宋体"/>
                <w:strike/>
                <w:color w:val="000000" w:themeColor="text1"/>
                <w:szCs w:val="21"/>
                <w:lang w:val="zh-CN"/>
              </w:rPr>
            </w:pPr>
          </w:p>
          <w:p>
            <w:pPr>
              <w:pStyle w:val="10"/>
              <w:adjustRightInd w:val="0"/>
              <w:snapToGrid w:val="0"/>
              <w:rPr>
                <w:rFonts w:ascii="宋体" w:hAnsi="宋体"/>
                <w:color w:val="000000" w:themeColor="text1"/>
                <w:szCs w:val="21"/>
              </w:rPr>
            </w:pPr>
            <w:r>
              <w:rPr>
                <w:rFonts w:hint="eastAsia" w:ascii="宋体" w:hAnsi="宋体"/>
                <w:color w:val="000000" w:themeColor="text1"/>
                <w:szCs w:val="21"/>
              </w:rPr>
              <w:t>执行事务合伙人或委派代表签字（仅限变更登记、清算人备案以外的备案）：</w:t>
            </w:r>
          </w:p>
          <w:p>
            <w:pPr>
              <w:pStyle w:val="10"/>
              <w:adjustRightInd w:val="0"/>
              <w:snapToGrid w:val="0"/>
              <w:rPr>
                <w:rFonts w:ascii="宋体" w:hAnsi="宋体"/>
                <w:color w:val="000000" w:themeColor="text1"/>
                <w:szCs w:val="21"/>
              </w:rPr>
            </w:pPr>
          </w:p>
          <w:p>
            <w:pPr>
              <w:pStyle w:val="10"/>
              <w:adjustRightInd w:val="0"/>
              <w:snapToGrid w:val="0"/>
              <w:rPr>
                <w:rFonts w:ascii="宋体" w:hAnsi="宋体"/>
                <w:color w:val="000000" w:themeColor="text1"/>
                <w:szCs w:val="21"/>
              </w:rPr>
            </w:pPr>
            <w:r>
              <w:rPr>
                <w:rFonts w:hint="eastAsia" w:ascii="宋体" w:hAnsi="宋体"/>
                <w:color w:val="000000" w:themeColor="text1"/>
                <w:szCs w:val="21"/>
              </w:rPr>
              <w:t>清算人签字（仅限清算人备案）：</w:t>
            </w:r>
          </w:p>
          <w:p>
            <w:pPr>
              <w:pStyle w:val="10"/>
              <w:adjustRightInd w:val="0"/>
              <w:snapToGrid w:val="0"/>
              <w:ind w:firstLine="450"/>
              <w:rPr>
                <w:rFonts w:ascii="宋体" w:hAnsi="宋体"/>
                <w:color w:val="000000" w:themeColor="text1"/>
                <w:szCs w:val="21"/>
              </w:rPr>
            </w:pPr>
          </w:p>
          <w:p>
            <w:pPr>
              <w:pStyle w:val="10"/>
              <w:adjustRightInd w:val="0"/>
              <w:snapToGrid w:val="0"/>
              <w:rPr>
                <w:rFonts w:ascii="宋体" w:hAnsi="宋体"/>
                <w:color w:val="000000" w:themeColor="text1"/>
                <w:szCs w:val="21"/>
              </w:rPr>
            </w:pPr>
          </w:p>
          <w:p>
            <w:pPr>
              <w:pStyle w:val="10"/>
              <w:adjustRightInd w:val="0"/>
              <w:snapToGrid w:val="0"/>
              <w:ind w:firstLine="450"/>
              <w:rPr>
                <w:rFonts w:ascii="宋体" w:hAnsi="宋体"/>
                <w:color w:val="000000" w:themeColor="text1"/>
                <w:szCs w:val="21"/>
              </w:rPr>
            </w:pPr>
          </w:p>
          <w:p>
            <w:pPr>
              <w:pStyle w:val="10"/>
              <w:adjustRightInd w:val="0"/>
              <w:snapToGrid w:val="0"/>
              <w:spacing w:line="400" w:lineRule="exact"/>
              <w:ind w:firstLine="450"/>
              <w:rPr>
                <w:rFonts w:ascii="宋体" w:hAnsi="宋体"/>
                <w:color w:val="000000" w:themeColor="text1"/>
                <w:szCs w:val="21"/>
              </w:rPr>
            </w:pPr>
          </w:p>
          <w:p>
            <w:pPr>
              <w:pStyle w:val="10"/>
              <w:adjustRightInd w:val="0"/>
              <w:snapToGrid w:val="0"/>
              <w:ind w:firstLine="6720" w:firstLineChars="3200"/>
              <w:rPr>
                <w:rFonts w:ascii="宋体" w:hAnsi="宋体"/>
                <w:color w:val="000000" w:themeColor="text1"/>
                <w:szCs w:val="21"/>
              </w:rPr>
            </w:pPr>
            <w:r>
              <w:rPr>
                <w:rFonts w:hint="eastAsia" w:ascii="宋体" w:hAnsi="宋体"/>
                <w:color w:val="000000" w:themeColor="text1"/>
                <w:szCs w:val="21"/>
              </w:rPr>
              <w:t>企业盖章</w:t>
            </w:r>
          </w:p>
          <w:p>
            <w:pPr>
              <w:pStyle w:val="10"/>
              <w:adjustRightInd w:val="0"/>
              <w:snapToGrid w:val="0"/>
              <w:ind w:firstLine="840" w:firstLineChars="400"/>
              <w:rPr>
                <w:rFonts w:ascii="宋体" w:hAnsi="宋体"/>
                <w:color w:val="000000" w:themeColor="text1"/>
                <w:szCs w:val="21"/>
              </w:rPr>
            </w:pPr>
          </w:p>
          <w:p>
            <w:pPr>
              <w:pStyle w:val="10"/>
              <w:adjustRightInd w:val="0"/>
              <w:snapToGrid w:val="0"/>
              <w:spacing w:line="400" w:lineRule="exact"/>
              <w:ind w:firstLine="630" w:firstLineChars="300"/>
              <w:rPr>
                <w:rFonts w:ascii="宋体" w:hAnsi="宋体"/>
                <w:color w:val="000000" w:themeColor="text1"/>
                <w:szCs w:val="21"/>
              </w:rPr>
            </w:pPr>
            <w:r>
              <w:rPr>
                <w:rFonts w:hint="eastAsia" w:ascii="宋体" w:hAnsi="宋体"/>
                <w:color w:val="000000" w:themeColor="text1"/>
                <w:szCs w:val="21"/>
              </w:rPr>
              <w:t xml:space="preserve">                                                      年     月     日</w:t>
            </w:r>
          </w:p>
          <w:p>
            <w:pPr>
              <w:pStyle w:val="10"/>
              <w:adjustRightInd w:val="0"/>
              <w:snapToGrid w:val="0"/>
              <w:spacing w:line="400" w:lineRule="exact"/>
              <w:ind w:firstLine="720" w:firstLineChars="300"/>
              <w:rPr>
                <w:rFonts w:ascii="宋体" w:hAnsi="宋体"/>
                <w:color w:val="000000" w:themeColor="text1"/>
                <w:sz w:val="24"/>
                <w:szCs w:val="24"/>
              </w:rPr>
            </w:pPr>
          </w:p>
        </w:tc>
      </w:tr>
    </w:tbl>
    <w:p>
      <w:pPr>
        <w:pStyle w:val="10"/>
        <w:spacing w:line="520" w:lineRule="exact"/>
        <w:rPr>
          <w:rFonts w:ascii="宋体" w:hAnsi="宋体" w:eastAsia="华文中宋"/>
          <w:color w:val="000000" w:themeColor="text1"/>
          <w:sz w:val="28"/>
          <w:szCs w:val="28"/>
        </w:rPr>
      </w:pPr>
      <w:r>
        <w:rPr>
          <w:rFonts w:hint="eastAsia" w:ascii="宋体" w:hAnsi="宋体"/>
          <w:color w:val="000000" w:themeColor="text1"/>
          <w:sz w:val="28"/>
          <w:szCs w:val="28"/>
        </w:rPr>
        <w:br w:type="page"/>
      </w:r>
      <w:r>
        <w:rPr>
          <w:rFonts w:hint="eastAsia" w:ascii="宋体" w:hAnsi="宋体"/>
          <w:color w:val="000000" w:themeColor="text1"/>
          <w:sz w:val="28"/>
          <w:szCs w:val="28"/>
        </w:rPr>
        <w:t>附表</w:t>
      </w:r>
      <w:r>
        <w:rPr>
          <w:rFonts w:ascii="宋体" w:hAnsi="宋体"/>
          <w:color w:val="000000" w:themeColor="text1"/>
          <w:sz w:val="28"/>
          <w:szCs w:val="28"/>
        </w:rPr>
        <w:t>1</w:t>
      </w:r>
    </w:p>
    <w:p>
      <w:pPr>
        <w:pStyle w:val="10"/>
        <w:spacing w:line="520" w:lineRule="exact"/>
        <w:rPr>
          <w:rFonts w:ascii="宋体" w:hAnsi="宋体"/>
          <w:b/>
          <w:color w:val="000000" w:themeColor="text1"/>
          <w:sz w:val="44"/>
          <w:szCs w:val="44"/>
        </w:rPr>
      </w:pPr>
    </w:p>
    <w:p>
      <w:pPr>
        <w:pStyle w:val="2"/>
        <w:spacing w:after="0" w:line="480" w:lineRule="exact"/>
        <w:ind w:left="0" w:leftChars="0"/>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执行事务合伙人（委派代表）信息</w:t>
      </w:r>
    </w:p>
    <w:tbl>
      <w:tblPr>
        <w:tblStyle w:val="8"/>
        <w:tblpPr w:leftFromText="180" w:rightFromText="180" w:vertAnchor="text" w:horzAnchor="page" w:tblpX="1067" w:tblpY="236"/>
        <w:tblOverlap w:val="never"/>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0"/>
        <w:gridCol w:w="1839"/>
        <w:gridCol w:w="2032"/>
        <w:gridCol w:w="29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tcBorders>
              <w:top w:val="single" w:color="auto" w:sz="12"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姓名</w:t>
            </w:r>
            <w:r>
              <w:rPr>
                <w:rFonts w:ascii="宋体" w:hAnsi="宋体"/>
                <w:color w:val="000000" w:themeColor="text1"/>
                <w:szCs w:val="21"/>
              </w:rPr>
              <w:t>/</w:t>
            </w:r>
            <w:r>
              <w:rPr>
                <w:rFonts w:hint="eastAsia" w:ascii="宋体" w:hAnsi="宋体"/>
                <w:color w:val="000000" w:themeColor="text1"/>
                <w:szCs w:val="21"/>
              </w:rPr>
              <w:t>名称</w:t>
            </w:r>
          </w:p>
        </w:tc>
        <w:tc>
          <w:tcPr>
            <w:tcW w:w="1839" w:type="dxa"/>
            <w:tcBorders>
              <w:top w:val="single" w:color="auto" w:sz="12" w:space="0"/>
              <w:right w:val="single" w:color="auto" w:sz="4" w:space="0"/>
            </w:tcBorders>
            <w:vAlign w:val="center"/>
          </w:tcPr>
          <w:p>
            <w:pPr>
              <w:pStyle w:val="10"/>
              <w:jc w:val="center"/>
              <w:rPr>
                <w:rFonts w:ascii="宋体" w:hAnsi="宋体"/>
                <w:color w:val="000000" w:themeColor="text1"/>
                <w:szCs w:val="21"/>
              </w:rPr>
            </w:pPr>
          </w:p>
        </w:tc>
        <w:tc>
          <w:tcPr>
            <w:tcW w:w="2032" w:type="dxa"/>
            <w:tcBorders>
              <w:top w:val="single" w:color="auto" w:sz="12" w:space="0"/>
              <w:left w:val="single" w:color="auto" w:sz="4" w:space="0"/>
              <w:right w:val="single" w:color="auto" w:sz="4"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固定电话</w:t>
            </w:r>
          </w:p>
        </w:tc>
        <w:tc>
          <w:tcPr>
            <w:tcW w:w="2939" w:type="dxa"/>
            <w:tcBorders>
              <w:top w:val="single" w:color="auto" w:sz="12" w:space="0"/>
              <w:left w:val="single" w:color="auto" w:sz="4" w:space="0"/>
            </w:tcBorders>
            <w:vAlign w:val="center"/>
          </w:tcPr>
          <w:p>
            <w:pPr>
              <w:pStyle w:val="1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vAlign w:val="center"/>
          </w:tcPr>
          <w:p>
            <w:pPr>
              <w:pStyle w:val="10"/>
              <w:jc w:val="center"/>
              <w:rPr>
                <w:rFonts w:ascii="宋体" w:hAnsi="宋体"/>
                <w:color w:val="000000" w:themeColor="text1"/>
                <w:szCs w:val="21"/>
              </w:rPr>
            </w:pPr>
            <w:r>
              <w:rPr>
                <w:rFonts w:hint="eastAsia" w:ascii="宋体" w:hAnsi="宋体"/>
                <w:color w:val="000000" w:themeColor="text1"/>
                <w:szCs w:val="21"/>
              </w:rPr>
              <w:t>电子邮箱</w:t>
            </w:r>
          </w:p>
        </w:tc>
        <w:tc>
          <w:tcPr>
            <w:tcW w:w="1839" w:type="dxa"/>
            <w:tcBorders>
              <w:right w:val="single" w:color="auto" w:sz="4" w:space="0"/>
            </w:tcBorders>
            <w:vAlign w:val="center"/>
          </w:tcPr>
          <w:p>
            <w:pPr>
              <w:pStyle w:val="10"/>
              <w:jc w:val="center"/>
              <w:rPr>
                <w:rFonts w:ascii="宋体" w:hAnsi="宋体"/>
                <w:color w:val="000000" w:themeColor="text1"/>
                <w:szCs w:val="21"/>
              </w:rPr>
            </w:pPr>
          </w:p>
        </w:tc>
        <w:tc>
          <w:tcPr>
            <w:tcW w:w="2032" w:type="dxa"/>
            <w:tcBorders>
              <w:left w:val="single" w:color="auto" w:sz="4" w:space="0"/>
              <w:right w:val="single" w:color="auto" w:sz="4"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移动电话</w:t>
            </w:r>
          </w:p>
        </w:tc>
        <w:tc>
          <w:tcPr>
            <w:tcW w:w="2939" w:type="dxa"/>
            <w:tcBorders>
              <w:left w:val="single" w:color="auto" w:sz="4" w:space="0"/>
            </w:tcBorders>
            <w:vAlign w:val="center"/>
          </w:tcPr>
          <w:p>
            <w:pPr>
              <w:pStyle w:val="1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250" w:type="dxa"/>
            <w:vAlign w:val="center"/>
          </w:tcPr>
          <w:p>
            <w:pPr>
              <w:pStyle w:val="10"/>
              <w:jc w:val="center"/>
              <w:rPr>
                <w:rFonts w:ascii="宋体" w:hAnsi="宋体"/>
                <w:color w:val="000000" w:themeColor="text1"/>
                <w:szCs w:val="21"/>
              </w:rPr>
            </w:pPr>
            <w:r>
              <w:rPr>
                <w:rFonts w:hint="eastAsia" w:ascii="宋体" w:hAnsi="宋体"/>
                <w:color w:val="000000" w:themeColor="text1"/>
                <w:szCs w:val="21"/>
              </w:rPr>
              <w:t>身份（资格）</w:t>
            </w:r>
          </w:p>
          <w:p>
            <w:pPr>
              <w:pStyle w:val="10"/>
              <w:jc w:val="center"/>
              <w:rPr>
                <w:rFonts w:ascii="宋体" w:hAnsi="宋体"/>
                <w:color w:val="000000" w:themeColor="text1"/>
                <w:szCs w:val="21"/>
              </w:rPr>
            </w:pPr>
            <w:r>
              <w:rPr>
                <w:rFonts w:hint="eastAsia" w:ascii="宋体" w:hAnsi="宋体"/>
                <w:color w:val="000000" w:themeColor="text1"/>
                <w:szCs w:val="21"/>
              </w:rPr>
              <w:t>证明类型</w:t>
            </w:r>
          </w:p>
        </w:tc>
        <w:tc>
          <w:tcPr>
            <w:tcW w:w="1839" w:type="dxa"/>
            <w:vAlign w:val="center"/>
          </w:tcPr>
          <w:p>
            <w:pPr>
              <w:pStyle w:val="10"/>
              <w:jc w:val="center"/>
              <w:rPr>
                <w:rFonts w:ascii="宋体" w:hAnsi="宋体"/>
                <w:color w:val="000000" w:themeColor="text1"/>
                <w:szCs w:val="21"/>
              </w:rPr>
            </w:pPr>
          </w:p>
        </w:tc>
        <w:tc>
          <w:tcPr>
            <w:tcW w:w="2032" w:type="dxa"/>
            <w:tcBorders>
              <w:right w:val="single" w:color="auto" w:sz="4"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身份（资格）</w:t>
            </w:r>
          </w:p>
          <w:p>
            <w:pPr>
              <w:pStyle w:val="10"/>
              <w:jc w:val="center"/>
              <w:rPr>
                <w:rFonts w:ascii="宋体" w:hAnsi="宋体"/>
                <w:color w:val="000000" w:themeColor="text1"/>
                <w:szCs w:val="21"/>
              </w:rPr>
            </w:pPr>
            <w:r>
              <w:rPr>
                <w:rFonts w:hint="eastAsia" w:ascii="宋体" w:hAnsi="宋体"/>
                <w:color w:val="000000" w:themeColor="text1"/>
                <w:szCs w:val="21"/>
              </w:rPr>
              <w:t>证明号码</w:t>
            </w:r>
          </w:p>
        </w:tc>
        <w:tc>
          <w:tcPr>
            <w:tcW w:w="2939" w:type="dxa"/>
            <w:tcBorders>
              <w:left w:val="single" w:color="auto" w:sz="4" w:space="0"/>
            </w:tcBorders>
            <w:vAlign w:val="center"/>
          </w:tcPr>
          <w:p>
            <w:pPr>
              <w:pStyle w:val="1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060" w:type="dxa"/>
            <w:gridSpan w:val="4"/>
            <w:tcBorders>
              <w:bottom w:val="single" w:color="auto" w:sz="4" w:space="0"/>
            </w:tcBorders>
            <w:vAlign w:val="center"/>
          </w:tcPr>
          <w:p>
            <w:pPr>
              <w:pStyle w:val="10"/>
              <w:jc w:val="center"/>
              <w:rPr>
                <w:rFonts w:ascii="宋体" w:hAnsi="宋体"/>
                <w:color w:val="000000" w:themeColor="text1"/>
                <w:szCs w:val="21"/>
              </w:rPr>
            </w:pPr>
            <w:r>
              <w:rPr>
                <w:rFonts w:hint="eastAsia" w:ascii="宋体" w:hAnsi="宋体" w:eastAsia="黑体" w:cs="黑体"/>
                <w:b/>
                <w:bCs/>
                <w:color w:val="000000" w:themeColor="text1"/>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trPr>
        <w:tc>
          <w:tcPr>
            <w:tcW w:w="9060" w:type="dxa"/>
            <w:gridSpan w:val="4"/>
            <w:tcBorders>
              <w:bottom w:val="single" w:color="auto" w:sz="4" w:space="0"/>
            </w:tcBorders>
            <w:vAlign w:val="center"/>
          </w:tcPr>
          <w:p>
            <w:pPr>
              <w:spacing w:line="360" w:lineRule="auto"/>
              <w:ind w:firstLine="630" w:firstLineChars="300"/>
              <w:rPr>
                <w:rFonts w:ascii="宋体" w:hAnsi="宋体"/>
                <w:color w:val="000000" w:themeColor="text1"/>
                <w:szCs w:val="21"/>
              </w:rPr>
            </w:pP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我单位作为合伙企业的执行事务合伙人，现委托</w:t>
            </w:r>
            <w:r>
              <w:rPr>
                <w:rFonts w:ascii="宋体" w:hAnsi="宋体"/>
                <w:color w:val="000000" w:themeColor="text1"/>
                <w:szCs w:val="21"/>
                <w:u w:val="single"/>
              </w:rPr>
              <w:tab/>
            </w:r>
            <w:r>
              <w:rPr>
                <w:rFonts w:hint="eastAsia" w:ascii="宋体" w:hAnsi="宋体"/>
                <w:color w:val="000000" w:themeColor="text1"/>
                <w:szCs w:val="21"/>
              </w:rPr>
              <w:t>代表我单位执行合伙事务。</w:t>
            </w: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委托单位法定代表人（负责人）签字： </w:t>
            </w:r>
          </w:p>
          <w:p>
            <w:pPr>
              <w:spacing w:line="360" w:lineRule="auto"/>
              <w:rPr>
                <w:rFonts w:ascii="宋体" w:hAnsi="宋体"/>
                <w:color w:val="000000" w:themeColor="text1"/>
                <w:szCs w:val="21"/>
              </w:rPr>
            </w:pP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                                                                委托单位盖章</w:t>
            </w: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                                                             年     月     日</w:t>
            </w:r>
          </w:p>
          <w:p>
            <w:pP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25" w:hRule="atLeast"/>
        </w:trPr>
        <w:tc>
          <w:tcPr>
            <w:tcW w:w="9060" w:type="dxa"/>
            <w:gridSpan w:val="4"/>
            <w:tcBorders>
              <w:bottom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（身份证件复、影印件粘贴处）</w:t>
            </w:r>
          </w:p>
          <w:p>
            <w:pPr>
              <w:spacing w:line="600" w:lineRule="exact"/>
              <w:ind w:firstLine="630" w:firstLineChars="30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5" w:hRule="atLeast"/>
        </w:trPr>
        <w:tc>
          <w:tcPr>
            <w:tcW w:w="9060" w:type="dxa"/>
            <w:gridSpan w:val="4"/>
            <w:tcBorders>
              <w:top w:val="single" w:color="auto" w:sz="4" w:space="0"/>
              <w:bottom w:val="single" w:color="auto" w:sz="12" w:space="0"/>
            </w:tcBorders>
            <w:vAlign w:val="center"/>
          </w:tcPr>
          <w:p>
            <w:pPr>
              <w:spacing w:line="360" w:lineRule="auto"/>
              <w:jc w:val="left"/>
              <w:rPr>
                <w:rFonts w:ascii="宋体" w:hAnsi="宋体"/>
                <w:color w:val="000000" w:themeColor="text1"/>
                <w:szCs w:val="21"/>
              </w:rPr>
            </w:pPr>
            <w:r>
              <w:rPr>
                <w:rFonts w:hint="eastAsia" w:ascii="宋体" w:hAnsi="宋体"/>
                <w:color w:val="000000" w:themeColor="text1"/>
              </w:rPr>
              <w:t xml:space="preserve">拟任执行事务合伙人（或委派代表）签字：                                </w:t>
            </w:r>
            <w:r>
              <w:rPr>
                <w:rFonts w:hint="eastAsia" w:ascii="宋体" w:hAnsi="宋体"/>
                <w:color w:val="000000" w:themeColor="text1"/>
                <w:szCs w:val="21"/>
              </w:rPr>
              <w:t xml:space="preserve"> 年     月     日</w:t>
            </w:r>
          </w:p>
        </w:tc>
      </w:tr>
    </w:tbl>
    <w:p>
      <w:pPr>
        <w:pStyle w:val="10"/>
        <w:spacing w:line="520" w:lineRule="exact"/>
        <w:rPr>
          <w:rFonts w:ascii="宋体" w:hAnsi="宋体"/>
          <w:color w:val="000000" w:themeColor="text1"/>
          <w:sz w:val="28"/>
          <w:szCs w:val="28"/>
        </w:rPr>
      </w:pPr>
      <w:r>
        <w:rPr>
          <w:rFonts w:hint="eastAsia" w:ascii="宋体" w:hAnsi="宋体"/>
          <w:color w:val="000000" w:themeColor="text1"/>
          <w:sz w:val="28"/>
          <w:szCs w:val="28"/>
        </w:rPr>
        <w:t>附表2</w:t>
      </w:r>
    </w:p>
    <w:p>
      <w:pPr>
        <w:pStyle w:val="10"/>
        <w:spacing w:line="520" w:lineRule="exact"/>
        <w:jc w:val="center"/>
        <w:rPr>
          <w:rFonts w:ascii="宋体" w:hAnsi="宋体"/>
          <w:b/>
          <w:color w:val="000000" w:themeColor="text1"/>
          <w:sz w:val="44"/>
          <w:szCs w:val="44"/>
        </w:rPr>
      </w:pPr>
    </w:p>
    <w:p>
      <w:pPr>
        <w:pStyle w:val="2"/>
        <w:spacing w:after="0" w:line="480" w:lineRule="exact"/>
        <w:ind w:left="0" w:leftChars="0"/>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全体合伙人委托执行事务合伙人的委托书</w:t>
      </w:r>
    </w:p>
    <w:tbl>
      <w:tblPr>
        <w:tblStyle w:val="8"/>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名称</w:t>
            </w:r>
          </w:p>
        </w:tc>
        <w:tc>
          <w:tcPr>
            <w:tcW w:w="7560" w:type="dxa"/>
            <w:tcBorders>
              <w:top w:val="single" w:color="auto" w:sz="12" w:space="0"/>
              <w:bottom w:val="single" w:color="auto" w:sz="2" w:space="0"/>
            </w:tcBorders>
            <w:vAlign w:val="center"/>
          </w:tcPr>
          <w:p>
            <w:pPr>
              <w:pStyle w:val="1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vAlign w:val="center"/>
          </w:tcPr>
          <w:p>
            <w:pPr>
              <w:pStyle w:val="10"/>
              <w:jc w:val="center"/>
              <w:rPr>
                <w:rFonts w:ascii="宋体" w:hAnsi="宋体"/>
                <w:bCs/>
                <w:color w:val="000000" w:themeColor="text1"/>
                <w:szCs w:val="21"/>
              </w:rPr>
            </w:pPr>
            <w:r>
              <w:rPr>
                <w:rFonts w:hint="eastAsia" w:ascii="宋体" w:hAnsi="宋体"/>
                <w:bCs/>
                <w:color w:val="000000" w:themeColor="text1"/>
                <w:szCs w:val="21"/>
              </w:rPr>
              <w:t>统一社会信用代码</w:t>
            </w:r>
          </w:p>
          <w:p>
            <w:pPr>
              <w:pStyle w:val="10"/>
              <w:jc w:val="center"/>
              <w:rPr>
                <w:rFonts w:ascii="宋体" w:hAnsi="宋体"/>
                <w:bCs/>
                <w:color w:val="000000" w:themeColor="text1"/>
                <w:szCs w:val="21"/>
              </w:rPr>
            </w:pPr>
            <w:r>
              <w:rPr>
                <w:rFonts w:hint="eastAsia" w:ascii="宋体" w:hAnsi="宋体" w:cs="宋体"/>
                <w:bCs/>
                <w:color w:val="000000" w:themeColor="text1"/>
                <w:szCs w:val="21"/>
              </w:rPr>
              <w:t>（设立登记不填写）</w:t>
            </w:r>
          </w:p>
        </w:tc>
        <w:tc>
          <w:tcPr>
            <w:tcW w:w="7560" w:type="dxa"/>
            <w:tcBorders>
              <w:top w:val="single" w:color="auto" w:sz="2" w:space="0"/>
              <w:bottom w:val="single" w:color="auto" w:sz="12" w:space="0"/>
            </w:tcBorders>
            <w:vAlign w:val="center"/>
          </w:tcPr>
          <w:p>
            <w:pPr>
              <w:pStyle w:val="1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10020" w:type="dxa"/>
            <w:gridSpan w:val="2"/>
            <w:tcBorders>
              <w:top w:val="single" w:color="auto" w:sz="12" w:space="0"/>
              <w:bottom w:val="single" w:color="auto" w:sz="12" w:space="0"/>
            </w:tcBorders>
            <w:vAlign w:val="center"/>
          </w:tcPr>
          <w:p>
            <w:pPr>
              <w:pStyle w:val="10"/>
              <w:spacing w:line="520" w:lineRule="exact"/>
              <w:jc w:val="center"/>
              <w:rPr>
                <w:rFonts w:ascii="宋体" w:hAnsi="宋体" w:eastAsia="黑体"/>
                <w:b/>
                <w:bCs/>
                <w:color w:val="000000" w:themeColor="text1"/>
                <w:sz w:val="28"/>
                <w:szCs w:val="21"/>
                <w:lang w:val="zh-CN"/>
              </w:rPr>
            </w:pPr>
            <w:r>
              <w:rPr>
                <w:rFonts w:hint="eastAsia" w:ascii="宋体" w:hAnsi="宋体" w:eastAsia="黑体"/>
                <w:b/>
                <w:bCs/>
                <w:color w:val="000000" w:themeColor="text1"/>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246" w:hRule="atLeast"/>
        </w:trPr>
        <w:tc>
          <w:tcPr>
            <w:tcW w:w="10020" w:type="dxa"/>
            <w:gridSpan w:val="2"/>
            <w:tcBorders>
              <w:top w:val="single" w:color="auto" w:sz="12" w:space="0"/>
              <w:bottom w:val="single" w:color="auto" w:sz="12" w:space="0"/>
            </w:tcBorders>
            <w:vAlign w:val="center"/>
          </w:tcPr>
          <w:p>
            <w:pPr>
              <w:spacing w:line="360" w:lineRule="auto"/>
              <w:rPr>
                <w:rFonts w:ascii="宋体" w:hAnsi="宋体"/>
                <w:color w:val="000000" w:themeColor="text1"/>
                <w:szCs w:val="21"/>
              </w:rPr>
            </w:pP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经全体合伙人协商一致，同意委托为执行事务合伙人。</w:t>
            </w: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r>
              <w:rPr>
                <w:rFonts w:hint="eastAsia" w:ascii="宋体" w:hAnsi="宋体"/>
                <w:color w:val="000000" w:themeColor="text1"/>
                <w:szCs w:val="21"/>
              </w:rPr>
              <w:t>全体合伙人签字：</w:t>
            </w: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ind w:firstLine="6720" w:firstLineChars="3200"/>
              <w:rPr>
                <w:rFonts w:ascii="宋体" w:hAnsi="宋体"/>
                <w:color w:val="000000" w:themeColor="text1"/>
                <w:szCs w:val="21"/>
              </w:rPr>
            </w:pPr>
            <w:r>
              <w:rPr>
                <w:rFonts w:hint="eastAsia" w:ascii="宋体" w:hAnsi="宋体"/>
                <w:color w:val="000000" w:themeColor="text1"/>
                <w:szCs w:val="21"/>
              </w:rPr>
              <w:t>年　　  月　　　日</w:t>
            </w:r>
          </w:p>
          <w:p>
            <w:pPr>
              <w:pStyle w:val="10"/>
              <w:spacing w:line="520" w:lineRule="exact"/>
              <w:rPr>
                <w:rFonts w:ascii="宋体" w:hAnsi="宋体"/>
                <w:color w:val="000000" w:themeColor="text1"/>
                <w:szCs w:val="21"/>
              </w:rPr>
            </w:pPr>
          </w:p>
        </w:tc>
      </w:tr>
    </w:tbl>
    <w:p>
      <w:pPr>
        <w:jc w:val="left"/>
        <w:rPr>
          <w:rFonts w:ascii="宋体" w:hAnsi="宋体"/>
          <w:color w:val="000000" w:themeColor="text1"/>
          <w:szCs w:val="21"/>
        </w:rPr>
      </w:pPr>
    </w:p>
    <w:p>
      <w:pPr>
        <w:ind w:left="-420" w:leftChars="-200" w:right="-332" w:rightChars="-158" w:firstLine="420" w:firstLineChars="200"/>
        <w:jc w:val="left"/>
        <w:rPr>
          <w:rFonts w:ascii="宋体" w:hAnsi="宋体"/>
          <w:color w:val="000000" w:themeColor="text1"/>
          <w:szCs w:val="21"/>
        </w:rPr>
      </w:pPr>
      <w:r>
        <w:rPr>
          <w:rFonts w:hint="eastAsia" w:ascii="宋体" w:hAnsi="宋体"/>
          <w:color w:val="000000" w:themeColor="text1"/>
          <w:szCs w:val="21"/>
        </w:rPr>
        <w:t>注：自然人由本人签字，法人和其他组织由其法定代表人或负责人签字并加盖公章；横线部分</w:t>
      </w:r>
      <w:r>
        <w:rPr>
          <w:rFonts w:hint="eastAsia" w:ascii="宋体" w:hAnsi="宋体"/>
          <w:color w:val="000000" w:themeColor="text1"/>
        </w:rPr>
        <w:t>根据实际填写自然人姓名、法人或其他组织的名称。</w:t>
      </w:r>
    </w:p>
    <w:p>
      <w:pPr>
        <w:rPr>
          <w:rFonts w:ascii="宋体" w:hAnsi="宋体"/>
          <w:color w:val="000000" w:themeColor="text1"/>
          <w:szCs w:val="21"/>
        </w:rPr>
      </w:pPr>
    </w:p>
    <w:p>
      <w:pPr>
        <w:spacing w:line="360" w:lineRule="exact"/>
        <w:rPr>
          <w:rFonts w:ascii="宋体" w:hAnsi="宋体"/>
          <w:color w:val="000000" w:themeColor="text1"/>
          <w:szCs w:val="21"/>
        </w:rPr>
      </w:pPr>
    </w:p>
    <w:p>
      <w:pPr>
        <w:tabs>
          <w:tab w:val="left" w:pos="424"/>
          <w:tab w:val="center" w:pos="4312"/>
        </w:tabs>
        <w:spacing w:afterLines="100" w:line="360" w:lineRule="exact"/>
        <w:ind w:leftChars="-295" w:hanging="618" w:hangingChars="221"/>
        <w:rPr>
          <w:rFonts w:ascii="宋体" w:hAnsi="宋体"/>
          <w:color w:val="000000" w:themeColor="text1"/>
          <w:sz w:val="28"/>
          <w:szCs w:val="28"/>
        </w:rPr>
        <w:sectPr>
          <w:pgSz w:w="11906" w:h="16838"/>
          <w:pgMar w:top="2098" w:right="1531" w:bottom="1984" w:left="1531" w:header="851" w:footer="992" w:gutter="0"/>
          <w:cols w:space="0" w:num="1"/>
          <w:titlePg/>
          <w:docGrid w:type="lines" w:linePitch="318" w:charSpace="0"/>
        </w:sectPr>
      </w:pPr>
    </w:p>
    <w:p>
      <w:pPr>
        <w:tabs>
          <w:tab w:val="left" w:pos="424"/>
          <w:tab w:val="center" w:pos="4312"/>
        </w:tabs>
        <w:spacing w:line="400" w:lineRule="exact"/>
        <w:rPr>
          <w:rFonts w:ascii="宋体" w:hAnsi="宋体"/>
          <w:color w:val="000000" w:themeColor="text1"/>
          <w:sz w:val="28"/>
          <w:szCs w:val="28"/>
        </w:rPr>
      </w:pPr>
      <w:r>
        <w:rPr>
          <w:rFonts w:hint="eastAsia" w:ascii="宋体" w:hAnsi="宋体"/>
          <w:color w:val="000000" w:themeColor="text1"/>
          <w:sz w:val="28"/>
          <w:szCs w:val="28"/>
        </w:rPr>
        <w:t>附表3</w:t>
      </w:r>
    </w:p>
    <w:p>
      <w:pPr>
        <w:pStyle w:val="2"/>
        <w:spacing w:after="0" w:line="480" w:lineRule="exact"/>
        <w:ind w:left="0" w:leftChars="0"/>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全体合伙人名录及出资情况</w:t>
      </w:r>
    </w:p>
    <w:p>
      <w:pPr>
        <w:tabs>
          <w:tab w:val="left" w:pos="424"/>
          <w:tab w:val="center" w:pos="4312"/>
        </w:tabs>
        <w:spacing w:line="400" w:lineRule="exact"/>
        <w:jc w:val="right"/>
        <w:rPr>
          <w:rFonts w:ascii="宋体" w:hAnsi="宋体" w:cs="宋体"/>
          <w:bCs/>
          <w:iCs/>
          <w:color w:val="000000" w:themeColor="text1"/>
        </w:rPr>
      </w:pPr>
      <w:r>
        <w:rPr>
          <w:rFonts w:hint="eastAsia" w:ascii="宋体" w:hAnsi="宋体" w:cs="宋体"/>
          <w:bCs/>
          <w:iCs/>
          <w:color w:val="000000" w:themeColor="text1"/>
        </w:rPr>
        <w:t>单位：万元（币种：□人民币  □其他________）</w:t>
      </w:r>
    </w:p>
    <w:tbl>
      <w:tblPr>
        <w:tblStyle w:val="8"/>
        <w:tblpPr w:leftFromText="180" w:rightFromText="180" w:vertAnchor="text" w:horzAnchor="page" w:tblpX="1434" w:tblpY="57"/>
        <w:tblOverlap w:val="never"/>
        <w:tblW w:w="896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96"/>
        <w:gridCol w:w="620"/>
        <w:gridCol w:w="1576"/>
        <w:gridCol w:w="1065"/>
        <w:gridCol w:w="747"/>
        <w:gridCol w:w="701"/>
        <w:gridCol w:w="677"/>
        <w:gridCol w:w="1019"/>
        <w:gridCol w:w="925"/>
        <w:gridCol w:w="7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8" w:hRule="atLeast"/>
        </w:trPr>
        <w:tc>
          <w:tcPr>
            <w:tcW w:w="896" w:type="dxa"/>
            <w:tcBorders>
              <w:top w:val="single" w:color="auto" w:sz="12" w:space="0"/>
            </w:tcBorders>
            <w:vAlign w:val="center"/>
          </w:tcPr>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合伙人名称或姓名</w:t>
            </w:r>
          </w:p>
        </w:tc>
        <w:tc>
          <w:tcPr>
            <w:tcW w:w="620" w:type="dxa"/>
            <w:tcBorders>
              <w:top w:val="single" w:color="auto" w:sz="12" w:space="0"/>
            </w:tcBorders>
            <w:vAlign w:val="center"/>
          </w:tcPr>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国别</w:t>
            </w:r>
          </w:p>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（地区）</w:t>
            </w:r>
          </w:p>
        </w:tc>
        <w:tc>
          <w:tcPr>
            <w:tcW w:w="1576" w:type="dxa"/>
            <w:tcBorders>
              <w:top w:val="single" w:color="auto" w:sz="12" w:space="0"/>
            </w:tcBorders>
            <w:vAlign w:val="center"/>
          </w:tcPr>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住    所</w:t>
            </w:r>
          </w:p>
        </w:tc>
        <w:tc>
          <w:tcPr>
            <w:tcW w:w="1065" w:type="dxa"/>
            <w:tcBorders>
              <w:top w:val="single" w:color="auto" w:sz="12" w:space="0"/>
            </w:tcBorders>
            <w:vAlign w:val="center"/>
          </w:tcPr>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证件类型</w:t>
            </w:r>
          </w:p>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及 号 码</w:t>
            </w:r>
          </w:p>
        </w:tc>
        <w:tc>
          <w:tcPr>
            <w:tcW w:w="747" w:type="dxa"/>
            <w:tcBorders>
              <w:top w:val="single" w:color="auto" w:sz="12" w:space="0"/>
            </w:tcBorders>
            <w:vAlign w:val="center"/>
          </w:tcPr>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承担责任方式</w:t>
            </w:r>
          </w:p>
        </w:tc>
        <w:tc>
          <w:tcPr>
            <w:tcW w:w="701" w:type="dxa"/>
            <w:tcBorders>
              <w:top w:val="single" w:color="auto" w:sz="12" w:space="0"/>
            </w:tcBorders>
            <w:vAlign w:val="center"/>
          </w:tcPr>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出资方式</w:t>
            </w:r>
          </w:p>
        </w:tc>
        <w:tc>
          <w:tcPr>
            <w:tcW w:w="677" w:type="dxa"/>
            <w:tcBorders>
              <w:top w:val="single" w:color="auto" w:sz="12" w:space="0"/>
            </w:tcBorders>
            <w:vAlign w:val="center"/>
          </w:tcPr>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评估</w:t>
            </w:r>
          </w:p>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方式</w:t>
            </w:r>
          </w:p>
        </w:tc>
        <w:tc>
          <w:tcPr>
            <w:tcW w:w="1019" w:type="dxa"/>
            <w:tcBorders>
              <w:top w:val="single" w:color="auto" w:sz="12" w:space="0"/>
            </w:tcBorders>
            <w:vAlign w:val="center"/>
          </w:tcPr>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认缴出</w:t>
            </w:r>
          </w:p>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资额</w:t>
            </w:r>
          </w:p>
        </w:tc>
        <w:tc>
          <w:tcPr>
            <w:tcW w:w="925" w:type="dxa"/>
            <w:tcBorders>
              <w:top w:val="single" w:color="auto" w:sz="12" w:space="0"/>
            </w:tcBorders>
            <w:vAlign w:val="center"/>
          </w:tcPr>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实缴出</w:t>
            </w:r>
          </w:p>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资额</w:t>
            </w:r>
          </w:p>
        </w:tc>
        <w:tc>
          <w:tcPr>
            <w:tcW w:w="734" w:type="dxa"/>
            <w:tcBorders>
              <w:top w:val="single" w:color="auto" w:sz="12" w:space="0"/>
            </w:tcBorders>
            <w:vAlign w:val="center"/>
          </w:tcPr>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缴付</w:t>
            </w:r>
          </w:p>
          <w:p>
            <w:pPr>
              <w:spacing w:line="280" w:lineRule="exact"/>
              <w:ind w:left="-105" w:leftChars="-50" w:right="-105" w:rightChars="-50"/>
              <w:jc w:val="center"/>
              <w:rPr>
                <w:rFonts w:ascii="宋体" w:hAnsi="宋体" w:cs="宋体"/>
                <w:iCs/>
                <w:color w:val="000000" w:themeColor="text1"/>
                <w:szCs w:val="21"/>
              </w:rPr>
            </w:pPr>
            <w:r>
              <w:rPr>
                <w:rFonts w:hint="eastAsia" w:ascii="宋体" w:hAnsi="宋体" w:cs="宋体"/>
                <w:iCs/>
                <w:color w:val="000000" w:themeColor="text1"/>
                <w:szCs w:val="21"/>
              </w:rPr>
              <w:t>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trPr>
        <w:tc>
          <w:tcPr>
            <w:tcW w:w="896" w:type="dxa"/>
            <w:vAlign w:val="center"/>
          </w:tcPr>
          <w:p>
            <w:pPr>
              <w:spacing w:line="360" w:lineRule="exact"/>
              <w:ind w:left="-105" w:leftChars="-50" w:right="-105" w:rightChars="-50"/>
              <w:jc w:val="center"/>
              <w:rPr>
                <w:rFonts w:ascii="宋体" w:hAnsi="宋体"/>
                <w:iCs/>
                <w:color w:val="000000" w:themeColor="text1"/>
                <w:szCs w:val="21"/>
              </w:rPr>
            </w:pPr>
          </w:p>
        </w:tc>
        <w:tc>
          <w:tcPr>
            <w:tcW w:w="620" w:type="dxa"/>
            <w:vAlign w:val="center"/>
          </w:tcPr>
          <w:p>
            <w:pPr>
              <w:spacing w:line="360" w:lineRule="exact"/>
              <w:ind w:left="-105" w:leftChars="-50" w:right="-105" w:rightChars="-50"/>
              <w:jc w:val="center"/>
              <w:rPr>
                <w:rFonts w:ascii="宋体" w:hAnsi="宋体"/>
                <w:iCs/>
                <w:color w:val="000000" w:themeColor="text1"/>
                <w:szCs w:val="21"/>
              </w:rPr>
            </w:pPr>
          </w:p>
        </w:tc>
        <w:tc>
          <w:tcPr>
            <w:tcW w:w="1576" w:type="dxa"/>
            <w:vAlign w:val="center"/>
          </w:tcPr>
          <w:p>
            <w:pPr>
              <w:spacing w:line="360" w:lineRule="exact"/>
              <w:ind w:left="-105" w:leftChars="-50" w:right="-105" w:rightChars="-50"/>
              <w:jc w:val="center"/>
              <w:rPr>
                <w:rFonts w:ascii="宋体" w:hAnsi="宋体"/>
                <w:iCs/>
                <w:color w:val="000000" w:themeColor="text1"/>
                <w:szCs w:val="21"/>
              </w:rPr>
            </w:pPr>
          </w:p>
        </w:tc>
        <w:tc>
          <w:tcPr>
            <w:tcW w:w="1065" w:type="dxa"/>
            <w:vAlign w:val="center"/>
          </w:tcPr>
          <w:p>
            <w:pPr>
              <w:spacing w:line="360" w:lineRule="exact"/>
              <w:ind w:left="-105" w:leftChars="-50" w:right="-105" w:rightChars="-50"/>
              <w:jc w:val="center"/>
              <w:rPr>
                <w:rFonts w:ascii="宋体" w:hAnsi="宋体"/>
                <w:iCs/>
                <w:color w:val="000000" w:themeColor="text1"/>
                <w:szCs w:val="21"/>
              </w:rPr>
            </w:pPr>
          </w:p>
        </w:tc>
        <w:tc>
          <w:tcPr>
            <w:tcW w:w="747" w:type="dxa"/>
            <w:vAlign w:val="center"/>
          </w:tcPr>
          <w:p>
            <w:pPr>
              <w:spacing w:line="360" w:lineRule="exact"/>
              <w:ind w:left="-105" w:leftChars="-50" w:right="-105" w:rightChars="-50"/>
              <w:jc w:val="center"/>
              <w:rPr>
                <w:rFonts w:ascii="宋体" w:hAnsi="宋体"/>
                <w:iCs/>
                <w:color w:val="000000" w:themeColor="text1"/>
                <w:szCs w:val="21"/>
              </w:rPr>
            </w:pPr>
          </w:p>
        </w:tc>
        <w:tc>
          <w:tcPr>
            <w:tcW w:w="701" w:type="dxa"/>
          </w:tcPr>
          <w:p>
            <w:pPr>
              <w:spacing w:line="360" w:lineRule="exact"/>
              <w:ind w:left="-105" w:leftChars="-50" w:right="-105" w:rightChars="-50"/>
              <w:jc w:val="center"/>
              <w:rPr>
                <w:rFonts w:ascii="宋体" w:hAnsi="宋体"/>
                <w:iCs/>
                <w:color w:val="000000" w:themeColor="text1"/>
                <w:szCs w:val="21"/>
              </w:rPr>
            </w:pPr>
          </w:p>
        </w:tc>
        <w:tc>
          <w:tcPr>
            <w:tcW w:w="677" w:type="dxa"/>
            <w:vAlign w:val="center"/>
          </w:tcPr>
          <w:p>
            <w:pPr>
              <w:spacing w:line="360" w:lineRule="exact"/>
              <w:ind w:left="-105" w:leftChars="-50" w:right="-105" w:rightChars="-50"/>
              <w:jc w:val="center"/>
              <w:rPr>
                <w:rFonts w:ascii="宋体" w:hAnsi="宋体"/>
                <w:iCs/>
                <w:color w:val="000000" w:themeColor="text1"/>
                <w:szCs w:val="21"/>
              </w:rPr>
            </w:pPr>
          </w:p>
        </w:tc>
        <w:tc>
          <w:tcPr>
            <w:tcW w:w="1019" w:type="dxa"/>
            <w:vAlign w:val="center"/>
          </w:tcPr>
          <w:p>
            <w:pPr>
              <w:spacing w:line="360" w:lineRule="exact"/>
              <w:ind w:left="-105" w:leftChars="-50" w:right="-105" w:rightChars="-50"/>
              <w:jc w:val="center"/>
              <w:rPr>
                <w:rFonts w:ascii="宋体" w:hAnsi="宋体" w:cs="宋体"/>
                <w:iCs/>
                <w:color w:val="000000" w:themeColor="text1"/>
                <w:szCs w:val="21"/>
              </w:rPr>
            </w:pPr>
          </w:p>
        </w:tc>
        <w:tc>
          <w:tcPr>
            <w:tcW w:w="925" w:type="dxa"/>
            <w:vAlign w:val="center"/>
          </w:tcPr>
          <w:p>
            <w:pPr>
              <w:spacing w:line="360" w:lineRule="exact"/>
              <w:ind w:left="-105" w:leftChars="-50" w:right="-105" w:rightChars="-50"/>
              <w:jc w:val="center"/>
              <w:rPr>
                <w:rFonts w:ascii="宋体" w:hAnsi="宋体"/>
                <w:iCs/>
                <w:color w:val="000000" w:themeColor="text1"/>
                <w:szCs w:val="21"/>
              </w:rPr>
            </w:pPr>
          </w:p>
        </w:tc>
        <w:tc>
          <w:tcPr>
            <w:tcW w:w="734" w:type="dxa"/>
            <w:vAlign w:val="center"/>
          </w:tcPr>
          <w:p>
            <w:pPr>
              <w:spacing w:line="360" w:lineRule="exact"/>
              <w:ind w:left="-105" w:leftChars="-50" w:right="-105" w:rightChars="-50"/>
              <w:jc w:val="center"/>
              <w:rPr>
                <w:rFonts w:ascii="宋体" w:hAnsi="宋体"/>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trPr>
        <w:tc>
          <w:tcPr>
            <w:tcW w:w="896" w:type="dxa"/>
            <w:vAlign w:val="center"/>
          </w:tcPr>
          <w:p>
            <w:pPr>
              <w:spacing w:line="360" w:lineRule="exact"/>
              <w:ind w:left="-105" w:leftChars="-50" w:right="-105" w:rightChars="-50"/>
              <w:jc w:val="center"/>
              <w:rPr>
                <w:rFonts w:ascii="宋体" w:hAnsi="宋体"/>
                <w:iCs/>
                <w:color w:val="000000" w:themeColor="text1"/>
                <w:szCs w:val="21"/>
              </w:rPr>
            </w:pPr>
          </w:p>
        </w:tc>
        <w:tc>
          <w:tcPr>
            <w:tcW w:w="620" w:type="dxa"/>
            <w:vAlign w:val="center"/>
          </w:tcPr>
          <w:p>
            <w:pPr>
              <w:spacing w:line="360" w:lineRule="exact"/>
              <w:ind w:left="-105" w:leftChars="-50" w:right="-105" w:rightChars="-50"/>
              <w:jc w:val="center"/>
              <w:rPr>
                <w:rFonts w:ascii="宋体" w:hAnsi="宋体"/>
                <w:iCs/>
                <w:color w:val="000000" w:themeColor="text1"/>
                <w:szCs w:val="21"/>
              </w:rPr>
            </w:pPr>
          </w:p>
        </w:tc>
        <w:tc>
          <w:tcPr>
            <w:tcW w:w="1576" w:type="dxa"/>
            <w:vAlign w:val="center"/>
          </w:tcPr>
          <w:p>
            <w:pPr>
              <w:spacing w:line="360" w:lineRule="exact"/>
              <w:ind w:left="-105" w:leftChars="-50" w:right="-105" w:rightChars="-50"/>
              <w:jc w:val="center"/>
              <w:rPr>
                <w:rFonts w:ascii="宋体" w:hAnsi="宋体"/>
                <w:iCs/>
                <w:color w:val="000000" w:themeColor="text1"/>
                <w:szCs w:val="21"/>
              </w:rPr>
            </w:pPr>
          </w:p>
        </w:tc>
        <w:tc>
          <w:tcPr>
            <w:tcW w:w="1065" w:type="dxa"/>
            <w:vAlign w:val="center"/>
          </w:tcPr>
          <w:p>
            <w:pPr>
              <w:spacing w:line="360" w:lineRule="exact"/>
              <w:ind w:left="-105" w:leftChars="-50" w:right="-105" w:rightChars="-50"/>
              <w:jc w:val="center"/>
              <w:rPr>
                <w:rFonts w:ascii="宋体" w:hAnsi="宋体"/>
                <w:iCs/>
                <w:color w:val="000000" w:themeColor="text1"/>
                <w:szCs w:val="21"/>
              </w:rPr>
            </w:pPr>
          </w:p>
        </w:tc>
        <w:tc>
          <w:tcPr>
            <w:tcW w:w="747" w:type="dxa"/>
            <w:vAlign w:val="center"/>
          </w:tcPr>
          <w:p>
            <w:pPr>
              <w:spacing w:line="360" w:lineRule="exact"/>
              <w:ind w:left="-105" w:leftChars="-50" w:right="-105" w:rightChars="-50"/>
              <w:jc w:val="center"/>
              <w:rPr>
                <w:rFonts w:ascii="宋体" w:hAnsi="宋体"/>
                <w:iCs/>
                <w:color w:val="000000" w:themeColor="text1"/>
                <w:szCs w:val="21"/>
              </w:rPr>
            </w:pPr>
          </w:p>
        </w:tc>
        <w:tc>
          <w:tcPr>
            <w:tcW w:w="701" w:type="dxa"/>
          </w:tcPr>
          <w:p>
            <w:pPr>
              <w:spacing w:line="360" w:lineRule="exact"/>
              <w:ind w:left="-105" w:leftChars="-50" w:right="-105" w:rightChars="-50"/>
              <w:jc w:val="center"/>
              <w:rPr>
                <w:rFonts w:ascii="宋体" w:hAnsi="宋体"/>
                <w:iCs/>
                <w:color w:val="000000" w:themeColor="text1"/>
                <w:szCs w:val="21"/>
              </w:rPr>
            </w:pPr>
          </w:p>
        </w:tc>
        <w:tc>
          <w:tcPr>
            <w:tcW w:w="677" w:type="dxa"/>
            <w:vAlign w:val="center"/>
          </w:tcPr>
          <w:p>
            <w:pPr>
              <w:spacing w:line="360" w:lineRule="exact"/>
              <w:ind w:left="-105" w:leftChars="-50" w:right="-105" w:rightChars="-50"/>
              <w:jc w:val="center"/>
              <w:rPr>
                <w:rFonts w:ascii="宋体" w:hAnsi="宋体"/>
                <w:iCs/>
                <w:color w:val="000000" w:themeColor="text1"/>
                <w:szCs w:val="21"/>
              </w:rPr>
            </w:pPr>
          </w:p>
        </w:tc>
        <w:tc>
          <w:tcPr>
            <w:tcW w:w="1019" w:type="dxa"/>
            <w:vAlign w:val="center"/>
          </w:tcPr>
          <w:p>
            <w:pPr>
              <w:spacing w:line="360" w:lineRule="exact"/>
              <w:ind w:left="-105" w:leftChars="-50" w:right="-105" w:rightChars="-50"/>
              <w:jc w:val="center"/>
              <w:rPr>
                <w:rFonts w:ascii="宋体" w:hAnsi="宋体" w:cs="宋体"/>
                <w:iCs/>
                <w:color w:val="000000" w:themeColor="text1"/>
                <w:szCs w:val="21"/>
              </w:rPr>
            </w:pPr>
          </w:p>
        </w:tc>
        <w:tc>
          <w:tcPr>
            <w:tcW w:w="925" w:type="dxa"/>
            <w:vAlign w:val="center"/>
          </w:tcPr>
          <w:p>
            <w:pPr>
              <w:spacing w:line="360" w:lineRule="exact"/>
              <w:ind w:left="-105" w:leftChars="-50" w:right="-105" w:rightChars="-50"/>
              <w:jc w:val="center"/>
              <w:rPr>
                <w:rFonts w:ascii="宋体" w:hAnsi="宋体"/>
                <w:iCs/>
                <w:color w:val="000000" w:themeColor="text1"/>
                <w:szCs w:val="21"/>
              </w:rPr>
            </w:pPr>
          </w:p>
        </w:tc>
        <w:tc>
          <w:tcPr>
            <w:tcW w:w="734" w:type="dxa"/>
            <w:vAlign w:val="center"/>
          </w:tcPr>
          <w:p>
            <w:pPr>
              <w:spacing w:line="360" w:lineRule="exact"/>
              <w:ind w:left="-105" w:leftChars="-50" w:right="-105" w:rightChars="-50"/>
              <w:jc w:val="center"/>
              <w:rPr>
                <w:rFonts w:ascii="宋体" w:hAnsi="宋体"/>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trPr>
        <w:tc>
          <w:tcPr>
            <w:tcW w:w="896" w:type="dxa"/>
            <w:vAlign w:val="center"/>
          </w:tcPr>
          <w:p>
            <w:pPr>
              <w:spacing w:line="360" w:lineRule="exact"/>
              <w:ind w:left="-105" w:leftChars="-50" w:right="-105" w:rightChars="-50"/>
              <w:jc w:val="center"/>
              <w:rPr>
                <w:rFonts w:ascii="宋体" w:hAnsi="宋体"/>
                <w:iCs/>
                <w:color w:val="000000" w:themeColor="text1"/>
                <w:szCs w:val="21"/>
              </w:rPr>
            </w:pPr>
          </w:p>
        </w:tc>
        <w:tc>
          <w:tcPr>
            <w:tcW w:w="620" w:type="dxa"/>
            <w:vAlign w:val="center"/>
          </w:tcPr>
          <w:p>
            <w:pPr>
              <w:spacing w:line="360" w:lineRule="exact"/>
              <w:ind w:left="-105" w:leftChars="-50" w:right="-105" w:rightChars="-50"/>
              <w:jc w:val="center"/>
              <w:rPr>
                <w:rFonts w:ascii="宋体" w:hAnsi="宋体"/>
                <w:iCs/>
                <w:color w:val="000000" w:themeColor="text1"/>
                <w:szCs w:val="21"/>
              </w:rPr>
            </w:pPr>
          </w:p>
        </w:tc>
        <w:tc>
          <w:tcPr>
            <w:tcW w:w="1576" w:type="dxa"/>
            <w:vAlign w:val="center"/>
          </w:tcPr>
          <w:p>
            <w:pPr>
              <w:spacing w:line="360" w:lineRule="exact"/>
              <w:ind w:left="-105" w:leftChars="-50" w:right="-105" w:rightChars="-50"/>
              <w:jc w:val="center"/>
              <w:rPr>
                <w:rFonts w:ascii="宋体" w:hAnsi="宋体"/>
                <w:iCs/>
                <w:color w:val="000000" w:themeColor="text1"/>
                <w:szCs w:val="21"/>
              </w:rPr>
            </w:pPr>
          </w:p>
        </w:tc>
        <w:tc>
          <w:tcPr>
            <w:tcW w:w="1065" w:type="dxa"/>
            <w:vAlign w:val="center"/>
          </w:tcPr>
          <w:p>
            <w:pPr>
              <w:spacing w:line="360" w:lineRule="exact"/>
              <w:ind w:left="-105" w:leftChars="-50" w:right="-105" w:rightChars="-50"/>
              <w:jc w:val="center"/>
              <w:rPr>
                <w:rFonts w:ascii="宋体" w:hAnsi="宋体"/>
                <w:iCs/>
                <w:color w:val="000000" w:themeColor="text1"/>
                <w:szCs w:val="21"/>
              </w:rPr>
            </w:pPr>
          </w:p>
        </w:tc>
        <w:tc>
          <w:tcPr>
            <w:tcW w:w="747" w:type="dxa"/>
            <w:vAlign w:val="center"/>
          </w:tcPr>
          <w:p>
            <w:pPr>
              <w:spacing w:line="360" w:lineRule="exact"/>
              <w:ind w:left="-105" w:leftChars="-50" w:right="-105" w:rightChars="-50"/>
              <w:jc w:val="center"/>
              <w:rPr>
                <w:rFonts w:ascii="宋体" w:hAnsi="宋体"/>
                <w:iCs/>
                <w:color w:val="000000" w:themeColor="text1"/>
                <w:szCs w:val="21"/>
              </w:rPr>
            </w:pPr>
          </w:p>
        </w:tc>
        <w:tc>
          <w:tcPr>
            <w:tcW w:w="701" w:type="dxa"/>
          </w:tcPr>
          <w:p>
            <w:pPr>
              <w:spacing w:line="360" w:lineRule="exact"/>
              <w:ind w:left="-105" w:leftChars="-50" w:right="-105" w:rightChars="-50"/>
              <w:jc w:val="center"/>
              <w:rPr>
                <w:rFonts w:ascii="宋体" w:hAnsi="宋体"/>
                <w:iCs/>
                <w:color w:val="000000" w:themeColor="text1"/>
                <w:szCs w:val="21"/>
              </w:rPr>
            </w:pPr>
          </w:p>
        </w:tc>
        <w:tc>
          <w:tcPr>
            <w:tcW w:w="677" w:type="dxa"/>
            <w:vAlign w:val="center"/>
          </w:tcPr>
          <w:p>
            <w:pPr>
              <w:spacing w:line="360" w:lineRule="exact"/>
              <w:ind w:left="-105" w:leftChars="-50" w:right="-105" w:rightChars="-50"/>
              <w:jc w:val="center"/>
              <w:rPr>
                <w:rFonts w:ascii="宋体" w:hAnsi="宋体"/>
                <w:iCs/>
                <w:color w:val="000000" w:themeColor="text1"/>
                <w:szCs w:val="21"/>
              </w:rPr>
            </w:pPr>
          </w:p>
        </w:tc>
        <w:tc>
          <w:tcPr>
            <w:tcW w:w="1019" w:type="dxa"/>
            <w:vAlign w:val="center"/>
          </w:tcPr>
          <w:p>
            <w:pPr>
              <w:spacing w:line="360" w:lineRule="exact"/>
              <w:ind w:left="-105" w:leftChars="-50" w:right="-105" w:rightChars="-50"/>
              <w:jc w:val="center"/>
              <w:rPr>
                <w:rFonts w:ascii="宋体" w:hAnsi="宋体" w:cs="宋体"/>
                <w:iCs/>
                <w:color w:val="000000" w:themeColor="text1"/>
                <w:szCs w:val="21"/>
              </w:rPr>
            </w:pPr>
          </w:p>
        </w:tc>
        <w:tc>
          <w:tcPr>
            <w:tcW w:w="925" w:type="dxa"/>
            <w:vAlign w:val="center"/>
          </w:tcPr>
          <w:p>
            <w:pPr>
              <w:spacing w:line="360" w:lineRule="exact"/>
              <w:ind w:left="-105" w:leftChars="-50" w:right="-105" w:rightChars="-50"/>
              <w:jc w:val="center"/>
              <w:rPr>
                <w:rFonts w:ascii="宋体" w:hAnsi="宋体"/>
                <w:iCs/>
                <w:color w:val="000000" w:themeColor="text1"/>
                <w:szCs w:val="21"/>
              </w:rPr>
            </w:pPr>
          </w:p>
        </w:tc>
        <w:tc>
          <w:tcPr>
            <w:tcW w:w="734" w:type="dxa"/>
            <w:vAlign w:val="center"/>
          </w:tcPr>
          <w:p>
            <w:pPr>
              <w:spacing w:line="360" w:lineRule="exact"/>
              <w:ind w:left="-105" w:leftChars="-50" w:right="-105" w:rightChars="-50"/>
              <w:jc w:val="center"/>
              <w:rPr>
                <w:rFonts w:ascii="宋体" w:hAnsi="宋体"/>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trPr>
        <w:tc>
          <w:tcPr>
            <w:tcW w:w="896" w:type="dxa"/>
            <w:vAlign w:val="center"/>
          </w:tcPr>
          <w:p>
            <w:pPr>
              <w:spacing w:line="360" w:lineRule="exact"/>
              <w:ind w:left="-105" w:leftChars="-50" w:right="-105" w:rightChars="-50"/>
              <w:jc w:val="center"/>
              <w:rPr>
                <w:rFonts w:ascii="宋体" w:hAnsi="宋体"/>
                <w:iCs/>
                <w:color w:val="000000" w:themeColor="text1"/>
                <w:szCs w:val="21"/>
              </w:rPr>
            </w:pPr>
          </w:p>
        </w:tc>
        <w:tc>
          <w:tcPr>
            <w:tcW w:w="620" w:type="dxa"/>
            <w:vAlign w:val="center"/>
          </w:tcPr>
          <w:p>
            <w:pPr>
              <w:spacing w:line="360" w:lineRule="exact"/>
              <w:ind w:left="-105" w:leftChars="-50" w:right="-105" w:rightChars="-50"/>
              <w:jc w:val="center"/>
              <w:rPr>
                <w:rFonts w:ascii="宋体" w:hAnsi="宋体"/>
                <w:iCs/>
                <w:color w:val="000000" w:themeColor="text1"/>
                <w:szCs w:val="21"/>
              </w:rPr>
            </w:pPr>
          </w:p>
        </w:tc>
        <w:tc>
          <w:tcPr>
            <w:tcW w:w="1576" w:type="dxa"/>
            <w:vAlign w:val="center"/>
          </w:tcPr>
          <w:p>
            <w:pPr>
              <w:spacing w:line="360" w:lineRule="exact"/>
              <w:ind w:left="-105" w:leftChars="-50" w:right="-105" w:rightChars="-50"/>
              <w:jc w:val="center"/>
              <w:rPr>
                <w:rFonts w:ascii="宋体" w:hAnsi="宋体"/>
                <w:iCs/>
                <w:color w:val="000000" w:themeColor="text1"/>
                <w:szCs w:val="21"/>
              </w:rPr>
            </w:pPr>
          </w:p>
        </w:tc>
        <w:tc>
          <w:tcPr>
            <w:tcW w:w="1065" w:type="dxa"/>
            <w:vAlign w:val="center"/>
          </w:tcPr>
          <w:p>
            <w:pPr>
              <w:spacing w:line="360" w:lineRule="exact"/>
              <w:ind w:left="-105" w:leftChars="-50" w:right="-105" w:rightChars="-50"/>
              <w:jc w:val="center"/>
              <w:rPr>
                <w:rFonts w:ascii="宋体" w:hAnsi="宋体"/>
                <w:iCs/>
                <w:color w:val="000000" w:themeColor="text1"/>
                <w:szCs w:val="21"/>
              </w:rPr>
            </w:pPr>
          </w:p>
        </w:tc>
        <w:tc>
          <w:tcPr>
            <w:tcW w:w="747" w:type="dxa"/>
            <w:vAlign w:val="center"/>
          </w:tcPr>
          <w:p>
            <w:pPr>
              <w:spacing w:line="360" w:lineRule="exact"/>
              <w:ind w:left="-105" w:leftChars="-50" w:right="-105" w:rightChars="-50"/>
              <w:jc w:val="center"/>
              <w:rPr>
                <w:rFonts w:ascii="宋体" w:hAnsi="宋体"/>
                <w:iCs/>
                <w:color w:val="000000" w:themeColor="text1"/>
                <w:szCs w:val="21"/>
              </w:rPr>
            </w:pPr>
          </w:p>
        </w:tc>
        <w:tc>
          <w:tcPr>
            <w:tcW w:w="701" w:type="dxa"/>
          </w:tcPr>
          <w:p>
            <w:pPr>
              <w:spacing w:line="360" w:lineRule="exact"/>
              <w:ind w:left="-105" w:leftChars="-50" w:right="-105" w:rightChars="-50"/>
              <w:jc w:val="center"/>
              <w:rPr>
                <w:rFonts w:ascii="宋体" w:hAnsi="宋体"/>
                <w:iCs/>
                <w:color w:val="000000" w:themeColor="text1"/>
                <w:szCs w:val="21"/>
              </w:rPr>
            </w:pPr>
          </w:p>
        </w:tc>
        <w:tc>
          <w:tcPr>
            <w:tcW w:w="677" w:type="dxa"/>
            <w:vAlign w:val="center"/>
          </w:tcPr>
          <w:p>
            <w:pPr>
              <w:spacing w:line="360" w:lineRule="exact"/>
              <w:ind w:left="-105" w:leftChars="-50" w:right="-105" w:rightChars="-50"/>
              <w:jc w:val="center"/>
              <w:rPr>
                <w:rFonts w:ascii="宋体" w:hAnsi="宋体"/>
                <w:iCs/>
                <w:color w:val="000000" w:themeColor="text1"/>
                <w:szCs w:val="21"/>
              </w:rPr>
            </w:pPr>
          </w:p>
        </w:tc>
        <w:tc>
          <w:tcPr>
            <w:tcW w:w="1019" w:type="dxa"/>
            <w:vAlign w:val="center"/>
          </w:tcPr>
          <w:p>
            <w:pPr>
              <w:spacing w:line="360" w:lineRule="exact"/>
              <w:ind w:left="-105" w:leftChars="-50" w:right="-105" w:rightChars="-50"/>
              <w:jc w:val="center"/>
              <w:rPr>
                <w:rFonts w:ascii="宋体" w:hAnsi="宋体" w:cs="宋体"/>
                <w:iCs/>
                <w:color w:val="000000" w:themeColor="text1"/>
                <w:szCs w:val="21"/>
              </w:rPr>
            </w:pPr>
          </w:p>
        </w:tc>
        <w:tc>
          <w:tcPr>
            <w:tcW w:w="925" w:type="dxa"/>
            <w:vAlign w:val="center"/>
          </w:tcPr>
          <w:p>
            <w:pPr>
              <w:spacing w:line="360" w:lineRule="exact"/>
              <w:ind w:left="-105" w:leftChars="-50" w:right="-105" w:rightChars="-50"/>
              <w:jc w:val="center"/>
              <w:rPr>
                <w:rFonts w:ascii="宋体" w:hAnsi="宋体"/>
                <w:iCs/>
                <w:color w:val="000000" w:themeColor="text1"/>
                <w:szCs w:val="21"/>
              </w:rPr>
            </w:pPr>
          </w:p>
        </w:tc>
        <w:tc>
          <w:tcPr>
            <w:tcW w:w="734" w:type="dxa"/>
            <w:vAlign w:val="center"/>
          </w:tcPr>
          <w:p>
            <w:pPr>
              <w:spacing w:line="360" w:lineRule="exact"/>
              <w:ind w:left="-105" w:leftChars="-50" w:right="-105" w:rightChars="-50"/>
              <w:jc w:val="center"/>
              <w:rPr>
                <w:rFonts w:ascii="宋体" w:hAnsi="宋体"/>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trPr>
        <w:tc>
          <w:tcPr>
            <w:tcW w:w="896" w:type="dxa"/>
            <w:vAlign w:val="center"/>
          </w:tcPr>
          <w:p>
            <w:pPr>
              <w:spacing w:line="360" w:lineRule="exact"/>
              <w:ind w:left="-105" w:leftChars="-50" w:right="-105" w:rightChars="-50"/>
              <w:jc w:val="center"/>
              <w:rPr>
                <w:rFonts w:ascii="宋体" w:hAnsi="宋体"/>
                <w:iCs/>
                <w:color w:val="000000" w:themeColor="text1"/>
                <w:szCs w:val="21"/>
              </w:rPr>
            </w:pPr>
          </w:p>
        </w:tc>
        <w:tc>
          <w:tcPr>
            <w:tcW w:w="620" w:type="dxa"/>
            <w:vAlign w:val="center"/>
          </w:tcPr>
          <w:p>
            <w:pPr>
              <w:spacing w:line="360" w:lineRule="exact"/>
              <w:ind w:left="-105" w:leftChars="-50" w:right="-105" w:rightChars="-50"/>
              <w:jc w:val="center"/>
              <w:rPr>
                <w:rFonts w:ascii="宋体" w:hAnsi="宋体"/>
                <w:iCs/>
                <w:color w:val="000000" w:themeColor="text1"/>
                <w:szCs w:val="21"/>
              </w:rPr>
            </w:pPr>
          </w:p>
        </w:tc>
        <w:tc>
          <w:tcPr>
            <w:tcW w:w="1576" w:type="dxa"/>
            <w:vAlign w:val="center"/>
          </w:tcPr>
          <w:p>
            <w:pPr>
              <w:spacing w:line="360" w:lineRule="exact"/>
              <w:ind w:left="-105" w:leftChars="-50" w:right="-105" w:rightChars="-50"/>
              <w:jc w:val="center"/>
              <w:rPr>
                <w:rFonts w:ascii="宋体" w:hAnsi="宋体"/>
                <w:iCs/>
                <w:color w:val="000000" w:themeColor="text1"/>
                <w:szCs w:val="21"/>
              </w:rPr>
            </w:pPr>
          </w:p>
        </w:tc>
        <w:tc>
          <w:tcPr>
            <w:tcW w:w="1065" w:type="dxa"/>
            <w:vAlign w:val="center"/>
          </w:tcPr>
          <w:p>
            <w:pPr>
              <w:spacing w:line="360" w:lineRule="exact"/>
              <w:ind w:left="-105" w:leftChars="-50" w:right="-105" w:rightChars="-50"/>
              <w:jc w:val="center"/>
              <w:rPr>
                <w:rFonts w:ascii="宋体" w:hAnsi="宋体"/>
                <w:iCs/>
                <w:color w:val="000000" w:themeColor="text1"/>
                <w:szCs w:val="21"/>
              </w:rPr>
            </w:pPr>
          </w:p>
        </w:tc>
        <w:tc>
          <w:tcPr>
            <w:tcW w:w="747" w:type="dxa"/>
            <w:vAlign w:val="center"/>
          </w:tcPr>
          <w:p>
            <w:pPr>
              <w:spacing w:line="360" w:lineRule="exact"/>
              <w:ind w:left="-105" w:leftChars="-50" w:right="-105" w:rightChars="-50"/>
              <w:jc w:val="center"/>
              <w:rPr>
                <w:rFonts w:ascii="宋体" w:hAnsi="宋体"/>
                <w:iCs/>
                <w:color w:val="000000" w:themeColor="text1"/>
                <w:szCs w:val="21"/>
              </w:rPr>
            </w:pPr>
          </w:p>
        </w:tc>
        <w:tc>
          <w:tcPr>
            <w:tcW w:w="701" w:type="dxa"/>
          </w:tcPr>
          <w:p>
            <w:pPr>
              <w:spacing w:line="360" w:lineRule="exact"/>
              <w:ind w:left="-105" w:leftChars="-50" w:right="-105" w:rightChars="-50"/>
              <w:jc w:val="center"/>
              <w:rPr>
                <w:rFonts w:ascii="宋体" w:hAnsi="宋体"/>
                <w:iCs/>
                <w:color w:val="000000" w:themeColor="text1"/>
                <w:szCs w:val="21"/>
              </w:rPr>
            </w:pPr>
          </w:p>
        </w:tc>
        <w:tc>
          <w:tcPr>
            <w:tcW w:w="677" w:type="dxa"/>
            <w:vAlign w:val="center"/>
          </w:tcPr>
          <w:p>
            <w:pPr>
              <w:spacing w:line="360" w:lineRule="exact"/>
              <w:ind w:left="-105" w:leftChars="-50" w:right="-105" w:rightChars="-50"/>
              <w:jc w:val="center"/>
              <w:rPr>
                <w:rFonts w:ascii="宋体" w:hAnsi="宋体"/>
                <w:iCs/>
                <w:color w:val="000000" w:themeColor="text1"/>
                <w:szCs w:val="21"/>
              </w:rPr>
            </w:pPr>
          </w:p>
        </w:tc>
        <w:tc>
          <w:tcPr>
            <w:tcW w:w="1019" w:type="dxa"/>
            <w:vAlign w:val="center"/>
          </w:tcPr>
          <w:p>
            <w:pPr>
              <w:spacing w:line="360" w:lineRule="exact"/>
              <w:ind w:left="-105" w:leftChars="-50" w:right="-105" w:rightChars="-50"/>
              <w:jc w:val="center"/>
              <w:rPr>
                <w:rFonts w:ascii="宋体" w:hAnsi="宋体" w:cs="宋体"/>
                <w:iCs/>
                <w:color w:val="000000" w:themeColor="text1"/>
                <w:szCs w:val="21"/>
              </w:rPr>
            </w:pPr>
          </w:p>
        </w:tc>
        <w:tc>
          <w:tcPr>
            <w:tcW w:w="925" w:type="dxa"/>
            <w:vAlign w:val="center"/>
          </w:tcPr>
          <w:p>
            <w:pPr>
              <w:spacing w:line="360" w:lineRule="exact"/>
              <w:ind w:left="-105" w:leftChars="-50" w:right="-105" w:rightChars="-50"/>
              <w:jc w:val="center"/>
              <w:rPr>
                <w:rFonts w:ascii="宋体" w:hAnsi="宋体"/>
                <w:iCs/>
                <w:color w:val="000000" w:themeColor="text1"/>
                <w:szCs w:val="21"/>
              </w:rPr>
            </w:pPr>
          </w:p>
        </w:tc>
        <w:tc>
          <w:tcPr>
            <w:tcW w:w="734" w:type="dxa"/>
            <w:vAlign w:val="center"/>
          </w:tcPr>
          <w:p>
            <w:pPr>
              <w:spacing w:line="360" w:lineRule="exact"/>
              <w:ind w:left="-105" w:leftChars="-50" w:right="-105" w:rightChars="-50"/>
              <w:jc w:val="center"/>
              <w:rPr>
                <w:rFonts w:ascii="宋体" w:hAnsi="宋体"/>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trPr>
        <w:tc>
          <w:tcPr>
            <w:tcW w:w="896" w:type="dxa"/>
            <w:vAlign w:val="center"/>
          </w:tcPr>
          <w:p>
            <w:pPr>
              <w:spacing w:line="360" w:lineRule="exact"/>
              <w:ind w:left="-105" w:leftChars="-50" w:right="-105" w:rightChars="-50"/>
              <w:jc w:val="center"/>
              <w:rPr>
                <w:rFonts w:ascii="宋体" w:hAnsi="宋体"/>
                <w:iCs/>
                <w:color w:val="000000" w:themeColor="text1"/>
                <w:szCs w:val="21"/>
              </w:rPr>
            </w:pPr>
          </w:p>
        </w:tc>
        <w:tc>
          <w:tcPr>
            <w:tcW w:w="620" w:type="dxa"/>
            <w:vAlign w:val="center"/>
          </w:tcPr>
          <w:p>
            <w:pPr>
              <w:spacing w:line="360" w:lineRule="exact"/>
              <w:ind w:left="-105" w:leftChars="-50" w:right="-105" w:rightChars="-50"/>
              <w:jc w:val="center"/>
              <w:rPr>
                <w:rFonts w:ascii="宋体" w:hAnsi="宋体"/>
                <w:iCs/>
                <w:color w:val="000000" w:themeColor="text1"/>
                <w:szCs w:val="21"/>
              </w:rPr>
            </w:pPr>
          </w:p>
        </w:tc>
        <w:tc>
          <w:tcPr>
            <w:tcW w:w="1576" w:type="dxa"/>
            <w:vAlign w:val="center"/>
          </w:tcPr>
          <w:p>
            <w:pPr>
              <w:spacing w:line="360" w:lineRule="exact"/>
              <w:ind w:left="-105" w:leftChars="-50" w:right="-105" w:rightChars="-50"/>
              <w:jc w:val="center"/>
              <w:rPr>
                <w:rFonts w:ascii="宋体" w:hAnsi="宋体"/>
                <w:iCs/>
                <w:color w:val="000000" w:themeColor="text1"/>
                <w:szCs w:val="21"/>
              </w:rPr>
            </w:pPr>
          </w:p>
        </w:tc>
        <w:tc>
          <w:tcPr>
            <w:tcW w:w="1065" w:type="dxa"/>
            <w:vAlign w:val="center"/>
          </w:tcPr>
          <w:p>
            <w:pPr>
              <w:spacing w:line="360" w:lineRule="exact"/>
              <w:ind w:left="-105" w:leftChars="-50" w:right="-105" w:rightChars="-50"/>
              <w:jc w:val="center"/>
              <w:rPr>
                <w:rFonts w:ascii="宋体" w:hAnsi="宋体"/>
                <w:iCs/>
                <w:color w:val="000000" w:themeColor="text1"/>
                <w:szCs w:val="21"/>
              </w:rPr>
            </w:pPr>
          </w:p>
        </w:tc>
        <w:tc>
          <w:tcPr>
            <w:tcW w:w="747" w:type="dxa"/>
            <w:vAlign w:val="center"/>
          </w:tcPr>
          <w:p>
            <w:pPr>
              <w:spacing w:line="360" w:lineRule="exact"/>
              <w:ind w:left="-105" w:leftChars="-50" w:right="-105" w:rightChars="-50"/>
              <w:jc w:val="center"/>
              <w:rPr>
                <w:rFonts w:ascii="宋体" w:hAnsi="宋体"/>
                <w:iCs/>
                <w:color w:val="000000" w:themeColor="text1"/>
                <w:szCs w:val="21"/>
              </w:rPr>
            </w:pPr>
          </w:p>
        </w:tc>
        <w:tc>
          <w:tcPr>
            <w:tcW w:w="701" w:type="dxa"/>
          </w:tcPr>
          <w:p>
            <w:pPr>
              <w:spacing w:line="360" w:lineRule="exact"/>
              <w:ind w:left="-105" w:leftChars="-50" w:right="-105" w:rightChars="-50"/>
              <w:jc w:val="center"/>
              <w:rPr>
                <w:rFonts w:ascii="宋体" w:hAnsi="宋体"/>
                <w:iCs/>
                <w:color w:val="000000" w:themeColor="text1"/>
                <w:szCs w:val="21"/>
              </w:rPr>
            </w:pPr>
          </w:p>
        </w:tc>
        <w:tc>
          <w:tcPr>
            <w:tcW w:w="677" w:type="dxa"/>
            <w:vAlign w:val="center"/>
          </w:tcPr>
          <w:p>
            <w:pPr>
              <w:spacing w:line="360" w:lineRule="exact"/>
              <w:ind w:left="-105" w:leftChars="-50" w:right="-105" w:rightChars="-50"/>
              <w:jc w:val="center"/>
              <w:rPr>
                <w:rFonts w:ascii="宋体" w:hAnsi="宋体"/>
                <w:iCs/>
                <w:color w:val="000000" w:themeColor="text1"/>
                <w:szCs w:val="21"/>
              </w:rPr>
            </w:pPr>
          </w:p>
        </w:tc>
        <w:tc>
          <w:tcPr>
            <w:tcW w:w="1019" w:type="dxa"/>
            <w:vAlign w:val="center"/>
          </w:tcPr>
          <w:p>
            <w:pPr>
              <w:spacing w:line="360" w:lineRule="exact"/>
              <w:ind w:left="-105" w:leftChars="-50" w:right="-105" w:rightChars="-50"/>
              <w:jc w:val="center"/>
              <w:rPr>
                <w:rFonts w:ascii="宋体" w:hAnsi="宋体" w:cs="宋体"/>
                <w:iCs/>
                <w:color w:val="000000" w:themeColor="text1"/>
                <w:szCs w:val="21"/>
              </w:rPr>
            </w:pPr>
          </w:p>
        </w:tc>
        <w:tc>
          <w:tcPr>
            <w:tcW w:w="925" w:type="dxa"/>
            <w:vAlign w:val="center"/>
          </w:tcPr>
          <w:p>
            <w:pPr>
              <w:spacing w:line="360" w:lineRule="exact"/>
              <w:ind w:left="-105" w:leftChars="-50" w:right="-105" w:rightChars="-50"/>
              <w:jc w:val="center"/>
              <w:rPr>
                <w:rFonts w:ascii="宋体" w:hAnsi="宋体"/>
                <w:iCs/>
                <w:color w:val="000000" w:themeColor="text1"/>
                <w:szCs w:val="21"/>
              </w:rPr>
            </w:pPr>
          </w:p>
        </w:tc>
        <w:tc>
          <w:tcPr>
            <w:tcW w:w="734" w:type="dxa"/>
            <w:vAlign w:val="center"/>
          </w:tcPr>
          <w:p>
            <w:pPr>
              <w:spacing w:line="360" w:lineRule="exact"/>
              <w:ind w:left="-105" w:leftChars="-50" w:right="-105" w:rightChars="-50"/>
              <w:jc w:val="center"/>
              <w:rPr>
                <w:rFonts w:ascii="宋体" w:hAnsi="宋体"/>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trPr>
        <w:tc>
          <w:tcPr>
            <w:tcW w:w="896" w:type="dxa"/>
            <w:vAlign w:val="center"/>
          </w:tcPr>
          <w:p>
            <w:pPr>
              <w:spacing w:line="360" w:lineRule="exact"/>
              <w:ind w:left="-105" w:leftChars="-50" w:right="-105" w:rightChars="-50"/>
              <w:jc w:val="center"/>
              <w:rPr>
                <w:rFonts w:ascii="宋体" w:hAnsi="宋体"/>
                <w:iCs/>
                <w:color w:val="000000" w:themeColor="text1"/>
                <w:szCs w:val="21"/>
              </w:rPr>
            </w:pPr>
          </w:p>
        </w:tc>
        <w:tc>
          <w:tcPr>
            <w:tcW w:w="620" w:type="dxa"/>
            <w:vAlign w:val="center"/>
          </w:tcPr>
          <w:p>
            <w:pPr>
              <w:spacing w:line="360" w:lineRule="exact"/>
              <w:ind w:left="-105" w:leftChars="-50" w:right="-105" w:rightChars="-50"/>
              <w:jc w:val="center"/>
              <w:rPr>
                <w:rFonts w:ascii="宋体" w:hAnsi="宋体"/>
                <w:iCs/>
                <w:color w:val="000000" w:themeColor="text1"/>
                <w:szCs w:val="21"/>
              </w:rPr>
            </w:pPr>
          </w:p>
        </w:tc>
        <w:tc>
          <w:tcPr>
            <w:tcW w:w="1576" w:type="dxa"/>
            <w:vAlign w:val="center"/>
          </w:tcPr>
          <w:p>
            <w:pPr>
              <w:spacing w:line="360" w:lineRule="exact"/>
              <w:ind w:left="-105" w:leftChars="-50" w:right="-105" w:rightChars="-50"/>
              <w:jc w:val="center"/>
              <w:rPr>
                <w:rFonts w:ascii="宋体" w:hAnsi="宋体"/>
                <w:iCs/>
                <w:color w:val="000000" w:themeColor="text1"/>
                <w:szCs w:val="21"/>
              </w:rPr>
            </w:pPr>
          </w:p>
        </w:tc>
        <w:tc>
          <w:tcPr>
            <w:tcW w:w="1065" w:type="dxa"/>
            <w:vAlign w:val="center"/>
          </w:tcPr>
          <w:p>
            <w:pPr>
              <w:spacing w:line="360" w:lineRule="exact"/>
              <w:ind w:left="-105" w:leftChars="-50" w:right="-105" w:rightChars="-50"/>
              <w:jc w:val="center"/>
              <w:rPr>
                <w:rFonts w:ascii="宋体" w:hAnsi="宋体"/>
                <w:iCs/>
                <w:color w:val="000000" w:themeColor="text1"/>
                <w:szCs w:val="21"/>
              </w:rPr>
            </w:pPr>
          </w:p>
        </w:tc>
        <w:tc>
          <w:tcPr>
            <w:tcW w:w="747" w:type="dxa"/>
            <w:vAlign w:val="center"/>
          </w:tcPr>
          <w:p>
            <w:pPr>
              <w:spacing w:line="360" w:lineRule="exact"/>
              <w:ind w:left="-105" w:leftChars="-50" w:right="-105" w:rightChars="-50"/>
              <w:jc w:val="center"/>
              <w:rPr>
                <w:rFonts w:ascii="宋体" w:hAnsi="宋体"/>
                <w:iCs/>
                <w:color w:val="000000" w:themeColor="text1"/>
                <w:szCs w:val="21"/>
              </w:rPr>
            </w:pPr>
          </w:p>
        </w:tc>
        <w:tc>
          <w:tcPr>
            <w:tcW w:w="701" w:type="dxa"/>
          </w:tcPr>
          <w:p>
            <w:pPr>
              <w:spacing w:line="360" w:lineRule="exact"/>
              <w:ind w:left="-105" w:leftChars="-50" w:right="-105" w:rightChars="-50"/>
              <w:jc w:val="center"/>
              <w:rPr>
                <w:rFonts w:ascii="宋体" w:hAnsi="宋体"/>
                <w:iCs/>
                <w:color w:val="000000" w:themeColor="text1"/>
                <w:szCs w:val="21"/>
              </w:rPr>
            </w:pPr>
          </w:p>
        </w:tc>
        <w:tc>
          <w:tcPr>
            <w:tcW w:w="677" w:type="dxa"/>
            <w:vAlign w:val="center"/>
          </w:tcPr>
          <w:p>
            <w:pPr>
              <w:spacing w:line="360" w:lineRule="exact"/>
              <w:ind w:left="-105" w:leftChars="-50" w:right="-105" w:rightChars="-50"/>
              <w:jc w:val="center"/>
              <w:rPr>
                <w:rFonts w:ascii="宋体" w:hAnsi="宋体"/>
                <w:iCs/>
                <w:color w:val="000000" w:themeColor="text1"/>
                <w:szCs w:val="21"/>
              </w:rPr>
            </w:pPr>
          </w:p>
        </w:tc>
        <w:tc>
          <w:tcPr>
            <w:tcW w:w="1019" w:type="dxa"/>
            <w:vAlign w:val="center"/>
          </w:tcPr>
          <w:p>
            <w:pPr>
              <w:spacing w:line="360" w:lineRule="exact"/>
              <w:ind w:left="-105" w:leftChars="-50" w:right="-105" w:rightChars="-50"/>
              <w:jc w:val="center"/>
              <w:rPr>
                <w:rFonts w:ascii="宋体" w:hAnsi="宋体" w:cs="宋体"/>
                <w:iCs/>
                <w:color w:val="000000" w:themeColor="text1"/>
                <w:szCs w:val="21"/>
              </w:rPr>
            </w:pPr>
          </w:p>
        </w:tc>
        <w:tc>
          <w:tcPr>
            <w:tcW w:w="925" w:type="dxa"/>
            <w:vAlign w:val="center"/>
          </w:tcPr>
          <w:p>
            <w:pPr>
              <w:spacing w:line="360" w:lineRule="exact"/>
              <w:ind w:left="-105" w:leftChars="-50" w:right="-105" w:rightChars="-50"/>
              <w:jc w:val="center"/>
              <w:rPr>
                <w:rFonts w:ascii="宋体" w:hAnsi="宋体"/>
                <w:iCs/>
                <w:color w:val="000000" w:themeColor="text1"/>
                <w:szCs w:val="21"/>
              </w:rPr>
            </w:pPr>
          </w:p>
        </w:tc>
        <w:tc>
          <w:tcPr>
            <w:tcW w:w="734" w:type="dxa"/>
            <w:vAlign w:val="center"/>
          </w:tcPr>
          <w:p>
            <w:pPr>
              <w:spacing w:line="360" w:lineRule="exact"/>
              <w:ind w:left="-105" w:leftChars="-50" w:right="-105" w:rightChars="-50"/>
              <w:jc w:val="center"/>
              <w:rPr>
                <w:rFonts w:ascii="宋体" w:hAnsi="宋体"/>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trPr>
        <w:tc>
          <w:tcPr>
            <w:tcW w:w="896" w:type="dxa"/>
            <w:vAlign w:val="center"/>
          </w:tcPr>
          <w:p>
            <w:pPr>
              <w:spacing w:line="360" w:lineRule="exact"/>
              <w:ind w:left="-105" w:leftChars="-50" w:right="-105" w:rightChars="-50"/>
              <w:jc w:val="center"/>
              <w:rPr>
                <w:rFonts w:ascii="宋体" w:hAnsi="宋体"/>
                <w:iCs/>
                <w:color w:val="000000" w:themeColor="text1"/>
                <w:szCs w:val="21"/>
              </w:rPr>
            </w:pPr>
          </w:p>
        </w:tc>
        <w:tc>
          <w:tcPr>
            <w:tcW w:w="620" w:type="dxa"/>
            <w:vAlign w:val="center"/>
          </w:tcPr>
          <w:p>
            <w:pPr>
              <w:spacing w:line="360" w:lineRule="exact"/>
              <w:ind w:left="-105" w:leftChars="-50" w:right="-105" w:rightChars="-50"/>
              <w:jc w:val="center"/>
              <w:rPr>
                <w:rFonts w:ascii="宋体" w:hAnsi="宋体"/>
                <w:iCs/>
                <w:color w:val="000000" w:themeColor="text1"/>
                <w:szCs w:val="21"/>
              </w:rPr>
            </w:pPr>
          </w:p>
        </w:tc>
        <w:tc>
          <w:tcPr>
            <w:tcW w:w="1576" w:type="dxa"/>
            <w:vAlign w:val="center"/>
          </w:tcPr>
          <w:p>
            <w:pPr>
              <w:spacing w:line="360" w:lineRule="exact"/>
              <w:ind w:left="-105" w:leftChars="-50" w:right="-105" w:rightChars="-50"/>
              <w:jc w:val="center"/>
              <w:rPr>
                <w:rFonts w:ascii="宋体" w:hAnsi="宋体"/>
                <w:iCs/>
                <w:color w:val="000000" w:themeColor="text1"/>
                <w:szCs w:val="21"/>
              </w:rPr>
            </w:pPr>
          </w:p>
        </w:tc>
        <w:tc>
          <w:tcPr>
            <w:tcW w:w="1065" w:type="dxa"/>
            <w:vAlign w:val="center"/>
          </w:tcPr>
          <w:p>
            <w:pPr>
              <w:spacing w:line="360" w:lineRule="exact"/>
              <w:ind w:left="-105" w:leftChars="-50" w:right="-105" w:rightChars="-50"/>
              <w:jc w:val="center"/>
              <w:rPr>
                <w:rFonts w:ascii="宋体" w:hAnsi="宋体"/>
                <w:iCs/>
                <w:color w:val="000000" w:themeColor="text1"/>
                <w:szCs w:val="21"/>
              </w:rPr>
            </w:pPr>
          </w:p>
        </w:tc>
        <w:tc>
          <w:tcPr>
            <w:tcW w:w="747" w:type="dxa"/>
            <w:vAlign w:val="center"/>
          </w:tcPr>
          <w:p>
            <w:pPr>
              <w:spacing w:line="360" w:lineRule="exact"/>
              <w:ind w:left="-105" w:leftChars="-50" w:right="-105" w:rightChars="-50"/>
              <w:jc w:val="center"/>
              <w:rPr>
                <w:rFonts w:ascii="宋体" w:hAnsi="宋体"/>
                <w:iCs/>
                <w:color w:val="000000" w:themeColor="text1"/>
                <w:szCs w:val="21"/>
              </w:rPr>
            </w:pPr>
          </w:p>
        </w:tc>
        <w:tc>
          <w:tcPr>
            <w:tcW w:w="701" w:type="dxa"/>
          </w:tcPr>
          <w:p>
            <w:pPr>
              <w:spacing w:line="360" w:lineRule="exact"/>
              <w:ind w:left="-105" w:leftChars="-50" w:right="-105" w:rightChars="-50"/>
              <w:jc w:val="center"/>
              <w:rPr>
                <w:rFonts w:ascii="宋体" w:hAnsi="宋体"/>
                <w:iCs/>
                <w:color w:val="000000" w:themeColor="text1"/>
                <w:szCs w:val="21"/>
              </w:rPr>
            </w:pPr>
          </w:p>
        </w:tc>
        <w:tc>
          <w:tcPr>
            <w:tcW w:w="677" w:type="dxa"/>
            <w:vAlign w:val="center"/>
          </w:tcPr>
          <w:p>
            <w:pPr>
              <w:spacing w:line="360" w:lineRule="exact"/>
              <w:ind w:left="-105" w:leftChars="-50" w:right="-105" w:rightChars="-50"/>
              <w:jc w:val="center"/>
              <w:rPr>
                <w:rFonts w:ascii="宋体" w:hAnsi="宋体"/>
                <w:iCs/>
                <w:color w:val="000000" w:themeColor="text1"/>
                <w:szCs w:val="21"/>
              </w:rPr>
            </w:pPr>
          </w:p>
        </w:tc>
        <w:tc>
          <w:tcPr>
            <w:tcW w:w="1019" w:type="dxa"/>
            <w:vAlign w:val="center"/>
          </w:tcPr>
          <w:p>
            <w:pPr>
              <w:spacing w:line="360" w:lineRule="exact"/>
              <w:ind w:left="-105" w:leftChars="-50" w:right="-105" w:rightChars="-50"/>
              <w:jc w:val="center"/>
              <w:rPr>
                <w:rFonts w:ascii="宋体" w:hAnsi="宋体" w:cs="宋体"/>
                <w:iCs/>
                <w:color w:val="000000" w:themeColor="text1"/>
                <w:szCs w:val="21"/>
              </w:rPr>
            </w:pPr>
          </w:p>
        </w:tc>
        <w:tc>
          <w:tcPr>
            <w:tcW w:w="925" w:type="dxa"/>
            <w:vAlign w:val="center"/>
          </w:tcPr>
          <w:p>
            <w:pPr>
              <w:spacing w:line="360" w:lineRule="exact"/>
              <w:ind w:left="-105" w:leftChars="-50" w:right="-105" w:rightChars="-50"/>
              <w:jc w:val="center"/>
              <w:rPr>
                <w:rFonts w:ascii="宋体" w:hAnsi="宋体"/>
                <w:iCs/>
                <w:color w:val="000000" w:themeColor="text1"/>
                <w:szCs w:val="21"/>
              </w:rPr>
            </w:pPr>
          </w:p>
        </w:tc>
        <w:tc>
          <w:tcPr>
            <w:tcW w:w="734" w:type="dxa"/>
            <w:vAlign w:val="center"/>
          </w:tcPr>
          <w:p>
            <w:pPr>
              <w:spacing w:line="360" w:lineRule="exact"/>
              <w:ind w:left="-105" w:leftChars="-50" w:right="-105" w:rightChars="-50"/>
              <w:jc w:val="center"/>
              <w:rPr>
                <w:rFonts w:ascii="宋体" w:hAnsi="宋体"/>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trPr>
        <w:tc>
          <w:tcPr>
            <w:tcW w:w="896" w:type="dxa"/>
            <w:vAlign w:val="center"/>
          </w:tcPr>
          <w:p>
            <w:pPr>
              <w:spacing w:line="360" w:lineRule="exact"/>
              <w:ind w:left="-105" w:leftChars="-50" w:right="-105" w:rightChars="-50"/>
              <w:jc w:val="center"/>
              <w:rPr>
                <w:rFonts w:ascii="宋体" w:hAnsi="宋体"/>
                <w:iCs/>
                <w:color w:val="000000" w:themeColor="text1"/>
                <w:szCs w:val="21"/>
              </w:rPr>
            </w:pPr>
          </w:p>
        </w:tc>
        <w:tc>
          <w:tcPr>
            <w:tcW w:w="620" w:type="dxa"/>
            <w:vAlign w:val="center"/>
          </w:tcPr>
          <w:p>
            <w:pPr>
              <w:spacing w:line="360" w:lineRule="exact"/>
              <w:ind w:left="-105" w:leftChars="-50" w:right="-105" w:rightChars="-50"/>
              <w:jc w:val="center"/>
              <w:rPr>
                <w:rFonts w:ascii="宋体" w:hAnsi="宋体"/>
                <w:iCs/>
                <w:color w:val="000000" w:themeColor="text1"/>
                <w:szCs w:val="21"/>
              </w:rPr>
            </w:pPr>
          </w:p>
        </w:tc>
        <w:tc>
          <w:tcPr>
            <w:tcW w:w="1576" w:type="dxa"/>
            <w:vAlign w:val="center"/>
          </w:tcPr>
          <w:p>
            <w:pPr>
              <w:spacing w:line="360" w:lineRule="exact"/>
              <w:ind w:left="-105" w:leftChars="-50" w:right="-105" w:rightChars="-50"/>
              <w:jc w:val="center"/>
              <w:rPr>
                <w:rFonts w:ascii="宋体" w:hAnsi="宋体"/>
                <w:iCs/>
                <w:color w:val="000000" w:themeColor="text1"/>
                <w:szCs w:val="21"/>
              </w:rPr>
            </w:pPr>
          </w:p>
        </w:tc>
        <w:tc>
          <w:tcPr>
            <w:tcW w:w="1065" w:type="dxa"/>
            <w:vAlign w:val="center"/>
          </w:tcPr>
          <w:p>
            <w:pPr>
              <w:spacing w:line="360" w:lineRule="exact"/>
              <w:ind w:left="-105" w:leftChars="-50" w:right="-105" w:rightChars="-50"/>
              <w:jc w:val="center"/>
              <w:rPr>
                <w:rFonts w:ascii="宋体" w:hAnsi="宋体"/>
                <w:iCs/>
                <w:color w:val="000000" w:themeColor="text1"/>
                <w:szCs w:val="21"/>
              </w:rPr>
            </w:pPr>
          </w:p>
        </w:tc>
        <w:tc>
          <w:tcPr>
            <w:tcW w:w="747" w:type="dxa"/>
            <w:vAlign w:val="center"/>
          </w:tcPr>
          <w:p>
            <w:pPr>
              <w:spacing w:line="360" w:lineRule="exact"/>
              <w:ind w:left="-105" w:leftChars="-50" w:right="-105" w:rightChars="-50"/>
              <w:jc w:val="center"/>
              <w:rPr>
                <w:rFonts w:ascii="宋体" w:hAnsi="宋体"/>
                <w:iCs/>
                <w:color w:val="000000" w:themeColor="text1"/>
                <w:szCs w:val="21"/>
              </w:rPr>
            </w:pPr>
          </w:p>
        </w:tc>
        <w:tc>
          <w:tcPr>
            <w:tcW w:w="701" w:type="dxa"/>
          </w:tcPr>
          <w:p>
            <w:pPr>
              <w:spacing w:line="360" w:lineRule="exact"/>
              <w:ind w:left="-105" w:leftChars="-50" w:right="-105" w:rightChars="-50"/>
              <w:jc w:val="center"/>
              <w:rPr>
                <w:rFonts w:ascii="宋体" w:hAnsi="宋体"/>
                <w:iCs/>
                <w:color w:val="000000" w:themeColor="text1"/>
                <w:szCs w:val="21"/>
              </w:rPr>
            </w:pPr>
          </w:p>
        </w:tc>
        <w:tc>
          <w:tcPr>
            <w:tcW w:w="677" w:type="dxa"/>
            <w:vAlign w:val="center"/>
          </w:tcPr>
          <w:p>
            <w:pPr>
              <w:spacing w:line="360" w:lineRule="exact"/>
              <w:ind w:left="-105" w:leftChars="-50" w:right="-105" w:rightChars="-50"/>
              <w:jc w:val="center"/>
              <w:rPr>
                <w:rFonts w:ascii="宋体" w:hAnsi="宋体"/>
                <w:iCs/>
                <w:color w:val="000000" w:themeColor="text1"/>
                <w:szCs w:val="21"/>
              </w:rPr>
            </w:pPr>
          </w:p>
        </w:tc>
        <w:tc>
          <w:tcPr>
            <w:tcW w:w="1019" w:type="dxa"/>
            <w:vAlign w:val="center"/>
          </w:tcPr>
          <w:p>
            <w:pPr>
              <w:spacing w:line="360" w:lineRule="exact"/>
              <w:ind w:left="-105" w:leftChars="-50" w:right="-105" w:rightChars="-50"/>
              <w:jc w:val="center"/>
              <w:rPr>
                <w:rFonts w:ascii="宋体" w:hAnsi="宋体" w:cs="宋体"/>
                <w:iCs/>
                <w:color w:val="000000" w:themeColor="text1"/>
                <w:szCs w:val="21"/>
              </w:rPr>
            </w:pPr>
          </w:p>
        </w:tc>
        <w:tc>
          <w:tcPr>
            <w:tcW w:w="925" w:type="dxa"/>
            <w:vAlign w:val="center"/>
          </w:tcPr>
          <w:p>
            <w:pPr>
              <w:spacing w:line="360" w:lineRule="exact"/>
              <w:ind w:left="-105" w:leftChars="-50" w:right="-105" w:rightChars="-50"/>
              <w:jc w:val="center"/>
              <w:rPr>
                <w:rFonts w:ascii="宋体" w:hAnsi="宋体"/>
                <w:iCs/>
                <w:color w:val="000000" w:themeColor="text1"/>
                <w:szCs w:val="21"/>
              </w:rPr>
            </w:pPr>
          </w:p>
        </w:tc>
        <w:tc>
          <w:tcPr>
            <w:tcW w:w="734" w:type="dxa"/>
            <w:vAlign w:val="center"/>
          </w:tcPr>
          <w:p>
            <w:pPr>
              <w:spacing w:line="360" w:lineRule="exact"/>
              <w:ind w:left="-105" w:leftChars="-50" w:right="-105" w:rightChars="-50"/>
              <w:jc w:val="center"/>
              <w:rPr>
                <w:rFonts w:ascii="宋体" w:hAnsi="宋体"/>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84" w:hRule="atLeast"/>
        </w:trPr>
        <w:tc>
          <w:tcPr>
            <w:tcW w:w="896" w:type="dxa"/>
            <w:tcBorders>
              <w:bottom w:val="single" w:color="auto" w:sz="12" w:space="0"/>
            </w:tcBorders>
            <w:vAlign w:val="center"/>
          </w:tcPr>
          <w:p>
            <w:pPr>
              <w:spacing w:line="360" w:lineRule="exact"/>
              <w:ind w:left="-105" w:leftChars="-50" w:right="-105" w:rightChars="-50"/>
              <w:jc w:val="center"/>
              <w:rPr>
                <w:rFonts w:ascii="宋体" w:hAnsi="宋体"/>
                <w:iCs/>
                <w:color w:val="000000" w:themeColor="text1"/>
                <w:szCs w:val="21"/>
              </w:rPr>
            </w:pPr>
          </w:p>
        </w:tc>
        <w:tc>
          <w:tcPr>
            <w:tcW w:w="620" w:type="dxa"/>
            <w:tcBorders>
              <w:bottom w:val="single" w:color="auto" w:sz="12" w:space="0"/>
            </w:tcBorders>
            <w:vAlign w:val="center"/>
          </w:tcPr>
          <w:p>
            <w:pPr>
              <w:spacing w:line="360" w:lineRule="exact"/>
              <w:ind w:left="-105" w:leftChars="-50" w:right="-105" w:rightChars="-50"/>
              <w:jc w:val="center"/>
              <w:rPr>
                <w:rFonts w:ascii="宋体" w:hAnsi="宋体"/>
                <w:iCs/>
                <w:color w:val="000000" w:themeColor="text1"/>
                <w:szCs w:val="21"/>
              </w:rPr>
            </w:pPr>
          </w:p>
        </w:tc>
        <w:tc>
          <w:tcPr>
            <w:tcW w:w="1576" w:type="dxa"/>
            <w:tcBorders>
              <w:bottom w:val="single" w:color="auto" w:sz="12" w:space="0"/>
            </w:tcBorders>
            <w:vAlign w:val="center"/>
          </w:tcPr>
          <w:p>
            <w:pPr>
              <w:spacing w:line="360" w:lineRule="exact"/>
              <w:ind w:left="-105" w:leftChars="-50" w:right="-105" w:rightChars="-50"/>
              <w:jc w:val="center"/>
              <w:rPr>
                <w:rFonts w:ascii="宋体" w:hAnsi="宋体"/>
                <w:iCs/>
                <w:color w:val="000000" w:themeColor="text1"/>
                <w:szCs w:val="21"/>
              </w:rPr>
            </w:pPr>
          </w:p>
        </w:tc>
        <w:tc>
          <w:tcPr>
            <w:tcW w:w="1065" w:type="dxa"/>
            <w:tcBorders>
              <w:bottom w:val="single" w:color="auto" w:sz="12" w:space="0"/>
            </w:tcBorders>
            <w:vAlign w:val="center"/>
          </w:tcPr>
          <w:p>
            <w:pPr>
              <w:spacing w:line="360" w:lineRule="exact"/>
              <w:ind w:left="-105" w:leftChars="-50" w:right="-105" w:rightChars="-50"/>
              <w:jc w:val="center"/>
              <w:rPr>
                <w:rFonts w:ascii="宋体" w:hAnsi="宋体"/>
                <w:iCs/>
                <w:color w:val="000000" w:themeColor="text1"/>
                <w:szCs w:val="21"/>
              </w:rPr>
            </w:pPr>
          </w:p>
        </w:tc>
        <w:tc>
          <w:tcPr>
            <w:tcW w:w="747" w:type="dxa"/>
            <w:tcBorders>
              <w:bottom w:val="single" w:color="auto" w:sz="12" w:space="0"/>
            </w:tcBorders>
            <w:vAlign w:val="center"/>
          </w:tcPr>
          <w:p>
            <w:pPr>
              <w:spacing w:line="360" w:lineRule="exact"/>
              <w:ind w:left="-105" w:leftChars="-50" w:right="-105" w:rightChars="-50"/>
              <w:jc w:val="center"/>
              <w:rPr>
                <w:rFonts w:ascii="宋体" w:hAnsi="宋体"/>
                <w:iCs/>
                <w:color w:val="000000" w:themeColor="text1"/>
                <w:szCs w:val="21"/>
              </w:rPr>
            </w:pPr>
          </w:p>
        </w:tc>
        <w:tc>
          <w:tcPr>
            <w:tcW w:w="701" w:type="dxa"/>
            <w:tcBorders>
              <w:bottom w:val="single" w:color="auto" w:sz="12" w:space="0"/>
            </w:tcBorders>
          </w:tcPr>
          <w:p>
            <w:pPr>
              <w:spacing w:line="360" w:lineRule="exact"/>
              <w:ind w:left="-105" w:leftChars="-50" w:right="-105" w:rightChars="-50"/>
              <w:jc w:val="center"/>
              <w:rPr>
                <w:rFonts w:ascii="宋体" w:hAnsi="宋体"/>
                <w:iCs/>
                <w:color w:val="000000" w:themeColor="text1"/>
                <w:szCs w:val="21"/>
              </w:rPr>
            </w:pPr>
          </w:p>
        </w:tc>
        <w:tc>
          <w:tcPr>
            <w:tcW w:w="677" w:type="dxa"/>
            <w:tcBorders>
              <w:bottom w:val="single" w:color="auto" w:sz="12" w:space="0"/>
            </w:tcBorders>
            <w:vAlign w:val="center"/>
          </w:tcPr>
          <w:p>
            <w:pPr>
              <w:spacing w:line="360" w:lineRule="exact"/>
              <w:ind w:left="-105" w:leftChars="-50" w:right="-105" w:rightChars="-50"/>
              <w:jc w:val="center"/>
              <w:rPr>
                <w:rFonts w:ascii="宋体" w:hAnsi="宋体"/>
                <w:iCs/>
                <w:color w:val="000000" w:themeColor="text1"/>
                <w:szCs w:val="21"/>
              </w:rPr>
            </w:pPr>
          </w:p>
        </w:tc>
        <w:tc>
          <w:tcPr>
            <w:tcW w:w="1019" w:type="dxa"/>
            <w:tcBorders>
              <w:bottom w:val="single" w:color="auto" w:sz="12" w:space="0"/>
            </w:tcBorders>
            <w:vAlign w:val="center"/>
          </w:tcPr>
          <w:p>
            <w:pPr>
              <w:spacing w:line="360" w:lineRule="exact"/>
              <w:ind w:left="-105" w:leftChars="-50" w:right="-105" w:rightChars="-50"/>
              <w:jc w:val="center"/>
              <w:rPr>
                <w:rFonts w:ascii="宋体" w:hAnsi="宋体" w:cs="宋体"/>
                <w:iCs/>
                <w:color w:val="000000" w:themeColor="text1"/>
                <w:szCs w:val="21"/>
              </w:rPr>
            </w:pPr>
          </w:p>
        </w:tc>
        <w:tc>
          <w:tcPr>
            <w:tcW w:w="925" w:type="dxa"/>
            <w:tcBorders>
              <w:bottom w:val="single" w:color="auto" w:sz="12" w:space="0"/>
            </w:tcBorders>
            <w:vAlign w:val="center"/>
          </w:tcPr>
          <w:p>
            <w:pPr>
              <w:spacing w:line="360" w:lineRule="exact"/>
              <w:ind w:left="-105" w:leftChars="-50" w:right="-105" w:rightChars="-50"/>
              <w:jc w:val="center"/>
              <w:rPr>
                <w:rFonts w:ascii="宋体" w:hAnsi="宋体"/>
                <w:iCs/>
                <w:color w:val="000000" w:themeColor="text1"/>
                <w:szCs w:val="21"/>
              </w:rPr>
            </w:pPr>
          </w:p>
        </w:tc>
        <w:tc>
          <w:tcPr>
            <w:tcW w:w="734" w:type="dxa"/>
            <w:tcBorders>
              <w:bottom w:val="single" w:color="auto" w:sz="12" w:space="0"/>
            </w:tcBorders>
            <w:vAlign w:val="center"/>
          </w:tcPr>
          <w:p>
            <w:pPr>
              <w:spacing w:line="360" w:lineRule="exact"/>
              <w:ind w:left="-105" w:leftChars="-50" w:right="-105" w:rightChars="-50"/>
              <w:jc w:val="center"/>
              <w:rPr>
                <w:rFonts w:ascii="宋体" w:hAnsi="宋体"/>
                <w:iCs/>
                <w:color w:val="000000" w:themeColor="text1"/>
                <w:szCs w:val="21"/>
              </w:rPr>
            </w:pPr>
          </w:p>
        </w:tc>
      </w:tr>
    </w:tbl>
    <w:p>
      <w:pPr>
        <w:pStyle w:val="10"/>
        <w:ind w:firstLine="420" w:firstLineChars="200"/>
        <w:rPr>
          <w:rFonts w:ascii="宋体" w:hAnsi="宋体"/>
          <w:color w:val="000000" w:themeColor="text1"/>
          <w:szCs w:val="28"/>
        </w:rPr>
      </w:pPr>
      <w:r>
        <w:rPr>
          <w:rFonts w:hint="eastAsia" w:ascii="宋体" w:hAnsi="宋体"/>
          <w:color w:val="000000" w:themeColor="text1"/>
          <w:szCs w:val="28"/>
        </w:rPr>
        <w:t>注：“承担责任方式”根据合伙协议约定填写“无限责任”或者</w:t>
      </w:r>
      <w:r>
        <w:rPr>
          <w:rFonts w:hint="eastAsia" w:ascii="宋体" w:hAnsi="宋体"/>
          <w:color w:val="000000" w:themeColor="text1"/>
          <w:lang w:val="zh-CN"/>
        </w:rPr>
        <w:t>“特殊的普通合伙人责任”或者“有限责任”。</w:t>
      </w:r>
      <w:r>
        <w:rPr>
          <w:rFonts w:hint="eastAsia" w:ascii="宋体" w:hAnsi="宋体"/>
          <w:color w:val="000000" w:themeColor="text1"/>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themeColor="text1"/>
          <w:lang w:val="zh-CN"/>
        </w:rPr>
        <w:t xml:space="preserve"> “缴付期限”填写合伙协议约定的缴付期限。</w:t>
      </w:r>
    </w:p>
    <w:p>
      <w:pPr>
        <w:pStyle w:val="10"/>
        <w:spacing w:line="520" w:lineRule="exact"/>
        <w:rPr>
          <w:rFonts w:ascii="宋体" w:hAnsi="宋体"/>
          <w:color w:val="000000" w:themeColor="text1"/>
          <w:szCs w:val="28"/>
        </w:rPr>
        <w:sectPr>
          <w:pgSz w:w="11906" w:h="16838"/>
          <w:pgMar w:top="2098" w:right="1531" w:bottom="1984" w:left="1531" w:header="851" w:footer="992" w:gutter="0"/>
          <w:cols w:space="0" w:num="1"/>
          <w:titlePg/>
          <w:docGrid w:type="lines" w:linePitch="318" w:charSpace="0"/>
        </w:sectPr>
      </w:pPr>
    </w:p>
    <w:p>
      <w:pPr>
        <w:pStyle w:val="10"/>
        <w:spacing w:line="520" w:lineRule="exact"/>
        <w:rPr>
          <w:rFonts w:ascii="宋体" w:hAnsi="宋体"/>
          <w:color w:val="000000" w:themeColor="text1"/>
          <w:sz w:val="28"/>
          <w:szCs w:val="28"/>
        </w:rPr>
      </w:pPr>
      <w:r>
        <w:rPr>
          <w:rFonts w:hint="eastAsia" w:ascii="宋体" w:hAnsi="宋体"/>
          <w:color w:val="000000" w:themeColor="text1"/>
          <w:sz w:val="28"/>
          <w:szCs w:val="28"/>
        </w:rPr>
        <w:t>附表4</w:t>
      </w:r>
    </w:p>
    <w:p>
      <w:pPr>
        <w:spacing w:line="360" w:lineRule="auto"/>
        <w:rPr>
          <w:rFonts w:ascii="宋体" w:hAnsi="宋体"/>
          <w:color w:val="000000" w:themeColor="text1"/>
        </w:rPr>
      </w:pPr>
    </w:p>
    <w:p>
      <w:pPr>
        <w:pStyle w:val="2"/>
        <w:spacing w:after="0" w:line="480" w:lineRule="exact"/>
        <w:ind w:left="0" w:leftChars="0"/>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联络员信息</w:t>
      </w:r>
    </w:p>
    <w:p>
      <w:pPr>
        <w:pStyle w:val="10"/>
        <w:spacing w:line="520" w:lineRule="exact"/>
        <w:jc w:val="center"/>
        <w:rPr>
          <w:rFonts w:ascii="宋体" w:hAnsi="宋体"/>
          <w:color w:val="000000" w:themeColor="text1"/>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10"/>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10"/>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0"/>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10"/>
              <w:spacing w:line="520" w:lineRule="exact"/>
              <w:jc w:val="center"/>
              <w:rPr>
                <w:rFonts w:ascii="宋体" w:hAnsi="宋体"/>
                <w:color w:val="000000" w:themeColor="text1"/>
                <w:szCs w:val="21"/>
              </w:rPr>
            </w:pPr>
          </w:p>
        </w:tc>
        <w:tc>
          <w:tcPr>
            <w:tcW w:w="1596" w:type="dxa"/>
            <w:vAlign w:val="center"/>
          </w:tcPr>
          <w:p>
            <w:pPr>
              <w:pStyle w:val="10"/>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10"/>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hAnsi="宋体"/>
                <w:color w:val="000000" w:themeColor="text1"/>
                <w:szCs w:val="21"/>
              </w:rPr>
            </w:pPr>
          </w:p>
          <w:p>
            <w:pPr>
              <w:pStyle w:val="10"/>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10"/>
              <w:spacing w:line="520" w:lineRule="exact"/>
              <w:jc w:val="center"/>
              <w:rPr>
                <w:rFonts w:ascii="宋体" w:hAnsi="宋体"/>
                <w:color w:val="000000" w:themeColor="text1"/>
                <w:szCs w:val="21"/>
              </w:rPr>
            </w:pPr>
          </w:p>
          <w:p>
            <w:pPr>
              <w:pStyle w:val="10"/>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0"/>
              <w:spacing w:line="520" w:lineRule="exact"/>
              <w:jc w:val="center"/>
              <w:rPr>
                <w:rFonts w:ascii="宋体" w:hAnsi="宋体"/>
                <w:color w:val="000000" w:themeColor="text1"/>
                <w:szCs w:val="21"/>
              </w:rPr>
            </w:pPr>
          </w:p>
          <w:p>
            <w:pPr>
              <w:pStyle w:val="10"/>
              <w:spacing w:line="520" w:lineRule="exact"/>
              <w:jc w:val="center"/>
              <w:rPr>
                <w:rFonts w:ascii="宋体" w:hAnsi="宋体"/>
                <w:color w:val="000000" w:themeColor="text1"/>
                <w:szCs w:val="21"/>
              </w:rPr>
            </w:pPr>
          </w:p>
          <w:p>
            <w:pPr>
              <w:pStyle w:val="10"/>
              <w:spacing w:line="520" w:lineRule="exact"/>
              <w:jc w:val="center"/>
              <w:rPr>
                <w:rFonts w:ascii="宋体" w:hAnsi="宋体"/>
                <w:color w:val="000000" w:themeColor="text1"/>
                <w:szCs w:val="21"/>
              </w:rPr>
            </w:pPr>
          </w:p>
          <w:p>
            <w:pPr>
              <w:pStyle w:val="10"/>
              <w:spacing w:line="520" w:lineRule="exact"/>
              <w:jc w:val="center"/>
              <w:rPr>
                <w:rFonts w:ascii="宋体" w:hAnsi="宋体"/>
                <w:color w:val="000000" w:themeColor="text1"/>
                <w:szCs w:val="21"/>
              </w:rPr>
            </w:pPr>
          </w:p>
          <w:p>
            <w:pPr>
              <w:pStyle w:val="10"/>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10"/>
              <w:spacing w:line="520" w:lineRule="exact"/>
              <w:ind w:firstLine="2730" w:firstLineChars="1300"/>
              <w:rPr>
                <w:rFonts w:ascii="宋体" w:hAnsi="宋体"/>
                <w:color w:val="000000" w:themeColor="text1"/>
                <w:szCs w:val="21"/>
              </w:rPr>
            </w:pPr>
          </w:p>
          <w:p>
            <w:pPr>
              <w:pStyle w:val="10"/>
              <w:spacing w:line="520" w:lineRule="exact"/>
              <w:ind w:firstLine="2730" w:firstLineChars="1300"/>
              <w:rPr>
                <w:rFonts w:ascii="宋体" w:hAnsi="宋体"/>
                <w:color w:val="000000" w:themeColor="text1"/>
                <w:szCs w:val="21"/>
              </w:rPr>
            </w:pPr>
          </w:p>
          <w:p>
            <w:pPr>
              <w:pStyle w:val="10"/>
              <w:spacing w:line="520" w:lineRule="exact"/>
              <w:rPr>
                <w:rFonts w:ascii="宋体" w:hAnsi="宋体"/>
                <w:color w:val="000000" w:themeColor="text1"/>
                <w:szCs w:val="21"/>
              </w:rPr>
            </w:pPr>
          </w:p>
          <w:p>
            <w:pPr>
              <w:pStyle w:val="10"/>
              <w:spacing w:line="520" w:lineRule="exact"/>
              <w:rPr>
                <w:rFonts w:ascii="宋体" w:hAnsi="宋体"/>
                <w:color w:val="000000" w:themeColor="text1"/>
                <w:szCs w:val="21"/>
              </w:rPr>
            </w:pPr>
          </w:p>
        </w:tc>
      </w:tr>
    </w:tbl>
    <w:p>
      <w:pPr>
        <w:spacing w:line="360" w:lineRule="auto"/>
        <w:rPr>
          <w:rFonts w:ascii="宋体" w:hAnsi="宋体"/>
          <w:color w:val="000000" w:themeColor="text1"/>
        </w:rPr>
      </w:pPr>
    </w:p>
    <w:p>
      <w:pPr>
        <w:spacing w:line="360" w:lineRule="auto"/>
        <w:ind w:firstLine="420" w:firstLineChars="20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color w:val="000000" w:themeColor="text1"/>
        </w:rPr>
      </w:pPr>
      <w:r>
        <w:rPr>
          <w:rFonts w:hint="eastAsia" w:ascii="宋体" w:hAnsi="宋体"/>
          <w:color w:val="000000" w:themeColor="text1"/>
        </w:rPr>
        <w:t>2、《联络员信息》未变更的不需重填。</w:t>
      </w:r>
    </w:p>
    <w:p>
      <w:pPr>
        <w:spacing w:line="360" w:lineRule="auto"/>
        <w:ind w:firstLine="420"/>
        <w:rPr>
          <w:rFonts w:ascii="宋体" w:hAnsi="宋体"/>
          <w:color w:val="000000" w:themeColor="text1"/>
        </w:rPr>
      </w:pPr>
    </w:p>
    <w:p>
      <w:pPr>
        <w:pStyle w:val="10"/>
        <w:spacing w:line="400" w:lineRule="exact"/>
        <w:rPr>
          <w:rFonts w:ascii="宋体" w:hAnsi="宋体"/>
          <w:color w:val="000000" w:themeColor="text1"/>
          <w:sz w:val="28"/>
          <w:szCs w:val="28"/>
        </w:rPr>
      </w:pPr>
      <w:r>
        <w:rPr>
          <w:rFonts w:hint="eastAsia" w:ascii="宋体" w:hAnsi="宋体"/>
          <w:color w:val="000000" w:themeColor="text1"/>
          <w:sz w:val="28"/>
          <w:szCs w:val="28"/>
        </w:rPr>
        <w:br w:type="page"/>
      </w:r>
      <w:r>
        <w:rPr>
          <w:rFonts w:hint="eastAsia" w:ascii="宋体" w:hAnsi="宋体"/>
          <w:color w:val="000000" w:themeColor="text1"/>
          <w:sz w:val="28"/>
          <w:szCs w:val="28"/>
        </w:rPr>
        <w:t>附表5</w:t>
      </w:r>
    </w:p>
    <w:p>
      <w:pPr>
        <w:pStyle w:val="2"/>
        <w:spacing w:after="0" w:line="400" w:lineRule="exact"/>
        <w:ind w:left="0" w:leftChars="0" w:right="97" w:rightChars="46"/>
        <w:rPr>
          <w:rFonts w:ascii="宋体" w:hAnsi="宋体"/>
          <w:color w:val="000000" w:themeColor="text1"/>
          <w:szCs w:val="21"/>
        </w:rPr>
      </w:pPr>
    </w:p>
    <w:p>
      <w:pPr>
        <w:pStyle w:val="10"/>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0"/>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eastAsia="黑体"/>
          <w:color w:val="000000" w:themeColor="text1"/>
          <w:szCs w:val="32"/>
        </w:rPr>
      </w:pPr>
      <w:r>
        <w:rPr>
          <w:rFonts w:hint="eastAsia" w:ascii="宋体" w:hAnsi="宋体" w:eastAsia="黑体"/>
          <w:color w:val="000000" w:themeColor="text1"/>
          <w:szCs w:val="32"/>
        </w:rPr>
        <w:br w:type="page"/>
      </w:r>
    </w:p>
    <w:p>
      <w:pPr>
        <w:spacing w:afterLines="100"/>
        <w:jc w:val="left"/>
        <w:rPr>
          <w:rFonts w:ascii="宋体" w:hAnsi="宋体" w:eastAsia="黑体"/>
          <w:color w:val="000000" w:themeColor="text1"/>
          <w:szCs w:val="32"/>
        </w:rPr>
      </w:pPr>
      <w:r>
        <w:rPr>
          <w:rFonts w:hint="eastAsia" w:ascii="宋体" w:hAnsi="宋体" w:eastAsia="黑体"/>
          <w:color w:val="000000" w:themeColor="text1"/>
          <w:szCs w:val="32"/>
        </w:rPr>
        <w:t>附件：</w:t>
      </w:r>
    </w:p>
    <w:p>
      <w:pPr>
        <w:jc w:val="center"/>
        <w:rPr>
          <w:rFonts w:ascii="宋体" w:hAnsi="宋体" w:eastAsia="方正小标宋_GBK"/>
          <w:color w:val="000000" w:themeColor="text1"/>
          <w:sz w:val="44"/>
          <w:szCs w:val="44"/>
        </w:rPr>
      </w:pPr>
      <w:r>
        <w:rPr>
          <w:rFonts w:hint="eastAsia" w:ascii="宋体" w:hAnsi="宋体" w:eastAsia="方正小标宋_GBK"/>
          <w:color w:val="000000" w:themeColor="text1"/>
          <w:sz w:val="44"/>
          <w:szCs w:val="44"/>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rPr>
          <w:rFonts w:ascii="宋体" w:hAnsi="宋体"/>
          <w:color w:val="000000" w:themeColor="text1"/>
        </w:rPr>
      </w:pPr>
    </w:p>
    <w:p>
      <w:pPr>
        <w:rPr>
          <w:rFonts w:ascii="宋体" w:hAnsi="宋体"/>
          <w:color w:val="000000" w:themeColor="text1"/>
        </w:rPr>
      </w:pPr>
      <w:r>
        <w:rPr>
          <w:rFonts w:ascii="宋体" w:hAnsi="宋体"/>
          <w:color w:val="000000" w:themeColor="text1"/>
        </w:rPr>
        <w:br w:type="page"/>
      </w:r>
    </w:p>
    <w:p>
      <w:pPr>
        <w:spacing w:line="560" w:lineRule="exact"/>
        <w:jc w:val="center"/>
        <w:textAlignment w:val="baseline"/>
        <w:rPr>
          <w:rFonts w:ascii="宋体" w:hAnsi="宋体" w:eastAsia="仿宋_GB2312"/>
          <w:b/>
          <w:bCs/>
          <w:color w:val="000000" w:themeColor="text1"/>
          <w:sz w:val="44"/>
          <w:szCs w:val="44"/>
        </w:rPr>
      </w:pPr>
      <w:r>
        <w:rPr>
          <w:rFonts w:hint="eastAsia" w:ascii="宋体" w:hAnsi="宋体" w:eastAsia="方正小标宋简体" w:cs="方正小标宋简体"/>
          <w:bCs/>
          <w:color w:val="000000" w:themeColor="text1"/>
          <w:sz w:val="44"/>
          <w:szCs w:val="44"/>
        </w:rPr>
        <w:t>市场主体住所(经营场所)登记承诺书</w:t>
      </w:r>
    </w:p>
    <w:p>
      <w:pPr>
        <w:spacing w:line="560" w:lineRule="exact"/>
        <w:ind w:firstLine="640" w:firstLineChars="200"/>
        <w:textAlignment w:val="baseline"/>
        <w:rPr>
          <w:rFonts w:ascii="宋体" w:hAnsi="宋体" w:eastAsia="仿宋_GB2312"/>
          <w:bCs/>
          <w:color w:val="000000" w:themeColor="text1"/>
          <w:sz w:val="32"/>
          <w:szCs w:val="32"/>
        </w:rPr>
      </w:pP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市场主体名称:  </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2"/>
        </w:num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年  月  日</w:t>
      </w:r>
    </w:p>
    <w:p>
      <w:pPr>
        <w:spacing w:line="480" w:lineRule="exact"/>
        <w:ind w:firstLine="420" w:firstLineChars="200"/>
        <w:textAlignment w:val="baseline"/>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注:1.申请人在使用自有或租赁住所（经营场所）用途为住宅时需填写此表。2.申请人：企业设立登记时的申请人为企业出资人，变更登记时的申请人为企业。</w:t>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09"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16"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04"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106"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093"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127"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119"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130"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131"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097"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11"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33"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095"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121"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096"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03"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00"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091"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05"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12"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1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10"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09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18"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08"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32"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09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29"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01"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22"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02"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25"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099"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15"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13"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126"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 o:spid="_x0000_s1117"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1120"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24"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23"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09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07"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28"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3"/>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4"/>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3"/>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rPr>
          <w:rFonts w:ascii="宋体" w:hAnsi="宋体" w:eastAsia="方正小标宋简体" w:cs="方正小标宋简体"/>
          <w:b/>
          <w:color w:val="000000" w:themeColor="text1"/>
          <w:kern w:val="0"/>
          <w:sz w:val="44"/>
          <w:szCs w:val="44"/>
        </w:rPr>
      </w:pPr>
      <w:r>
        <w:rPr>
          <w:rFonts w:hint="eastAsia" w:ascii="宋体" w:hAnsi="宋体" w:eastAsia="方正小标宋简体" w:cs="方正小标宋简体"/>
          <w:b/>
          <w:color w:val="000000" w:themeColor="text1"/>
          <w:kern w:val="0"/>
          <w:sz w:val="44"/>
          <w:szCs w:val="44"/>
        </w:rPr>
        <w:br w:type="page"/>
      </w:r>
    </w:p>
    <w:p>
      <w:pPr>
        <w:tabs>
          <w:tab w:val="left" w:pos="5490"/>
          <w:tab w:val="left" w:pos="10320"/>
        </w:tabs>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kern w:val="0"/>
          <w:sz w:val="44"/>
          <w:szCs w:val="44"/>
        </w:rPr>
        <w:t>道路货物运输经营申请表</w:t>
      </w:r>
    </w:p>
    <w:p>
      <w:pPr>
        <w:tabs>
          <w:tab w:val="left" w:pos="660"/>
          <w:tab w:val="left" w:pos="1740"/>
          <w:tab w:val="left" w:pos="2820"/>
          <w:tab w:val="left" w:pos="4410"/>
          <w:tab w:val="left" w:pos="5490"/>
          <w:tab w:val="left" w:pos="6570"/>
          <w:tab w:val="left" w:pos="7650"/>
          <w:tab w:val="left" w:pos="9240"/>
          <w:tab w:val="left" w:pos="10320"/>
        </w:tabs>
        <w:jc w:val="center"/>
        <w:rPr>
          <w:rFonts w:ascii="宋体" w:hAnsi="宋体" w:cs="宋体"/>
          <w:color w:val="000000" w:themeColor="text1"/>
          <w:sz w:val="24"/>
        </w:rPr>
      </w:pPr>
      <w:r>
        <w:rPr>
          <w:rFonts w:ascii="宋体" w:hAnsi="宋体" w:cs="宋体"/>
          <w:color w:val="000000" w:themeColor="text1"/>
          <w:sz w:val="24"/>
        </w:rPr>
        <w:tab/>
      </w:r>
      <w:r>
        <w:rPr>
          <w:rFonts w:hint="eastAsia" w:ascii="宋体" w:hAnsi="宋体" w:cs="宋体"/>
          <w:b/>
          <w:color w:val="000000" w:themeColor="text1"/>
          <w:kern w:val="0"/>
          <w:sz w:val="24"/>
        </w:rPr>
        <w:t>说明</w:t>
      </w:r>
      <w:r>
        <w:rPr>
          <w:rFonts w:ascii="宋体" w:hAnsi="宋体" w:cs="宋体"/>
          <w:b/>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p>
    <w:p>
      <w:pPr>
        <w:tabs>
          <w:tab w:val="left" w:pos="660"/>
          <w:tab w:val="left" w:pos="10320"/>
        </w:tabs>
        <w:jc w:val="left"/>
        <w:rPr>
          <w:rFonts w:ascii="宋体" w:hAnsi="宋体" w:cs="宋体"/>
          <w:color w:val="000000" w:themeColor="text1"/>
          <w:sz w:val="24"/>
        </w:rPr>
      </w:pPr>
      <w:r>
        <w:rPr>
          <w:rFonts w:ascii="宋体" w:hAnsi="宋体" w:cs="宋体"/>
          <w:color w:val="000000" w:themeColor="text1"/>
          <w:sz w:val="24"/>
        </w:rPr>
        <w:tab/>
      </w:r>
      <w:r>
        <w:rPr>
          <w:rFonts w:hint="eastAsia" w:ascii="宋体" w:hAnsi="宋体" w:cs="宋体"/>
          <w:color w:val="000000" w:themeColor="text1"/>
          <w:kern w:val="0"/>
          <w:sz w:val="24"/>
        </w:rPr>
        <w:t>1、本表根据《道路货物运输及站场管理规定》制作，申请从事道路货物运输经营应当向相应道路运输管理机构提出申请，填写本表，并同时提交其它相关材料（材料要求见第4页）。</w:t>
      </w:r>
      <w:r>
        <w:rPr>
          <w:rFonts w:ascii="宋体" w:hAnsi="宋体" w:cs="宋体"/>
          <w:color w:val="000000" w:themeColor="text1"/>
          <w:sz w:val="24"/>
        </w:rPr>
        <w:tab/>
      </w:r>
    </w:p>
    <w:p>
      <w:pPr>
        <w:tabs>
          <w:tab w:val="left" w:pos="660"/>
          <w:tab w:val="left" w:pos="10320"/>
        </w:tabs>
        <w:jc w:val="left"/>
        <w:rPr>
          <w:rFonts w:ascii="宋体" w:hAnsi="宋体" w:cs="宋体"/>
          <w:color w:val="000000" w:themeColor="text1"/>
          <w:sz w:val="24"/>
        </w:rPr>
      </w:pPr>
      <w:r>
        <w:rPr>
          <w:rFonts w:ascii="宋体" w:hAnsi="宋体" w:cs="宋体"/>
          <w:color w:val="000000" w:themeColor="text1"/>
          <w:sz w:val="24"/>
        </w:rPr>
        <w:tab/>
      </w:r>
      <w:r>
        <w:rPr>
          <w:rFonts w:hint="eastAsia" w:ascii="宋体" w:hAnsi="宋体" w:cs="宋体"/>
          <w:color w:val="000000" w:themeColor="text1"/>
          <w:kern w:val="0"/>
          <w:sz w:val="24"/>
        </w:rPr>
        <w:t>2</w:t>
      </w:r>
      <w:r>
        <w:rPr>
          <w:rStyle w:val="15"/>
          <w:rFonts w:hint="default"/>
          <w:color w:val="000000" w:themeColor="text1"/>
        </w:rPr>
        <w:t>、本表可向各级道路运输管理机构免费索取，也可自行从交通部网站（www.moc.gov.cn)下载打印。</w:t>
      </w:r>
      <w:r>
        <w:rPr>
          <w:rFonts w:ascii="宋体" w:hAnsi="宋体" w:cs="宋体"/>
          <w:color w:val="000000" w:themeColor="text1"/>
          <w:sz w:val="24"/>
        </w:rPr>
        <w:tab/>
      </w:r>
    </w:p>
    <w:p>
      <w:pPr>
        <w:tabs>
          <w:tab w:val="left" w:pos="660"/>
        </w:tabs>
        <w:jc w:val="left"/>
        <w:rPr>
          <w:rFonts w:ascii="宋体" w:hAnsi="宋体" w:cs="宋体"/>
          <w:color w:val="000000" w:themeColor="text1"/>
          <w:sz w:val="24"/>
        </w:rPr>
      </w:pPr>
      <w:r>
        <w:rPr>
          <w:rFonts w:ascii="宋体" w:hAnsi="宋体" w:cs="宋体"/>
          <w:color w:val="000000" w:themeColor="text1"/>
          <w:sz w:val="24"/>
        </w:rPr>
        <w:tab/>
      </w:r>
      <w:r>
        <w:rPr>
          <w:rFonts w:hint="eastAsia" w:ascii="宋体" w:hAnsi="宋体" w:cs="宋体"/>
          <w:color w:val="000000" w:themeColor="text1"/>
          <w:kern w:val="0"/>
          <w:sz w:val="24"/>
        </w:rPr>
        <w:t>3</w:t>
      </w:r>
      <w:r>
        <w:rPr>
          <w:rStyle w:val="15"/>
          <w:rFonts w:hint="default"/>
          <w:color w:val="000000" w:themeColor="text1"/>
        </w:rPr>
        <w:t>、有关常见问题可查询交通部网站。</w:t>
      </w:r>
    </w:p>
    <w:p>
      <w:pPr>
        <w:tabs>
          <w:tab w:val="left" w:pos="660"/>
        </w:tabs>
        <w:jc w:val="left"/>
        <w:rPr>
          <w:rFonts w:ascii="宋体" w:hAnsi="宋体" w:cs="宋体"/>
          <w:color w:val="000000" w:themeColor="text1"/>
          <w:sz w:val="24"/>
        </w:rPr>
      </w:pPr>
      <w:r>
        <w:rPr>
          <w:rFonts w:ascii="宋体" w:hAnsi="宋体" w:cs="宋体"/>
          <w:color w:val="000000" w:themeColor="text1"/>
          <w:sz w:val="24"/>
        </w:rPr>
        <w:tab/>
      </w:r>
      <w:r>
        <w:rPr>
          <w:rFonts w:hint="eastAsia" w:ascii="宋体" w:hAnsi="宋体" w:cs="宋体"/>
          <w:color w:val="000000" w:themeColor="text1"/>
          <w:kern w:val="0"/>
          <w:sz w:val="24"/>
        </w:rPr>
        <w:t>4</w:t>
      </w:r>
      <w:r>
        <w:rPr>
          <w:rStyle w:val="15"/>
          <w:rFonts w:hint="default"/>
          <w:color w:val="000000" w:themeColor="text1"/>
        </w:rPr>
        <w:t>、本表必须用钢笔填写或计算机打印，要求用正楷，字迹工整。</w:t>
      </w:r>
    </w:p>
    <w:p>
      <w:pPr>
        <w:tabs>
          <w:tab w:val="left" w:pos="660"/>
          <w:tab w:val="left" w:pos="1740"/>
          <w:tab w:val="left" w:pos="2820"/>
          <w:tab w:val="left" w:pos="4410"/>
          <w:tab w:val="left" w:pos="5490"/>
          <w:tab w:val="left" w:pos="6570"/>
          <w:tab w:val="left" w:pos="7650"/>
          <w:tab w:val="left" w:pos="9240"/>
          <w:tab w:val="left" w:pos="10320"/>
        </w:tabs>
        <w:jc w:val="left"/>
        <w:rPr>
          <w:rFonts w:ascii="宋体" w:hAnsi="宋体" w:cs="宋体"/>
          <w:color w:val="000000" w:themeColor="text1"/>
          <w:sz w:val="24"/>
        </w:rPr>
      </w:pP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r>
        <w:rPr>
          <w:rFonts w:ascii="宋体" w:hAnsi="宋体" w:cs="宋体"/>
          <w:color w:val="000000" w:themeColor="text1"/>
          <w:sz w:val="24"/>
        </w:rPr>
        <w:tab/>
      </w:r>
    </w:p>
    <w:tbl>
      <w:tblPr>
        <w:tblStyle w:val="8"/>
        <w:tblW w:w="8874"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
      <w:tblGrid>
        <w:gridCol w:w="895"/>
        <w:gridCol w:w="896"/>
        <w:gridCol w:w="1320"/>
        <w:gridCol w:w="896"/>
        <w:gridCol w:w="896"/>
        <w:gridCol w:w="896"/>
        <w:gridCol w:w="1319"/>
        <w:gridCol w:w="897"/>
        <w:gridCol w:w="859"/>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375" w:hRule="atLeast"/>
        </w:trPr>
        <w:tc>
          <w:tcPr>
            <w:tcW w:w="8874" w:type="dxa"/>
            <w:gridSpan w:val="9"/>
            <w:vAlign w:val="bottom"/>
          </w:tcPr>
          <w:p>
            <w:pPr>
              <w:jc w:val="center"/>
              <w:rPr>
                <w:rFonts w:ascii="宋体" w:hAnsi="宋体" w:cs="宋体"/>
                <w:color w:val="000000" w:themeColor="text1"/>
                <w:sz w:val="24"/>
              </w:rPr>
            </w:pPr>
            <w:r>
              <w:rPr>
                <w:rFonts w:hint="eastAsia" w:ascii="宋体" w:hAnsi="宋体" w:cs="宋体"/>
                <w:b/>
                <w:color w:val="000000" w:themeColor="text1"/>
                <w:kern w:val="0"/>
                <w:sz w:val="28"/>
                <w:szCs w:val="28"/>
              </w:rPr>
              <w:t>申请人基本信息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390" w:hRule="atLeast"/>
        </w:trPr>
        <w:tc>
          <w:tcPr>
            <w:tcW w:w="1791" w:type="dxa"/>
            <w:gridSpan w:val="2"/>
            <w:vAlign w:val="center"/>
          </w:tcPr>
          <w:p>
            <w:pPr>
              <w:widowControl/>
              <w:jc w:val="center"/>
              <w:textAlignment w:val="center"/>
              <w:rPr>
                <w:rFonts w:ascii="宋体" w:hAnsi="宋体" w:cs="宋体"/>
                <w:color w:val="000000" w:themeColor="text1"/>
                <w:sz w:val="24"/>
              </w:rPr>
            </w:pPr>
            <w:r>
              <w:rPr>
                <w:rFonts w:hint="eastAsia" w:ascii="宋体" w:hAnsi="宋体" w:cs="宋体"/>
                <w:color w:val="000000" w:themeColor="text1"/>
                <w:kern w:val="0"/>
                <w:sz w:val="24"/>
              </w:rPr>
              <w:t>申请人名称</w:t>
            </w:r>
          </w:p>
        </w:tc>
        <w:tc>
          <w:tcPr>
            <w:tcW w:w="1320" w:type="dxa"/>
            <w:tcBorders>
              <w:bottom w:val="single" w:color="000000" w:sz="4" w:space="0"/>
            </w:tcBorders>
            <w:vAlign w:val="bottom"/>
          </w:tcPr>
          <w:p>
            <w:pPr>
              <w:rPr>
                <w:rFonts w:ascii="宋体" w:hAnsi="宋体" w:cs="宋体"/>
                <w:color w:val="000000" w:themeColor="text1"/>
                <w:sz w:val="24"/>
              </w:rPr>
            </w:pPr>
          </w:p>
        </w:tc>
        <w:tc>
          <w:tcPr>
            <w:tcW w:w="896" w:type="dxa"/>
            <w:tcBorders>
              <w:bottom w:val="single" w:color="000000" w:sz="4" w:space="0"/>
            </w:tcBorders>
            <w:vAlign w:val="bottom"/>
          </w:tcPr>
          <w:p>
            <w:pPr>
              <w:rPr>
                <w:rFonts w:ascii="宋体" w:hAnsi="宋体" w:cs="宋体"/>
                <w:color w:val="000000" w:themeColor="text1"/>
                <w:sz w:val="24"/>
              </w:rPr>
            </w:pPr>
          </w:p>
        </w:tc>
        <w:tc>
          <w:tcPr>
            <w:tcW w:w="896" w:type="dxa"/>
            <w:tcBorders>
              <w:bottom w:val="single" w:color="000000" w:sz="4" w:space="0"/>
            </w:tcBorders>
            <w:vAlign w:val="bottom"/>
          </w:tcPr>
          <w:p>
            <w:pPr>
              <w:rPr>
                <w:rFonts w:ascii="宋体" w:hAnsi="宋体" w:cs="宋体"/>
                <w:color w:val="000000" w:themeColor="text1"/>
                <w:sz w:val="24"/>
              </w:rPr>
            </w:pPr>
          </w:p>
        </w:tc>
        <w:tc>
          <w:tcPr>
            <w:tcW w:w="896" w:type="dxa"/>
            <w:tcBorders>
              <w:bottom w:val="single" w:color="000000" w:sz="4" w:space="0"/>
            </w:tcBorders>
            <w:vAlign w:val="bottom"/>
          </w:tcPr>
          <w:p>
            <w:pPr>
              <w:rPr>
                <w:rFonts w:ascii="宋体" w:hAnsi="宋体" w:cs="宋体"/>
                <w:color w:val="000000" w:themeColor="text1"/>
                <w:sz w:val="24"/>
              </w:rPr>
            </w:pPr>
          </w:p>
        </w:tc>
        <w:tc>
          <w:tcPr>
            <w:tcW w:w="1319" w:type="dxa"/>
            <w:tcBorders>
              <w:bottom w:val="single" w:color="000000" w:sz="4" w:space="0"/>
            </w:tcBorders>
            <w:vAlign w:val="bottom"/>
          </w:tcPr>
          <w:p>
            <w:pPr>
              <w:rPr>
                <w:rFonts w:ascii="宋体" w:hAnsi="宋体" w:cs="宋体"/>
                <w:color w:val="000000" w:themeColor="text1"/>
                <w:sz w:val="24"/>
              </w:rPr>
            </w:pPr>
          </w:p>
        </w:tc>
        <w:tc>
          <w:tcPr>
            <w:tcW w:w="897" w:type="dxa"/>
            <w:tcBorders>
              <w:bottom w:val="single" w:color="000000" w:sz="4" w:space="0"/>
            </w:tcBorders>
            <w:vAlign w:val="bottom"/>
          </w:tcPr>
          <w:p>
            <w:pPr>
              <w:rPr>
                <w:rFonts w:ascii="宋体" w:hAnsi="宋体" w:cs="宋体"/>
                <w:color w:val="000000" w:themeColor="text1"/>
                <w:sz w:val="24"/>
              </w:rPr>
            </w:pPr>
          </w:p>
        </w:tc>
        <w:tc>
          <w:tcPr>
            <w:tcW w:w="859"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285" w:hRule="atLeast"/>
        </w:trPr>
        <w:tc>
          <w:tcPr>
            <w:tcW w:w="8874" w:type="dxa"/>
            <w:gridSpan w:val="9"/>
            <w:vAlign w:val="center"/>
          </w:tcPr>
          <w:p>
            <w:pPr>
              <w:rPr>
                <w:rFonts w:ascii="宋体" w:hAnsi="宋体" w:cs="宋体"/>
                <w:color w:val="000000" w:themeColor="text1"/>
                <w:sz w:val="24"/>
              </w:rPr>
            </w:pPr>
            <w:r>
              <w:rPr>
                <w:rFonts w:hint="eastAsia" w:ascii="宋体" w:hAnsi="宋体" w:cs="宋体"/>
                <w:i/>
                <w:color w:val="000000" w:themeColor="text1"/>
                <w:kern w:val="0"/>
                <w:sz w:val="20"/>
                <w:szCs w:val="20"/>
              </w:rPr>
              <w:t>要求填写企业（公司）全称、企业预先核准全称或个体经营者姓名</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390" w:hRule="atLeast"/>
        </w:trPr>
        <w:tc>
          <w:tcPr>
            <w:tcW w:w="1791" w:type="dxa"/>
            <w:gridSpan w:val="2"/>
            <w:vAlign w:val="center"/>
          </w:tcPr>
          <w:p>
            <w:pPr>
              <w:widowControl/>
              <w:jc w:val="center"/>
              <w:textAlignment w:val="center"/>
              <w:rPr>
                <w:rFonts w:ascii="宋体" w:hAnsi="宋体" w:cs="宋体"/>
                <w:color w:val="000000" w:themeColor="text1"/>
                <w:sz w:val="24"/>
              </w:rPr>
            </w:pPr>
            <w:r>
              <w:rPr>
                <w:rFonts w:hint="eastAsia" w:ascii="宋体" w:hAnsi="宋体" w:cs="宋体"/>
                <w:color w:val="000000" w:themeColor="text1"/>
                <w:kern w:val="0"/>
                <w:sz w:val="24"/>
              </w:rPr>
              <w:t>负责人姓名</w:t>
            </w:r>
          </w:p>
        </w:tc>
        <w:tc>
          <w:tcPr>
            <w:tcW w:w="1320" w:type="dxa"/>
            <w:tcBorders>
              <w:bottom w:val="single" w:color="000000" w:sz="4" w:space="0"/>
            </w:tcBorders>
            <w:vAlign w:val="center"/>
          </w:tcPr>
          <w:p>
            <w:pPr>
              <w:rPr>
                <w:rFonts w:ascii="宋体" w:hAnsi="宋体" w:cs="宋体"/>
                <w:color w:val="000000" w:themeColor="text1"/>
                <w:sz w:val="24"/>
              </w:rPr>
            </w:pPr>
          </w:p>
        </w:tc>
        <w:tc>
          <w:tcPr>
            <w:tcW w:w="896" w:type="dxa"/>
            <w:tcBorders>
              <w:bottom w:val="single" w:color="000000" w:sz="4" w:space="0"/>
            </w:tcBorders>
            <w:vAlign w:val="center"/>
          </w:tcPr>
          <w:p>
            <w:pPr>
              <w:rPr>
                <w:rFonts w:ascii="宋体" w:hAnsi="宋体" w:cs="宋体"/>
                <w:color w:val="000000" w:themeColor="text1"/>
                <w:sz w:val="24"/>
              </w:rPr>
            </w:pPr>
          </w:p>
        </w:tc>
        <w:tc>
          <w:tcPr>
            <w:tcW w:w="1792" w:type="dxa"/>
            <w:gridSpan w:val="2"/>
            <w:vAlign w:val="center"/>
          </w:tcPr>
          <w:p>
            <w:pPr>
              <w:widowControl/>
              <w:jc w:val="center"/>
              <w:textAlignment w:val="center"/>
              <w:rPr>
                <w:rFonts w:ascii="宋体" w:hAnsi="宋体" w:cs="宋体"/>
                <w:color w:val="000000" w:themeColor="text1"/>
                <w:sz w:val="24"/>
              </w:rPr>
            </w:pPr>
            <w:r>
              <w:rPr>
                <w:rFonts w:hint="eastAsia" w:ascii="宋体" w:hAnsi="宋体" w:cs="宋体"/>
                <w:color w:val="000000" w:themeColor="text1"/>
                <w:kern w:val="0"/>
                <w:sz w:val="24"/>
              </w:rPr>
              <w:t>经办人姓名</w:t>
            </w:r>
          </w:p>
        </w:tc>
        <w:tc>
          <w:tcPr>
            <w:tcW w:w="1319" w:type="dxa"/>
            <w:tcBorders>
              <w:bottom w:val="single" w:color="000000" w:sz="4" w:space="0"/>
            </w:tcBorders>
            <w:vAlign w:val="bottom"/>
          </w:tcPr>
          <w:p>
            <w:pPr>
              <w:jc w:val="center"/>
              <w:rPr>
                <w:rFonts w:ascii="宋体" w:hAnsi="宋体" w:cs="宋体"/>
                <w:color w:val="000000" w:themeColor="text1"/>
                <w:sz w:val="24"/>
              </w:rPr>
            </w:pPr>
          </w:p>
        </w:tc>
        <w:tc>
          <w:tcPr>
            <w:tcW w:w="897" w:type="dxa"/>
            <w:tcBorders>
              <w:bottom w:val="single" w:color="000000" w:sz="4" w:space="0"/>
            </w:tcBorders>
            <w:vAlign w:val="bottom"/>
          </w:tcPr>
          <w:p>
            <w:pPr>
              <w:rPr>
                <w:rFonts w:ascii="宋体" w:hAnsi="宋体" w:cs="宋体"/>
                <w:color w:val="000000" w:themeColor="text1"/>
                <w:sz w:val="24"/>
              </w:rPr>
            </w:pPr>
          </w:p>
        </w:tc>
        <w:tc>
          <w:tcPr>
            <w:tcW w:w="859"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330" w:hRule="atLeast"/>
        </w:trPr>
        <w:tc>
          <w:tcPr>
            <w:tcW w:w="8874" w:type="dxa"/>
            <w:gridSpan w:val="9"/>
            <w:vAlign w:val="bottom"/>
          </w:tcPr>
          <w:p>
            <w:pPr>
              <w:rPr>
                <w:rFonts w:ascii="宋体" w:hAnsi="宋体" w:cs="宋体"/>
                <w:color w:val="000000" w:themeColor="text1"/>
                <w:sz w:val="24"/>
              </w:rPr>
            </w:pPr>
            <w:r>
              <w:rPr>
                <w:rFonts w:hint="eastAsia" w:ascii="宋体" w:hAnsi="宋体" w:cs="宋体"/>
                <w:i/>
                <w:color w:val="000000" w:themeColor="text1"/>
                <w:kern w:val="0"/>
                <w:sz w:val="20"/>
                <w:szCs w:val="20"/>
              </w:rPr>
              <w:t>如系个人申请，不必填写“负责人姓名”及“经办人姓名”项</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390" w:hRule="atLeast"/>
        </w:trPr>
        <w:tc>
          <w:tcPr>
            <w:tcW w:w="1791" w:type="dxa"/>
            <w:gridSpan w:val="2"/>
            <w:vAlign w:val="center"/>
          </w:tcPr>
          <w:p>
            <w:pPr>
              <w:widowControl/>
              <w:jc w:val="center"/>
              <w:textAlignment w:val="center"/>
              <w:rPr>
                <w:rFonts w:ascii="宋体" w:hAnsi="宋体" w:cs="宋体"/>
                <w:color w:val="000000" w:themeColor="text1"/>
                <w:sz w:val="24"/>
              </w:rPr>
            </w:pPr>
            <w:r>
              <w:rPr>
                <w:rFonts w:hint="eastAsia" w:ascii="宋体" w:hAnsi="宋体" w:cs="宋体"/>
                <w:color w:val="000000" w:themeColor="text1"/>
                <w:kern w:val="0"/>
                <w:sz w:val="24"/>
              </w:rPr>
              <w:t>通信地址</w:t>
            </w:r>
          </w:p>
        </w:tc>
        <w:tc>
          <w:tcPr>
            <w:tcW w:w="1320" w:type="dxa"/>
            <w:tcBorders>
              <w:bottom w:val="single" w:color="000000" w:sz="4" w:space="0"/>
            </w:tcBorders>
            <w:vAlign w:val="bottom"/>
          </w:tcPr>
          <w:p>
            <w:pPr>
              <w:rPr>
                <w:rFonts w:ascii="宋体" w:hAnsi="宋体" w:cs="宋体"/>
                <w:color w:val="000000" w:themeColor="text1"/>
                <w:sz w:val="24"/>
              </w:rPr>
            </w:pPr>
          </w:p>
        </w:tc>
        <w:tc>
          <w:tcPr>
            <w:tcW w:w="896" w:type="dxa"/>
            <w:tcBorders>
              <w:bottom w:val="single" w:color="000000" w:sz="4" w:space="0"/>
            </w:tcBorders>
            <w:vAlign w:val="bottom"/>
          </w:tcPr>
          <w:p>
            <w:pPr>
              <w:rPr>
                <w:rFonts w:ascii="宋体" w:hAnsi="宋体" w:cs="宋体"/>
                <w:color w:val="000000" w:themeColor="text1"/>
                <w:sz w:val="24"/>
              </w:rPr>
            </w:pPr>
          </w:p>
        </w:tc>
        <w:tc>
          <w:tcPr>
            <w:tcW w:w="896" w:type="dxa"/>
            <w:tcBorders>
              <w:bottom w:val="single" w:color="000000" w:sz="4" w:space="0"/>
            </w:tcBorders>
            <w:vAlign w:val="bottom"/>
          </w:tcPr>
          <w:p>
            <w:pPr>
              <w:rPr>
                <w:rFonts w:ascii="宋体" w:hAnsi="宋体" w:cs="宋体"/>
                <w:color w:val="000000" w:themeColor="text1"/>
                <w:sz w:val="24"/>
              </w:rPr>
            </w:pPr>
          </w:p>
        </w:tc>
        <w:tc>
          <w:tcPr>
            <w:tcW w:w="896" w:type="dxa"/>
            <w:tcBorders>
              <w:bottom w:val="single" w:color="000000" w:sz="4" w:space="0"/>
            </w:tcBorders>
            <w:vAlign w:val="bottom"/>
          </w:tcPr>
          <w:p>
            <w:pPr>
              <w:rPr>
                <w:rFonts w:ascii="宋体" w:hAnsi="宋体" w:cs="宋体"/>
                <w:color w:val="000000" w:themeColor="text1"/>
                <w:sz w:val="24"/>
              </w:rPr>
            </w:pPr>
          </w:p>
        </w:tc>
        <w:tc>
          <w:tcPr>
            <w:tcW w:w="1319" w:type="dxa"/>
            <w:tcBorders>
              <w:bottom w:val="single" w:color="000000" w:sz="4" w:space="0"/>
            </w:tcBorders>
            <w:vAlign w:val="bottom"/>
          </w:tcPr>
          <w:p>
            <w:pPr>
              <w:rPr>
                <w:rFonts w:ascii="宋体" w:hAnsi="宋体" w:cs="宋体"/>
                <w:color w:val="000000" w:themeColor="text1"/>
                <w:sz w:val="24"/>
              </w:rPr>
            </w:pPr>
          </w:p>
        </w:tc>
        <w:tc>
          <w:tcPr>
            <w:tcW w:w="897" w:type="dxa"/>
            <w:tcBorders>
              <w:bottom w:val="single" w:color="000000" w:sz="4" w:space="0"/>
            </w:tcBorders>
            <w:vAlign w:val="bottom"/>
          </w:tcPr>
          <w:p>
            <w:pPr>
              <w:rPr>
                <w:rFonts w:ascii="宋体" w:hAnsi="宋体" w:cs="宋体"/>
                <w:color w:val="000000" w:themeColor="text1"/>
                <w:sz w:val="24"/>
              </w:rPr>
            </w:pPr>
          </w:p>
        </w:tc>
        <w:tc>
          <w:tcPr>
            <w:tcW w:w="859"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390" w:hRule="atLeast"/>
        </w:trPr>
        <w:tc>
          <w:tcPr>
            <w:tcW w:w="1791" w:type="dxa"/>
            <w:gridSpan w:val="2"/>
            <w:vAlign w:val="center"/>
          </w:tcPr>
          <w:p>
            <w:pPr>
              <w:widowControl/>
              <w:jc w:val="center"/>
              <w:textAlignment w:val="center"/>
              <w:rPr>
                <w:rFonts w:ascii="宋体" w:hAnsi="宋体" w:cs="宋体"/>
                <w:color w:val="000000" w:themeColor="text1"/>
                <w:sz w:val="24"/>
              </w:rPr>
            </w:pPr>
            <w:r>
              <w:rPr>
                <w:rFonts w:hint="eastAsia" w:ascii="宋体" w:hAnsi="宋体" w:cs="宋体"/>
                <w:color w:val="000000" w:themeColor="text1"/>
                <w:kern w:val="0"/>
                <w:sz w:val="24"/>
              </w:rPr>
              <w:t>邮编</w:t>
            </w:r>
          </w:p>
        </w:tc>
        <w:tc>
          <w:tcPr>
            <w:tcW w:w="1320" w:type="dxa"/>
            <w:tcBorders>
              <w:bottom w:val="single" w:color="000000" w:sz="4" w:space="0"/>
            </w:tcBorders>
            <w:vAlign w:val="bottom"/>
          </w:tcPr>
          <w:p>
            <w:pPr>
              <w:rPr>
                <w:rFonts w:ascii="宋体" w:hAnsi="宋体" w:cs="宋体"/>
                <w:color w:val="000000" w:themeColor="text1"/>
                <w:sz w:val="24"/>
              </w:rPr>
            </w:pPr>
          </w:p>
        </w:tc>
        <w:tc>
          <w:tcPr>
            <w:tcW w:w="896" w:type="dxa"/>
            <w:tcBorders>
              <w:bottom w:val="single" w:color="000000" w:sz="4" w:space="0"/>
            </w:tcBorders>
            <w:vAlign w:val="bottom"/>
          </w:tcPr>
          <w:p>
            <w:pPr>
              <w:rPr>
                <w:rFonts w:ascii="宋体" w:hAnsi="宋体" w:cs="宋体"/>
                <w:color w:val="000000" w:themeColor="text1"/>
                <w:sz w:val="24"/>
              </w:rPr>
            </w:pPr>
          </w:p>
        </w:tc>
        <w:tc>
          <w:tcPr>
            <w:tcW w:w="4008" w:type="dxa"/>
            <w:gridSpan w:val="4"/>
            <w:vAlign w:val="center"/>
          </w:tcPr>
          <w:p>
            <w:pPr>
              <w:widowControl/>
              <w:textAlignment w:val="center"/>
              <w:rPr>
                <w:rFonts w:ascii="宋体" w:hAnsi="宋体" w:cs="宋体"/>
                <w:color w:val="000000" w:themeColor="text1"/>
                <w:sz w:val="24"/>
              </w:rPr>
            </w:pPr>
            <w:r>
              <w:rPr>
                <w:rFonts w:hint="eastAsia" w:ascii="宋体" w:hAnsi="宋体" w:cs="宋体"/>
                <w:color w:val="000000" w:themeColor="text1"/>
                <w:kern w:val="0"/>
                <w:sz w:val="24"/>
              </w:rPr>
              <w:t xml:space="preserve"> 电话</w:t>
            </w:r>
          </w:p>
        </w:tc>
        <w:tc>
          <w:tcPr>
            <w:tcW w:w="859"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390" w:hRule="atLeast"/>
        </w:trPr>
        <w:tc>
          <w:tcPr>
            <w:tcW w:w="1791" w:type="dxa"/>
            <w:gridSpan w:val="2"/>
            <w:tcBorders>
              <w:bottom w:val="nil"/>
            </w:tcBorders>
            <w:vAlign w:val="center"/>
          </w:tcPr>
          <w:p>
            <w:pPr>
              <w:widowControl/>
              <w:jc w:val="center"/>
              <w:textAlignment w:val="center"/>
              <w:rPr>
                <w:rFonts w:ascii="宋体" w:hAnsi="宋体" w:cs="宋体"/>
                <w:color w:val="000000" w:themeColor="text1"/>
                <w:sz w:val="24"/>
              </w:rPr>
            </w:pPr>
            <w:r>
              <w:rPr>
                <w:rFonts w:hint="eastAsia" w:ascii="宋体" w:hAnsi="宋体" w:cs="宋体"/>
                <w:color w:val="000000" w:themeColor="text1"/>
                <w:kern w:val="0"/>
                <w:sz w:val="24"/>
              </w:rPr>
              <w:t>手机</w:t>
            </w:r>
          </w:p>
        </w:tc>
        <w:tc>
          <w:tcPr>
            <w:tcW w:w="1320" w:type="dxa"/>
            <w:tcBorders>
              <w:bottom w:val="single" w:color="auto" w:sz="4" w:space="0"/>
            </w:tcBorders>
            <w:vAlign w:val="bottom"/>
          </w:tcPr>
          <w:p>
            <w:pPr>
              <w:rPr>
                <w:rFonts w:ascii="宋体" w:hAnsi="宋体" w:cs="宋体"/>
                <w:color w:val="000000" w:themeColor="text1"/>
                <w:sz w:val="24"/>
              </w:rPr>
            </w:pPr>
          </w:p>
        </w:tc>
        <w:tc>
          <w:tcPr>
            <w:tcW w:w="896" w:type="dxa"/>
            <w:tcBorders>
              <w:bottom w:val="single" w:color="auto" w:sz="4" w:space="0"/>
            </w:tcBorders>
            <w:vAlign w:val="bottom"/>
          </w:tcPr>
          <w:p>
            <w:pPr>
              <w:rPr>
                <w:rFonts w:ascii="宋体" w:hAnsi="宋体" w:cs="宋体"/>
                <w:color w:val="000000" w:themeColor="text1"/>
                <w:sz w:val="24"/>
              </w:rPr>
            </w:pPr>
          </w:p>
        </w:tc>
        <w:tc>
          <w:tcPr>
            <w:tcW w:w="4008" w:type="dxa"/>
            <w:gridSpan w:val="4"/>
            <w:tcBorders>
              <w:bottom w:val="nil"/>
            </w:tcBorders>
            <w:vAlign w:val="center"/>
          </w:tcPr>
          <w:p>
            <w:pPr>
              <w:rPr>
                <w:rFonts w:ascii="宋体" w:hAnsi="宋体" w:cs="宋体"/>
                <w:color w:val="000000" w:themeColor="text1"/>
                <w:sz w:val="24"/>
              </w:rPr>
            </w:pPr>
            <w:r>
              <w:rPr>
                <w:rStyle w:val="15"/>
                <w:rFonts w:hint="default"/>
                <w:color w:val="000000" w:themeColor="text1"/>
              </w:rPr>
              <w:t>电子邮箱</w:t>
            </w:r>
          </w:p>
        </w:tc>
        <w:tc>
          <w:tcPr>
            <w:tcW w:w="859" w:type="dxa"/>
            <w:tcBorders>
              <w:bottom w:val="nil"/>
            </w:tcBorders>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600" w:hRule="atLeast"/>
        </w:trPr>
        <w:tc>
          <w:tcPr>
            <w:tcW w:w="4007" w:type="dxa"/>
            <w:gridSpan w:val="4"/>
            <w:tcBorders>
              <w:top w:val="nil"/>
            </w:tcBorders>
            <w:vAlign w:val="bottom"/>
          </w:tcPr>
          <w:p>
            <w:pPr>
              <w:rPr>
                <w:rFonts w:ascii="宋体" w:hAnsi="宋体" w:cs="宋体"/>
                <w:color w:val="000000" w:themeColor="text1"/>
                <w:sz w:val="24"/>
              </w:rPr>
            </w:pPr>
            <w:r>
              <w:rPr>
                <w:rFonts w:hint="eastAsia" w:ascii="宋体" w:hAnsi="宋体" w:cs="宋体"/>
                <w:b/>
                <w:color w:val="000000" w:themeColor="text1"/>
                <w:kern w:val="0"/>
                <w:sz w:val="28"/>
                <w:szCs w:val="28"/>
              </w:rPr>
              <w:t>申请许可内容</w:t>
            </w:r>
          </w:p>
        </w:tc>
        <w:tc>
          <w:tcPr>
            <w:tcW w:w="4867" w:type="dxa"/>
            <w:gridSpan w:val="5"/>
            <w:tcBorders>
              <w:top w:val="nil"/>
            </w:tcBorders>
            <w:vAlign w:val="bottom"/>
          </w:tcPr>
          <w:p>
            <w:pPr>
              <w:rPr>
                <w:rFonts w:ascii="宋体" w:hAnsi="宋体" w:cs="宋体"/>
                <w:color w:val="000000" w:themeColor="text1"/>
                <w:sz w:val="24"/>
              </w:rPr>
            </w:pPr>
            <w:r>
              <w:rPr>
                <w:rFonts w:hint="eastAsia" w:ascii="宋体" w:hAnsi="宋体" w:cs="宋体"/>
                <w:i/>
                <w:color w:val="000000" w:themeColor="text1"/>
                <w:kern w:val="0"/>
                <w:sz w:val="24"/>
              </w:rPr>
              <w:t xml:space="preserve">             请在 </w:t>
            </w:r>
            <w:r>
              <w:rPr>
                <w:rFonts w:hint="eastAsia" w:ascii="宋体" w:hAnsi="宋体" w:cs="宋体"/>
                <w:i/>
                <w:color w:val="000000" w:themeColor="text1"/>
                <w:kern w:val="0"/>
                <w:sz w:val="24"/>
              </w:rPr>
              <w:drawing>
                <wp:inline distT="0" distB="0" distL="0" distR="0">
                  <wp:extent cx="190500" cy="200025"/>
                  <wp:effectExtent l="19050" t="0" r="0" b="0"/>
                  <wp:docPr id="135" name="图片 5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56" descr="IMG_256"/>
                          <pic:cNvPicPr>
                            <a:picLocks noChangeAspect="1" noChangeArrowheads="1"/>
                          </pic:cNvPicPr>
                        </pic:nvPicPr>
                        <pic:blipFill>
                          <a:blip r:embed="rId16" cstate="print"/>
                          <a:srcRect/>
                          <a:stretch>
                            <a:fillRect/>
                          </a:stretch>
                        </pic:blipFill>
                        <pic:spPr>
                          <a:xfrm>
                            <a:off x="0" y="0"/>
                            <a:ext cx="190500" cy="200025"/>
                          </a:xfrm>
                          <a:prstGeom prst="rect">
                            <a:avLst/>
                          </a:prstGeom>
                          <a:noFill/>
                          <a:ln w="9525">
                            <a:noFill/>
                            <a:miter lim="800000"/>
                            <a:headEnd/>
                            <a:tailEnd/>
                          </a:ln>
                        </pic:spPr>
                      </pic:pic>
                    </a:graphicData>
                  </a:graphic>
                </wp:inline>
              </w:drawing>
            </w:r>
            <w:r>
              <w:rPr>
                <w:rStyle w:val="16"/>
                <w:rFonts w:hint="default"/>
                <w:color w:val="000000" w:themeColor="text1"/>
              </w:rPr>
              <w:t xml:space="preserve">     内划√</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285" w:hRule="atLeast"/>
        </w:trPr>
        <w:tc>
          <w:tcPr>
            <w:tcW w:w="895" w:type="dxa"/>
            <w:vAlign w:val="bottom"/>
          </w:tcPr>
          <w:p>
            <w:pPr>
              <w:rPr>
                <w:rFonts w:ascii="宋体" w:hAnsi="宋体" w:cs="宋体"/>
                <w:b/>
                <w:color w:val="000000" w:themeColor="text1"/>
                <w:sz w:val="24"/>
              </w:rPr>
            </w:pPr>
          </w:p>
        </w:tc>
        <w:tc>
          <w:tcPr>
            <w:tcW w:w="896" w:type="dxa"/>
            <w:vAlign w:val="bottom"/>
          </w:tcPr>
          <w:p>
            <w:pPr>
              <w:rPr>
                <w:rFonts w:ascii="宋体" w:hAnsi="宋体" w:cs="宋体"/>
                <w:color w:val="000000" w:themeColor="text1"/>
                <w:sz w:val="24"/>
              </w:rPr>
            </w:pPr>
          </w:p>
        </w:tc>
        <w:tc>
          <w:tcPr>
            <w:tcW w:w="1320"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19" w:type="dxa"/>
            <w:vAlign w:val="bottom"/>
          </w:tcPr>
          <w:p>
            <w:pPr>
              <w:rPr>
                <w:rFonts w:ascii="宋体" w:hAnsi="宋体" w:cs="宋体"/>
                <w:color w:val="000000" w:themeColor="text1"/>
                <w:sz w:val="24"/>
              </w:rPr>
            </w:pPr>
          </w:p>
        </w:tc>
        <w:tc>
          <w:tcPr>
            <w:tcW w:w="897" w:type="dxa"/>
            <w:vAlign w:val="bottom"/>
          </w:tcPr>
          <w:p>
            <w:pPr>
              <w:rPr>
                <w:rFonts w:ascii="宋体" w:hAnsi="宋体" w:cs="宋体"/>
                <w:color w:val="000000" w:themeColor="text1"/>
                <w:sz w:val="24"/>
              </w:rPr>
            </w:pPr>
          </w:p>
        </w:tc>
        <w:tc>
          <w:tcPr>
            <w:tcW w:w="859"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270" w:hRule="atLeast"/>
        </w:trPr>
        <w:tc>
          <w:tcPr>
            <w:tcW w:w="8874" w:type="dxa"/>
            <w:gridSpan w:val="9"/>
            <w:vAlign w:val="center"/>
          </w:tcPr>
          <w:p>
            <w:pPr>
              <w:rPr>
                <w:rFonts w:ascii="宋体" w:hAnsi="宋体" w:cs="宋体"/>
                <w:color w:val="000000" w:themeColor="text1"/>
                <w:sz w:val="24"/>
              </w:rPr>
            </w:pPr>
            <w:r>
              <w:rPr>
                <w:rFonts w:hint="eastAsia" w:ascii="宋体" w:hAnsi="宋体" w:cs="宋体"/>
                <w:color w:val="000000" w:themeColor="text1"/>
                <w:kern w:val="0"/>
                <w:sz w:val="24"/>
              </w:rPr>
              <w:t>拟申请的道路货物运输经营范围或拟申请扩大的道路货物运输经营范围：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270" w:hRule="atLeast"/>
        </w:trPr>
        <w:tc>
          <w:tcPr>
            <w:tcW w:w="895"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20"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19" w:type="dxa"/>
            <w:vAlign w:val="bottom"/>
          </w:tcPr>
          <w:p>
            <w:pPr>
              <w:rPr>
                <w:rFonts w:ascii="宋体" w:hAnsi="宋体" w:cs="宋体"/>
                <w:color w:val="000000" w:themeColor="text1"/>
                <w:sz w:val="24"/>
              </w:rPr>
            </w:pPr>
          </w:p>
        </w:tc>
        <w:tc>
          <w:tcPr>
            <w:tcW w:w="897" w:type="dxa"/>
            <w:vAlign w:val="bottom"/>
          </w:tcPr>
          <w:p>
            <w:pPr>
              <w:rPr>
                <w:rFonts w:ascii="宋体" w:hAnsi="宋体" w:cs="宋体"/>
                <w:color w:val="000000" w:themeColor="text1"/>
                <w:sz w:val="24"/>
              </w:rPr>
            </w:pPr>
          </w:p>
        </w:tc>
        <w:tc>
          <w:tcPr>
            <w:tcW w:w="859"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300" w:hRule="atLeast"/>
        </w:trPr>
        <w:tc>
          <w:tcPr>
            <w:tcW w:w="895"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20"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19" w:type="dxa"/>
            <w:vAlign w:val="bottom"/>
          </w:tcPr>
          <w:p>
            <w:pPr>
              <w:rPr>
                <w:rFonts w:ascii="宋体" w:hAnsi="宋体" w:cs="宋体"/>
                <w:color w:val="000000" w:themeColor="text1"/>
                <w:sz w:val="24"/>
              </w:rPr>
            </w:pPr>
          </w:p>
        </w:tc>
        <w:tc>
          <w:tcPr>
            <w:tcW w:w="897" w:type="dxa"/>
            <w:vAlign w:val="bottom"/>
          </w:tcPr>
          <w:p>
            <w:pPr>
              <w:rPr>
                <w:rFonts w:ascii="宋体" w:hAnsi="宋体" w:cs="宋体"/>
                <w:color w:val="000000" w:themeColor="text1"/>
                <w:sz w:val="24"/>
              </w:rPr>
            </w:pPr>
          </w:p>
        </w:tc>
        <w:tc>
          <w:tcPr>
            <w:tcW w:w="859"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285" w:hRule="atLeast"/>
        </w:trPr>
        <w:tc>
          <w:tcPr>
            <w:tcW w:w="1791" w:type="dxa"/>
            <w:gridSpan w:val="2"/>
            <w:vAlign w:val="center"/>
          </w:tcPr>
          <w:p>
            <w:pPr>
              <w:rPr>
                <w:rFonts w:ascii="宋体" w:hAnsi="宋体" w:cs="宋体"/>
                <w:color w:val="000000" w:themeColor="text1"/>
                <w:sz w:val="24"/>
              </w:rPr>
            </w:pPr>
            <w:r>
              <w:rPr>
                <w:rStyle w:val="15"/>
                <w:rFonts w:hint="default"/>
                <w:color w:val="000000" w:themeColor="text1"/>
              </w:rPr>
              <w:t>普通货运</w:t>
            </w:r>
          </w:p>
        </w:tc>
        <w:tc>
          <w:tcPr>
            <w:tcW w:w="1320" w:type="dxa"/>
            <w:vAlign w:val="center"/>
          </w:tcPr>
          <w:p>
            <w:pPr>
              <w:widowControl/>
              <w:jc w:val="center"/>
              <w:textAlignment w:val="bottom"/>
              <w:rPr>
                <w:rFonts w:ascii="宋体" w:hAnsi="宋体" w:cs="宋体"/>
                <w:color w:val="000000" w:themeColor="text1"/>
                <w:sz w:val="24"/>
              </w:rPr>
            </w:pPr>
            <w:r>
              <w:rPr>
                <w:rFonts w:hint="eastAsia" w:ascii="宋体" w:hAnsi="宋体" w:cs="宋体"/>
                <w:color w:val="000000" w:themeColor="text1"/>
                <w:kern w:val="0"/>
                <w:sz w:val="24"/>
              </w:rPr>
              <w:t>√</w:t>
            </w:r>
          </w:p>
        </w:tc>
        <w:tc>
          <w:tcPr>
            <w:tcW w:w="1792" w:type="dxa"/>
            <w:gridSpan w:val="2"/>
            <w:vAlign w:val="center"/>
          </w:tcPr>
          <w:p>
            <w:pPr>
              <w:widowControl/>
              <w:jc w:val="center"/>
              <w:textAlignment w:val="center"/>
              <w:rPr>
                <w:rFonts w:ascii="宋体" w:hAnsi="宋体" w:cs="宋体"/>
                <w:color w:val="000000" w:themeColor="text1"/>
                <w:sz w:val="24"/>
              </w:rPr>
            </w:pPr>
            <w:r>
              <w:rPr>
                <w:rFonts w:hint="eastAsia" w:ascii="宋体" w:hAnsi="宋体" w:cs="宋体"/>
                <w:color w:val="000000" w:themeColor="text1"/>
                <w:kern w:val="0"/>
                <w:sz w:val="24"/>
              </w:rPr>
              <w:t>专用运输</w:t>
            </w:r>
            <w:r>
              <w:rPr>
                <w:rFonts w:hint="eastAsia" w:ascii="宋体" w:hAnsi="宋体" w:cs="宋体"/>
                <w:color w:val="000000" w:themeColor="text1"/>
                <w:kern w:val="0"/>
                <w:sz w:val="24"/>
              </w:rPr>
              <w:drawing>
                <wp:inline distT="0" distB="0" distL="0" distR="0">
                  <wp:extent cx="190500" cy="200025"/>
                  <wp:effectExtent l="19050" t="0" r="0" b="0"/>
                  <wp:docPr id="136" name="图片 5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51" descr="IMG_257"/>
                          <pic:cNvPicPr>
                            <a:picLocks noChangeAspect="1" noChangeArrowheads="1"/>
                          </pic:cNvPicPr>
                        </pic:nvPicPr>
                        <pic:blipFill>
                          <a:blip r:embed="rId16" cstate="print"/>
                          <a:srcRect/>
                          <a:stretch>
                            <a:fillRect/>
                          </a:stretch>
                        </pic:blipFill>
                        <pic:spPr>
                          <a:xfrm>
                            <a:off x="0" y="0"/>
                            <a:ext cx="190500" cy="200025"/>
                          </a:xfrm>
                          <a:prstGeom prst="rect">
                            <a:avLst/>
                          </a:prstGeom>
                          <a:noFill/>
                          <a:ln w="9525">
                            <a:noFill/>
                            <a:miter lim="800000"/>
                            <a:headEnd/>
                            <a:tailEnd/>
                          </a:ln>
                        </pic:spPr>
                      </pic:pic>
                    </a:graphicData>
                  </a:graphic>
                </wp:inline>
              </w:drawing>
            </w:r>
          </w:p>
        </w:tc>
        <w:tc>
          <w:tcPr>
            <w:tcW w:w="3971" w:type="dxa"/>
            <w:gridSpan w:val="4"/>
            <w:vAlign w:val="center"/>
          </w:tcPr>
          <w:p>
            <w:pPr>
              <w:widowControl/>
              <w:textAlignment w:val="center"/>
              <w:rPr>
                <w:rFonts w:ascii="宋体" w:hAnsi="宋体" w:cs="宋体"/>
                <w:color w:val="000000" w:themeColor="text1"/>
                <w:sz w:val="24"/>
              </w:rPr>
            </w:pPr>
            <w:r>
              <w:rPr>
                <w:rStyle w:val="15"/>
                <w:rFonts w:hint="default"/>
                <w:color w:val="000000" w:themeColor="text1"/>
              </w:rPr>
              <w:t xml:space="preserve">  大型物件运输      </w:t>
            </w:r>
            <w:r>
              <w:rPr>
                <w:rFonts w:hint="eastAsia" w:ascii="宋体" w:hAnsi="宋体" w:cs="宋体"/>
                <w:color w:val="000000" w:themeColor="text1"/>
                <w:kern w:val="0"/>
                <w:sz w:val="24"/>
              </w:rPr>
              <w:drawing>
                <wp:inline distT="0" distB="0" distL="0" distR="0">
                  <wp:extent cx="523875" cy="171450"/>
                  <wp:effectExtent l="19050" t="0" r="9525" b="0"/>
                  <wp:docPr id="137" name="图片 57"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57" descr="IMG_258"/>
                          <pic:cNvPicPr>
                            <a:picLocks noChangeAspect="1" noChangeArrowheads="1"/>
                          </pic:cNvPicPr>
                        </pic:nvPicPr>
                        <pic:blipFill>
                          <a:blip r:embed="rId17" cstate="print"/>
                          <a:srcRect/>
                          <a:stretch>
                            <a:fillRect/>
                          </a:stretch>
                        </pic:blipFill>
                        <pic:spPr>
                          <a:xfrm>
                            <a:off x="0" y="0"/>
                            <a:ext cx="523875" cy="17145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105" w:hRule="atLeast"/>
        </w:trPr>
        <w:tc>
          <w:tcPr>
            <w:tcW w:w="895"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20"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19" w:type="dxa"/>
            <w:vAlign w:val="bottom"/>
          </w:tcPr>
          <w:p>
            <w:pPr>
              <w:rPr>
                <w:rFonts w:ascii="宋体" w:hAnsi="宋体" w:cs="宋体"/>
                <w:color w:val="000000" w:themeColor="text1"/>
                <w:sz w:val="24"/>
              </w:rPr>
            </w:pPr>
          </w:p>
        </w:tc>
        <w:tc>
          <w:tcPr>
            <w:tcW w:w="897" w:type="dxa"/>
            <w:vAlign w:val="bottom"/>
          </w:tcPr>
          <w:p>
            <w:pPr>
              <w:rPr>
                <w:rFonts w:ascii="宋体" w:hAnsi="宋体" w:cs="宋体"/>
                <w:color w:val="000000" w:themeColor="text1"/>
                <w:sz w:val="24"/>
              </w:rPr>
            </w:pPr>
          </w:p>
        </w:tc>
        <w:tc>
          <w:tcPr>
            <w:tcW w:w="859"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285" w:hRule="atLeast"/>
        </w:trPr>
        <w:tc>
          <w:tcPr>
            <w:tcW w:w="895"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20"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center"/>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19" w:type="dxa"/>
            <w:vAlign w:val="bottom"/>
          </w:tcPr>
          <w:p>
            <w:pPr>
              <w:rPr>
                <w:rFonts w:ascii="宋体" w:hAnsi="宋体" w:cs="宋体"/>
                <w:color w:val="000000" w:themeColor="text1"/>
                <w:sz w:val="24"/>
              </w:rPr>
            </w:pPr>
          </w:p>
        </w:tc>
        <w:tc>
          <w:tcPr>
            <w:tcW w:w="897" w:type="dxa"/>
            <w:vAlign w:val="bottom"/>
          </w:tcPr>
          <w:p>
            <w:pPr>
              <w:rPr>
                <w:rFonts w:ascii="宋体" w:hAnsi="宋体" w:cs="宋体"/>
                <w:color w:val="000000" w:themeColor="text1"/>
                <w:sz w:val="24"/>
              </w:rPr>
            </w:pPr>
          </w:p>
        </w:tc>
        <w:tc>
          <w:tcPr>
            <w:tcW w:w="859"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285" w:hRule="atLeast"/>
        </w:trPr>
        <w:tc>
          <w:tcPr>
            <w:tcW w:w="8874" w:type="dxa"/>
            <w:gridSpan w:val="9"/>
            <w:vAlign w:val="bottom"/>
          </w:tcPr>
          <w:p>
            <w:pPr>
              <w:rPr>
                <w:rFonts w:ascii="宋体" w:hAnsi="宋体" w:cs="宋体"/>
                <w:color w:val="000000" w:themeColor="text1"/>
                <w:sz w:val="24"/>
              </w:rPr>
            </w:pPr>
            <w:r>
              <w:rPr>
                <w:rFonts w:hint="eastAsia" w:ascii="宋体" w:hAnsi="宋体" w:cs="宋体"/>
                <w:color w:val="000000" w:themeColor="text1"/>
                <w:kern w:val="0"/>
                <w:sz w:val="24"/>
              </w:rPr>
              <w:t>如拟申请扩大道路货物运输经营范围，请选择现有的经营范围：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300" w:hRule="atLeast"/>
        </w:trPr>
        <w:tc>
          <w:tcPr>
            <w:tcW w:w="895"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20"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19" w:type="dxa"/>
            <w:vAlign w:val="bottom"/>
          </w:tcPr>
          <w:p>
            <w:pPr>
              <w:rPr>
                <w:rFonts w:ascii="宋体" w:hAnsi="宋体" w:cs="宋体"/>
                <w:color w:val="000000" w:themeColor="text1"/>
                <w:sz w:val="24"/>
              </w:rPr>
            </w:pPr>
          </w:p>
        </w:tc>
        <w:tc>
          <w:tcPr>
            <w:tcW w:w="897" w:type="dxa"/>
            <w:vAlign w:val="bottom"/>
          </w:tcPr>
          <w:p>
            <w:pPr>
              <w:rPr>
                <w:rFonts w:ascii="宋体" w:hAnsi="宋体" w:cs="宋体"/>
                <w:color w:val="000000" w:themeColor="text1"/>
                <w:sz w:val="24"/>
              </w:rPr>
            </w:pPr>
          </w:p>
        </w:tc>
        <w:tc>
          <w:tcPr>
            <w:tcW w:w="859"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255" w:hRule="atLeast"/>
        </w:trPr>
        <w:tc>
          <w:tcPr>
            <w:tcW w:w="895"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20"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896" w:type="dxa"/>
            <w:vAlign w:val="bottom"/>
          </w:tcPr>
          <w:p>
            <w:pPr>
              <w:rPr>
                <w:rFonts w:ascii="宋体" w:hAnsi="宋体" w:cs="宋体"/>
                <w:color w:val="000000" w:themeColor="text1"/>
                <w:sz w:val="24"/>
              </w:rPr>
            </w:pPr>
          </w:p>
        </w:tc>
        <w:tc>
          <w:tcPr>
            <w:tcW w:w="1319" w:type="dxa"/>
            <w:vAlign w:val="bottom"/>
          </w:tcPr>
          <w:p>
            <w:pPr>
              <w:rPr>
                <w:rFonts w:ascii="宋体" w:hAnsi="宋体" w:cs="宋体"/>
                <w:color w:val="000000" w:themeColor="text1"/>
                <w:sz w:val="24"/>
              </w:rPr>
            </w:pPr>
          </w:p>
        </w:tc>
        <w:tc>
          <w:tcPr>
            <w:tcW w:w="897" w:type="dxa"/>
            <w:vAlign w:val="bottom"/>
          </w:tcPr>
          <w:p>
            <w:pPr>
              <w:rPr>
                <w:rFonts w:ascii="宋体" w:hAnsi="宋体" w:cs="宋体"/>
                <w:color w:val="000000" w:themeColor="text1"/>
                <w:sz w:val="24"/>
              </w:rPr>
            </w:pPr>
          </w:p>
        </w:tc>
        <w:tc>
          <w:tcPr>
            <w:tcW w:w="859"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285" w:hRule="atLeast"/>
        </w:trPr>
        <w:tc>
          <w:tcPr>
            <w:tcW w:w="1791" w:type="dxa"/>
            <w:gridSpan w:val="2"/>
            <w:vAlign w:val="center"/>
          </w:tcPr>
          <w:p>
            <w:pPr>
              <w:jc w:val="center"/>
              <w:rPr>
                <w:rFonts w:ascii="宋体" w:hAnsi="宋体" w:cs="宋体"/>
                <w:color w:val="000000" w:themeColor="text1"/>
                <w:sz w:val="24"/>
              </w:rPr>
            </w:pPr>
            <w:r>
              <w:rPr>
                <w:rStyle w:val="15"/>
                <w:rFonts w:hint="default"/>
                <w:color w:val="000000" w:themeColor="text1"/>
              </w:rPr>
              <w:t>普通货运</w:t>
            </w:r>
          </w:p>
        </w:tc>
        <w:tc>
          <w:tcPr>
            <w:tcW w:w="1320" w:type="dxa"/>
            <w:vAlign w:val="center"/>
          </w:tcPr>
          <w:p>
            <w:pPr>
              <w:widowControl/>
              <w:jc w:val="center"/>
              <w:textAlignment w:val="bottom"/>
              <w:rPr>
                <w:rFonts w:ascii="宋体" w:hAnsi="宋体" w:cs="宋体"/>
                <w:color w:val="000000" w:themeColor="text1"/>
                <w:sz w:val="24"/>
              </w:rPr>
            </w:pPr>
            <w:r>
              <w:rPr>
                <w:rFonts w:hint="eastAsia" w:ascii="宋体" w:hAnsi="宋体" w:cs="宋体"/>
                <w:color w:val="000000" w:themeColor="text1"/>
                <w:kern w:val="0"/>
                <w:sz w:val="24"/>
              </w:rPr>
              <w:drawing>
                <wp:inline distT="0" distB="0" distL="0" distR="0">
                  <wp:extent cx="190500" cy="171450"/>
                  <wp:effectExtent l="19050" t="0" r="0" b="0"/>
                  <wp:docPr id="138" name="图片 53"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53" descr="IMG_259"/>
                          <pic:cNvPicPr>
                            <a:picLocks noChangeAspect="1" noChangeArrowheads="1"/>
                          </pic:cNvPicPr>
                        </pic:nvPicPr>
                        <pic:blipFill>
                          <a:blip r:embed="rId18" cstate="print"/>
                          <a:srcRect/>
                          <a:stretch>
                            <a:fillRect/>
                          </a:stretch>
                        </pic:blipFill>
                        <pic:spPr>
                          <a:xfrm>
                            <a:off x="0" y="0"/>
                            <a:ext cx="190500" cy="171450"/>
                          </a:xfrm>
                          <a:prstGeom prst="rect">
                            <a:avLst/>
                          </a:prstGeom>
                          <a:noFill/>
                          <a:ln w="9525">
                            <a:noFill/>
                            <a:miter lim="800000"/>
                            <a:headEnd/>
                            <a:tailEnd/>
                          </a:ln>
                        </pic:spPr>
                      </pic:pic>
                    </a:graphicData>
                  </a:graphic>
                </wp:inline>
              </w:drawing>
            </w:r>
          </w:p>
        </w:tc>
        <w:tc>
          <w:tcPr>
            <w:tcW w:w="1792" w:type="dxa"/>
            <w:gridSpan w:val="2"/>
            <w:vAlign w:val="center"/>
          </w:tcPr>
          <w:p>
            <w:pPr>
              <w:widowControl/>
              <w:jc w:val="center"/>
              <w:textAlignment w:val="center"/>
              <w:rPr>
                <w:rFonts w:ascii="宋体" w:hAnsi="宋体" w:cs="宋体"/>
                <w:color w:val="000000" w:themeColor="text1"/>
                <w:sz w:val="24"/>
              </w:rPr>
            </w:pPr>
            <w:r>
              <w:rPr>
                <w:rFonts w:hint="eastAsia" w:ascii="宋体" w:hAnsi="宋体" w:cs="宋体"/>
                <w:color w:val="000000" w:themeColor="text1"/>
                <w:kern w:val="0"/>
                <w:sz w:val="24"/>
              </w:rPr>
              <w:t>专用运输</w:t>
            </w:r>
            <w:r>
              <w:rPr>
                <w:rFonts w:hint="eastAsia" w:ascii="宋体" w:hAnsi="宋体" w:cs="宋体"/>
                <w:color w:val="000000" w:themeColor="text1"/>
                <w:kern w:val="0"/>
                <w:sz w:val="24"/>
              </w:rPr>
              <w:drawing>
                <wp:inline distT="0" distB="0" distL="0" distR="0">
                  <wp:extent cx="190500" cy="190500"/>
                  <wp:effectExtent l="19050" t="0" r="0" b="0"/>
                  <wp:docPr id="139" name="图片 54"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54" descr="IMG_260"/>
                          <pic:cNvPicPr>
                            <a:picLocks noChangeAspect="1" noChangeArrowheads="1"/>
                          </pic:cNvPicPr>
                        </pic:nvPicPr>
                        <pic:blipFill>
                          <a:blip r:embed="rId19" cstate="print"/>
                          <a:srcRect/>
                          <a:stretch>
                            <a:fillRect/>
                          </a:stretch>
                        </pic:blipFill>
                        <pic:spPr>
                          <a:xfrm>
                            <a:off x="0" y="0"/>
                            <a:ext cx="190500" cy="190500"/>
                          </a:xfrm>
                          <a:prstGeom prst="rect">
                            <a:avLst/>
                          </a:prstGeom>
                          <a:noFill/>
                          <a:ln w="9525">
                            <a:noFill/>
                            <a:miter lim="800000"/>
                            <a:headEnd/>
                            <a:tailEnd/>
                          </a:ln>
                        </pic:spPr>
                      </pic:pic>
                    </a:graphicData>
                  </a:graphic>
                </wp:inline>
              </w:drawing>
            </w:r>
          </w:p>
        </w:tc>
        <w:tc>
          <w:tcPr>
            <w:tcW w:w="3971" w:type="dxa"/>
            <w:gridSpan w:val="4"/>
            <w:vAlign w:val="center"/>
          </w:tcPr>
          <w:p>
            <w:pPr>
              <w:widowControl/>
              <w:textAlignment w:val="center"/>
              <w:rPr>
                <w:rFonts w:ascii="宋体" w:hAnsi="宋体" w:cs="宋体"/>
                <w:color w:val="000000" w:themeColor="text1"/>
                <w:sz w:val="24"/>
              </w:rPr>
            </w:pPr>
            <w:r>
              <w:rPr>
                <w:rFonts w:hint="eastAsia" w:ascii="宋体" w:hAnsi="宋体" w:cs="宋体"/>
                <w:color w:val="000000" w:themeColor="text1"/>
                <w:kern w:val="0"/>
                <w:sz w:val="24"/>
              </w:rPr>
              <w:t xml:space="preserve">    大型物件运输     </w:t>
            </w:r>
            <w:r>
              <w:rPr>
                <w:rFonts w:hint="eastAsia" w:ascii="宋体" w:hAnsi="宋体" w:cs="宋体"/>
                <w:color w:val="000000" w:themeColor="text1"/>
                <w:kern w:val="0"/>
                <w:sz w:val="24"/>
              </w:rPr>
              <w:drawing>
                <wp:inline distT="0" distB="0" distL="0" distR="0">
                  <wp:extent cx="523875" cy="171450"/>
                  <wp:effectExtent l="19050" t="0" r="9525" b="0"/>
                  <wp:docPr id="140" name="图片 58"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58" descr="IMG_261"/>
                          <pic:cNvPicPr>
                            <a:picLocks noChangeAspect="1" noChangeArrowheads="1"/>
                          </pic:cNvPicPr>
                        </pic:nvPicPr>
                        <pic:blipFill>
                          <a:blip r:embed="rId17" cstate="print"/>
                          <a:srcRect/>
                          <a:stretch>
                            <a:fillRect/>
                          </a:stretch>
                        </pic:blipFill>
                        <pic:spPr>
                          <a:xfrm>
                            <a:off x="0" y="0"/>
                            <a:ext cx="523875" cy="171450"/>
                          </a:xfrm>
                          <a:prstGeom prst="rect">
                            <a:avLst/>
                          </a:prstGeom>
                          <a:noFill/>
                          <a:ln w="9525">
                            <a:noFill/>
                            <a:miter lim="800000"/>
                            <a:headEnd/>
                            <a:tailEnd/>
                          </a:ln>
                        </pic:spPr>
                      </pic:pic>
                    </a:graphicData>
                  </a:graphic>
                </wp:inline>
              </w:drawing>
            </w:r>
          </w:p>
        </w:tc>
      </w:tr>
    </w:tbl>
    <w:p>
      <w:pPr>
        <w:tabs>
          <w:tab w:val="left" w:pos="3420"/>
        </w:tabs>
        <w:rPr>
          <w:rFonts w:ascii="宋体" w:hAnsi="宋体" w:eastAsia="黑体" w:cs="宋体"/>
          <w:b/>
          <w:bCs/>
          <w:color w:val="000000" w:themeColor="text1"/>
          <w:sz w:val="32"/>
          <w:szCs w:val="32"/>
        </w:rPr>
      </w:pPr>
      <w:r>
        <w:rPr>
          <w:rFonts w:ascii="宋体" w:hAnsi="宋体" w:eastAsia="黑体" w:cs="宋体"/>
          <w:b/>
          <w:bCs/>
          <w:color w:val="000000" w:themeColor="text1"/>
          <w:sz w:val="32"/>
          <w:szCs w:val="32"/>
        </w:rPr>
        <w:tab/>
      </w:r>
    </w:p>
    <w:sectPr>
      <w:footerReference r:id="rId12" w:type="default"/>
      <w:pgSz w:w="11906" w:h="16838"/>
      <w:pgMar w:top="2098" w:right="1531" w:bottom="1984" w:left="1531" w:header="851" w:footer="1417" w:gutter="0"/>
      <w:cols w:space="0" w:num="1"/>
      <w:titlePg/>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w:t>
                </w:r>
                <w:r>
                  <w:rPr>
                    <w:lang w:val="zh-CN"/>
                  </w:rP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19</w:t>
                </w:r>
                <w:r>
                  <w:rPr>
                    <w:rFonts w:hint="eastAsia"/>
                    <w:sz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17</w:t>
                </w:r>
                <w:r>
                  <w:rPr>
                    <w:lang w:val="zh-CN"/>
                  </w:rP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28</w:t>
                </w:r>
                <w:r>
                  <w:rPr>
                    <w:lang w:val="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34187"/>
    <w:rsid w:val="00034E11"/>
    <w:rsid w:val="001177E7"/>
    <w:rsid w:val="00142804"/>
    <w:rsid w:val="00183994"/>
    <w:rsid w:val="001E2345"/>
    <w:rsid w:val="001E39E0"/>
    <w:rsid w:val="001F4311"/>
    <w:rsid w:val="00240A45"/>
    <w:rsid w:val="003C464F"/>
    <w:rsid w:val="00437B18"/>
    <w:rsid w:val="004934CB"/>
    <w:rsid w:val="004D55E1"/>
    <w:rsid w:val="00546922"/>
    <w:rsid w:val="005D3DA9"/>
    <w:rsid w:val="005F71C8"/>
    <w:rsid w:val="00653520"/>
    <w:rsid w:val="00670217"/>
    <w:rsid w:val="007173BE"/>
    <w:rsid w:val="007244F4"/>
    <w:rsid w:val="00751406"/>
    <w:rsid w:val="00774924"/>
    <w:rsid w:val="00860A87"/>
    <w:rsid w:val="00860E42"/>
    <w:rsid w:val="0091746D"/>
    <w:rsid w:val="00990E26"/>
    <w:rsid w:val="009F39F5"/>
    <w:rsid w:val="00A62974"/>
    <w:rsid w:val="00A70900"/>
    <w:rsid w:val="00A85DD5"/>
    <w:rsid w:val="00B41424"/>
    <w:rsid w:val="00B97115"/>
    <w:rsid w:val="00C6199F"/>
    <w:rsid w:val="00CA777B"/>
    <w:rsid w:val="00CA7A63"/>
    <w:rsid w:val="00D86920"/>
    <w:rsid w:val="00DF2AE8"/>
    <w:rsid w:val="00ED4863"/>
    <w:rsid w:val="00F03F67"/>
    <w:rsid w:val="00F559DB"/>
    <w:rsid w:val="00F6617B"/>
    <w:rsid w:val="00F7531B"/>
    <w:rsid w:val="00F83676"/>
    <w:rsid w:val="00F85577"/>
    <w:rsid w:val="00FB5BE2"/>
    <w:rsid w:val="00FB616C"/>
    <w:rsid w:val="012E679E"/>
    <w:rsid w:val="02F5449F"/>
    <w:rsid w:val="03A10EA4"/>
    <w:rsid w:val="08F8340A"/>
    <w:rsid w:val="0B831209"/>
    <w:rsid w:val="0B836A51"/>
    <w:rsid w:val="0BEB2139"/>
    <w:rsid w:val="0F1D65AB"/>
    <w:rsid w:val="10FB1C78"/>
    <w:rsid w:val="11B47792"/>
    <w:rsid w:val="14A90D23"/>
    <w:rsid w:val="16DC5BFE"/>
    <w:rsid w:val="16FA5B18"/>
    <w:rsid w:val="1893289B"/>
    <w:rsid w:val="1B0D2C8E"/>
    <w:rsid w:val="2376153D"/>
    <w:rsid w:val="2497687E"/>
    <w:rsid w:val="26717EB5"/>
    <w:rsid w:val="2937157B"/>
    <w:rsid w:val="2B676796"/>
    <w:rsid w:val="2E7B7336"/>
    <w:rsid w:val="2F463D25"/>
    <w:rsid w:val="31310335"/>
    <w:rsid w:val="35691DA7"/>
    <w:rsid w:val="36362B4D"/>
    <w:rsid w:val="38CA43A3"/>
    <w:rsid w:val="3B475936"/>
    <w:rsid w:val="3FF1113A"/>
    <w:rsid w:val="44C7560D"/>
    <w:rsid w:val="45BE5654"/>
    <w:rsid w:val="46BC4766"/>
    <w:rsid w:val="46F90A43"/>
    <w:rsid w:val="4C47519A"/>
    <w:rsid w:val="4F5E2E30"/>
    <w:rsid w:val="506709E1"/>
    <w:rsid w:val="51896554"/>
    <w:rsid w:val="5981755F"/>
    <w:rsid w:val="5A1B40FC"/>
    <w:rsid w:val="5C5D61B4"/>
    <w:rsid w:val="5E3A45D9"/>
    <w:rsid w:val="60357957"/>
    <w:rsid w:val="618003CD"/>
    <w:rsid w:val="638C227C"/>
    <w:rsid w:val="67886DC8"/>
    <w:rsid w:val="69B65FD5"/>
    <w:rsid w:val="6CAC4DE7"/>
    <w:rsid w:val="703C6A38"/>
    <w:rsid w:val="791C61A5"/>
    <w:rsid w:val="7954517A"/>
    <w:rsid w:val="7A00555A"/>
    <w:rsid w:val="7C0150F6"/>
    <w:rsid w:val="7E596A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9"/>
        <o:r id="V:Rule2" type="connector" idref="#直接箭头连接符 76"/>
        <o:r id="V:Rule3" type="connector" idref="#直接箭头连接符 26"/>
        <o:r id="V:Rule4" type="connector" idref="#直接箭头连接符 23"/>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1"/>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0"/>
    <w:rPr>
      <w:color w:val="0563C1" w:themeColor="hyperlink"/>
      <w:u w:val="single"/>
    </w:rPr>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1">
    <w:name w:val="批注框文本 Char"/>
    <w:basedOn w:val="6"/>
    <w:link w:val="3"/>
    <w:qFormat/>
    <w:uiPriority w:val="0"/>
    <w:rPr>
      <w:kern w:val="2"/>
      <w:sz w:val="18"/>
      <w:szCs w:val="18"/>
    </w:rPr>
  </w:style>
  <w:style w:type="character" w:customStyle="1" w:styleId="12">
    <w:name w:val="页眉 Char"/>
    <w:basedOn w:val="6"/>
    <w:link w:val="5"/>
    <w:qFormat/>
    <w:uiPriority w:val="0"/>
    <w:rPr>
      <w:kern w:val="2"/>
      <w:sz w:val="18"/>
      <w:szCs w:val="18"/>
    </w:rPr>
  </w:style>
  <w:style w:type="paragraph" w:customStyle="1" w:styleId="13">
    <w:name w:val="【事项描】"/>
    <w:basedOn w:val="1"/>
    <w:qFormat/>
    <w:uiPriority w:val="0"/>
    <w:pPr>
      <w:ind w:firstLine="482"/>
    </w:pPr>
    <w:rPr>
      <w:rFonts w:ascii="宋体" w:hAnsi="宋体"/>
      <w:b/>
      <w:sz w:val="24"/>
    </w:rPr>
  </w:style>
  <w:style w:type="paragraph" w:customStyle="1" w:styleId="14">
    <w:name w:val="p0"/>
    <w:basedOn w:val="1"/>
    <w:qFormat/>
    <w:uiPriority w:val="0"/>
    <w:pPr>
      <w:widowControl/>
    </w:pPr>
    <w:rPr>
      <w:rFonts w:ascii="Times New Roman" w:hAnsi="Times New Roman"/>
      <w:kern w:val="0"/>
      <w:szCs w:val="21"/>
    </w:rPr>
  </w:style>
  <w:style w:type="character" w:customStyle="1" w:styleId="15">
    <w:name w:val="font51"/>
    <w:basedOn w:val="6"/>
    <w:qFormat/>
    <w:uiPriority w:val="0"/>
    <w:rPr>
      <w:rFonts w:hint="eastAsia" w:ascii="宋体" w:hAnsi="宋体" w:eastAsia="宋体" w:cs="宋体"/>
      <w:color w:val="000000"/>
      <w:sz w:val="24"/>
      <w:szCs w:val="24"/>
      <w:u w:val="none"/>
    </w:rPr>
  </w:style>
  <w:style w:type="character" w:customStyle="1" w:styleId="16">
    <w:name w:val="font01"/>
    <w:basedOn w:val="6"/>
    <w:qFormat/>
    <w:uiPriority w:val="0"/>
    <w:rPr>
      <w:rFonts w:hint="eastAsia" w:ascii="宋体" w:hAnsi="宋体" w:eastAsia="宋体" w:cs="宋体"/>
      <w:i/>
      <w:color w:val="000000"/>
      <w:sz w:val="24"/>
      <w:szCs w:val="24"/>
      <w:u w:val="none"/>
    </w:rPr>
  </w:style>
  <w:style w:type="paragraph" w:customStyle="1" w:styleId="17">
    <w:name w:val="这是正文"/>
    <w:basedOn w:val="1"/>
    <w:qFormat/>
    <w:uiPriority w:val="0"/>
    <w:pPr>
      <w:adjustRightInd w:val="0"/>
      <w:snapToGrid w:val="0"/>
      <w:spacing w:line="360" w:lineRule="auto"/>
      <w:ind w:firstLine="480" w:firstLineChars="200"/>
    </w:pPr>
    <w:rPr>
      <w:rFonts w:ascii="宋体" w:hAnsi="宋体"/>
      <w:sz w:val="24"/>
    </w:r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1109"/>
    <customShpInfo spid="_x0000_s1116"/>
    <customShpInfo spid="_x0000_s1104"/>
    <customShpInfo spid="_x0000_s1106"/>
    <customShpInfo spid="_x0000_s1093"/>
    <customShpInfo spid="_x0000_s1127"/>
    <customShpInfo spid="_x0000_s1119"/>
    <customShpInfo spid="_x0000_s1130"/>
    <customShpInfo spid="_x0000_s1131"/>
    <customShpInfo spid="_x0000_s1097"/>
    <customShpInfo spid="_x0000_s1111"/>
    <customShpInfo spid="_x0000_s1133"/>
    <customShpInfo spid="_x0000_s1095"/>
    <customShpInfo spid="_x0000_s1121"/>
    <customShpInfo spid="_x0000_s1096"/>
    <customShpInfo spid="_x0000_s1103"/>
    <customShpInfo spid="_x0000_s1100"/>
    <customShpInfo spid="_x0000_s1091"/>
    <customShpInfo spid="_x0000_s1105"/>
    <customShpInfo spid="_x0000_s1112"/>
    <customShpInfo spid="_x0000_s1114"/>
    <customShpInfo spid="_x0000_s1110"/>
    <customShpInfo spid="_x0000_s1092"/>
    <customShpInfo spid="_x0000_s1118"/>
    <customShpInfo spid="_x0000_s1108"/>
    <customShpInfo spid="_x0000_s1132"/>
    <customShpInfo spid="_x0000_s1098"/>
    <customShpInfo spid="_x0000_s1129"/>
    <customShpInfo spid="_x0000_s1101"/>
    <customShpInfo spid="_x0000_s1122"/>
    <customShpInfo spid="_x0000_s1102"/>
    <customShpInfo spid="_x0000_s1125"/>
    <customShpInfo spid="_x0000_s1099"/>
    <customShpInfo spid="_x0000_s1115"/>
    <customShpInfo spid="_x0000_s1113"/>
    <customShpInfo spid="_x0000_s1126"/>
    <customShpInfo spid="_x0000_s1117"/>
    <customShpInfo spid="_x0000_s1120"/>
    <customShpInfo spid="_x0000_s1124"/>
    <customShpInfo spid="_x0000_s1123"/>
    <customShpInfo spid="_x0000_s1094"/>
    <customShpInfo spid="_x0000_s1107"/>
    <customShpInfo spid="_x0000_s11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1799</Words>
  <Characters>10259</Characters>
  <Lines>85</Lines>
  <Paragraphs>24</Paragraphs>
  <TotalTime>0</TotalTime>
  <ScaleCrop>false</ScaleCrop>
  <LinksUpToDate>false</LinksUpToDate>
  <CharactersWithSpaces>12034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2019-11-16T04:45:14Z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