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color w:val="000000" w:themeColor="text1"/>
          <w:sz w:val="84"/>
          <w:szCs w:val="84"/>
        </w:rPr>
      </w:pPr>
    </w:p>
    <w:p>
      <w:pPr>
        <w:jc w:val="center"/>
        <w:rPr>
          <w:rFonts w:ascii="方正小标宋简体" w:eastAsia="方正小标宋简体"/>
          <w:color w:val="000000" w:themeColor="text1"/>
          <w:sz w:val="60"/>
          <w:szCs w:val="60"/>
        </w:rPr>
      </w:pPr>
      <w:r>
        <w:rPr>
          <w:rFonts w:hint="eastAsia" w:ascii="方正小标宋简体" w:eastAsia="方正小标宋简体"/>
          <w:color w:val="000000" w:themeColor="text1"/>
          <w:sz w:val="60"/>
          <w:szCs w:val="60"/>
        </w:rPr>
        <w:t>“我要经营货物运输”</w:t>
      </w:r>
    </w:p>
    <w:p>
      <w:pPr>
        <w:jc w:val="center"/>
        <w:rPr>
          <w:rFonts w:ascii="方正小标宋简体" w:eastAsia="方正小标宋简体"/>
          <w:color w:val="000000" w:themeColor="text1"/>
          <w:sz w:val="60"/>
          <w:szCs w:val="60"/>
        </w:rPr>
      </w:pPr>
      <w:r>
        <w:rPr>
          <w:rFonts w:hint="eastAsia" w:ascii="方正小标宋简体" w:eastAsia="方正小标宋简体"/>
          <w:color w:val="000000" w:themeColor="text1"/>
          <w:sz w:val="60"/>
          <w:szCs w:val="60"/>
        </w:rPr>
        <w:t>“一件事一次办”套餐服务规程</w:t>
      </w:r>
    </w:p>
    <w:p>
      <w:pPr>
        <w:jc w:val="center"/>
        <w:rPr>
          <w:b/>
          <w:color w:val="000000" w:themeColor="text1"/>
          <w:sz w:val="48"/>
          <w:szCs w:val="56"/>
        </w:rPr>
      </w:pPr>
    </w:p>
    <w:p>
      <w:pPr>
        <w:jc w:val="center"/>
        <w:rPr>
          <w:rFonts w:ascii="楷体" w:hAnsi="楷体" w:eastAsia="楷体"/>
          <w:b/>
          <w:color w:val="000000" w:themeColor="text1"/>
          <w:sz w:val="48"/>
          <w:szCs w:val="48"/>
        </w:rPr>
      </w:pPr>
      <w:r>
        <w:rPr>
          <w:rFonts w:hint="eastAsia" w:ascii="楷体" w:hAnsi="楷体" w:eastAsia="楷体"/>
          <w:b/>
          <w:color w:val="000000" w:themeColor="text1"/>
          <w:sz w:val="48"/>
          <w:szCs w:val="48"/>
        </w:rPr>
        <w:t>（个人独资企业）</w:t>
      </w:r>
    </w:p>
    <w:p>
      <w:pPr>
        <w:rPr>
          <w:color w:val="000000" w:themeColor="text1"/>
          <w:sz w:val="52"/>
          <w:szCs w:val="84"/>
        </w:rPr>
      </w:pPr>
    </w:p>
    <w:p>
      <w:pPr>
        <w:widowControl/>
        <w:ind w:firstLine="2880" w:firstLineChars="1200"/>
        <w:jc w:val="left"/>
        <w:rPr>
          <w:rFonts w:ascii="宋体" w:hAnsi="宋体" w:cs="宋体"/>
          <w:color w:val="000000" w:themeColor="text1"/>
          <w:kern w:val="0"/>
          <w:sz w:val="24"/>
        </w:rPr>
      </w:pPr>
    </w:p>
    <w:p>
      <w:pPr>
        <w:widowControl/>
        <w:ind w:firstLine="2880" w:firstLineChars="1200"/>
        <w:jc w:val="left"/>
        <w:rPr>
          <w:rFonts w:ascii="宋体" w:hAnsi="宋体" w:cs="宋体"/>
          <w:color w:val="000000" w:themeColor="text1"/>
          <w:kern w:val="0"/>
          <w:sz w:val="24"/>
        </w:rPr>
      </w:pPr>
    </w:p>
    <w:p>
      <w:pPr>
        <w:widowControl/>
        <w:ind w:firstLine="2880" w:firstLineChars="1200"/>
        <w:jc w:val="left"/>
        <w:rPr>
          <w:rFonts w:ascii="宋体" w:hAnsi="宋体" w:cs="宋体"/>
          <w:color w:val="000000" w:themeColor="text1"/>
          <w:kern w:val="0"/>
          <w:sz w:val="24"/>
        </w:rPr>
      </w:pPr>
    </w:p>
    <w:p>
      <w:pPr>
        <w:widowControl/>
        <w:ind w:firstLine="2880" w:firstLineChars="1200"/>
        <w:jc w:val="left"/>
        <w:rPr>
          <w:rFonts w:ascii="宋体" w:hAnsi="宋体" w:cs="宋体"/>
          <w:color w:val="000000" w:themeColor="text1"/>
          <w:kern w:val="0"/>
          <w:sz w:val="24"/>
        </w:rPr>
      </w:pPr>
    </w:p>
    <w:p>
      <w:pPr>
        <w:widowControl/>
        <w:ind w:firstLine="2880" w:firstLineChars="1200"/>
        <w:jc w:val="left"/>
        <w:rPr>
          <w:rFonts w:ascii="宋体" w:hAnsi="宋体" w:cs="宋体"/>
          <w:color w:val="000000" w:themeColor="text1"/>
          <w:kern w:val="0"/>
          <w:sz w:val="24"/>
        </w:rPr>
      </w:pPr>
    </w:p>
    <w:p>
      <w:pPr>
        <w:widowControl/>
        <w:ind w:firstLine="2880" w:firstLineChars="1200"/>
        <w:jc w:val="left"/>
        <w:rPr>
          <w:rFonts w:ascii="宋体" w:hAnsi="宋体" w:cs="宋体"/>
          <w:color w:val="000000" w:themeColor="text1"/>
          <w:kern w:val="0"/>
          <w:sz w:val="24"/>
        </w:rPr>
      </w:pPr>
    </w:p>
    <w:p>
      <w:pPr>
        <w:widowControl/>
        <w:ind w:firstLine="2880" w:firstLineChars="1200"/>
        <w:jc w:val="left"/>
        <w:rPr>
          <w:rFonts w:ascii="宋体" w:hAnsi="宋体" w:cs="宋体"/>
          <w:color w:val="000000" w:themeColor="text1"/>
          <w:kern w:val="0"/>
          <w:sz w:val="24"/>
        </w:rPr>
      </w:pPr>
    </w:p>
    <w:p>
      <w:pPr>
        <w:widowControl/>
        <w:ind w:firstLine="2880" w:firstLineChars="1200"/>
        <w:jc w:val="left"/>
        <w:rPr>
          <w:rFonts w:ascii="宋体" w:hAnsi="宋体" w:cs="宋体"/>
          <w:color w:val="000000" w:themeColor="text1"/>
          <w:kern w:val="0"/>
          <w:sz w:val="24"/>
        </w:rPr>
      </w:pPr>
    </w:p>
    <w:p>
      <w:pPr>
        <w:widowControl/>
        <w:ind w:firstLine="2880" w:firstLineChars="1200"/>
        <w:jc w:val="left"/>
        <w:rPr>
          <w:rFonts w:ascii="宋体" w:hAnsi="宋体" w:cs="宋体"/>
          <w:color w:val="000000" w:themeColor="text1"/>
          <w:kern w:val="0"/>
          <w:sz w:val="24"/>
        </w:rPr>
      </w:pPr>
    </w:p>
    <w:p>
      <w:pPr>
        <w:widowControl/>
        <w:ind w:firstLine="2880" w:firstLineChars="1200"/>
        <w:jc w:val="left"/>
        <w:rPr>
          <w:rFonts w:ascii="宋体" w:hAnsi="宋体" w:cs="宋体"/>
          <w:color w:val="000000" w:themeColor="text1"/>
          <w:kern w:val="0"/>
          <w:sz w:val="24"/>
        </w:rPr>
      </w:pPr>
    </w:p>
    <w:p>
      <w:pPr>
        <w:widowControl/>
        <w:ind w:firstLine="2880" w:firstLineChars="1200"/>
        <w:jc w:val="left"/>
        <w:rPr>
          <w:rFonts w:ascii="宋体" w:hAnsi="宋体" w:cs="宋体"/>
          <w:color w:val="000000" w:themeColor="text1"/>
          <w:kern w:val="0"/>
          <w:sz w:val="24"/>
        </w:rPr>
      </w:pPr>
    </w:p>
    <w:p>
      <w:pPr>
        <w:widowControl/>
        <w:ind w:firstLine="2880" w:firstLineChars="1200"/>
        <w:jc w:val="left"/>
        <w:rPr>
          <w:rFonts w:ascii="宋体" w:hAnsi="宋体" w:cs="宋体"/>
          <w:color w:val="000000" w:themeColor="text1"/>
          <w:kern w:val="0"/>
          <w:sz w:val="24"/>
        </w:rPr>
      </w:pPr>
    </w:p>
    <w:p>
      <w:pPr>
        <w:widowControl/>
        <w:ind w:firstLine="2880" w:firstLineChars="1200"/>
        <w:jc w:val="left"/>
        <w:rPr>
          <w:rFonts w:ascii="宋体" w:hAnsi="宋体" w:cs="宋体"/>
          <w:color w:val="000000" w:themeColor="text1"/>
          <w:kern w:val="0"/>
          <w:sz w:val="24"/>
        </w:rPr>
      </w:pPr>
    </w:p>
    <w:p>
      <w:pPr>
        <w:widowControl/>
        <w:ind w:firstLine="2880" w:firstLineChars="1200"/>
        <w:jc w:val="left"/>
        <w:rPr>
          <w:rFonts w:ascii="宋体" w:hAnsi="宋体" w:cs="宋体"/>
          <w:color w:val="000000" w:themeColor="text1"/>
          <w:kern w:val="0"/>
          <w:sz w:val="24"/>
        </w:rPr>
      </w:pPr>
    </w:p>
    <w:p>
      <w:pPr>
        <w:widowControl/>
        <w:ind w:firstLine="2880" w:firstLineChars="1200"/>
        <w:jc w:val="left"/>
        <w:rPr>
          <w:rFonts w:ascii="宋体" w:hAnsi="宋体" w:cs="宋体"/>
          <w:color w:val="000000" w:themeColor="text1"/>
          <w:kern w:val="0"/>
          <w:sz w:val="24"/>
        </w:rPr>
      </w:pPr>
    </w:p>
    <w:p>
      <w:pPr>
        <w:jc w:val="center"/>
        <w:rPr>
          <w:color w:val="000000" w:themeColor="text1"/>
        </w:rPr>
      </w:pPr>
    </w:p>
    <w:p>
      <w:pPr>
        <w:jc w:val="center"/>
        <w:rPr>
          <w:color w:val="000000" w:themeColor="text1"/>
        </w:rPr>
      </w:pPr>
    </w:p>
    <w:p>
      <w:pPr>
        <w:jc w:val="center"/>
        <w:rPr>
          <w:color w:val="000000" w:themeColor="text1"/>
        </w:rPr>
      </w:pPr>
    </w:p>
    <w:p>
      <w:pPr>
        <w:jc w:val="center"/>
        <w:rPr>
          <w:rFonts w:ascii="楷体" w:hAnsi="楷体" w:eastAsia="楷体"/>
          <w:b/>
          <w:color w:val="000000" w:themeColor="text1"/>
          <w:sz w:val="40"/>
          <w:szCs w:val="40"/>
        </w:rPr>
      </w:pPr>
      <w:r>
        <w:rPr>
          <w:rFonts w:hint="eastAsia" w:ascii="楷体" w:hAnsi="楷体" w:eastAsia="楷体"/>
          <w:b/>
          <w:color w:val="000000" w:themeColor="text1"/>
          <w:sz w:val="40"/>
          <w:szCs w:val="40"/>
        </w:rPr>
        <w:t>城步苗族自治县行政审批服务局</w:t>
      </w:r>
    </w:p>
    <w:p>
      <w:pPr>
        <w:jc w:val="center"/>
        <w:rPr>
          <w:rFonts w:ascii="楷体" w:hAnsi="楷体" w:eastAsia="楷体"/>
          <w:b/>
          <w:color w:val="000000" w:themeColor="text1"/>
          <w:sz w:val="40"/>
          <w:szCs w:val="40"/>
        </w:rPr>
      </w:pPr>
      <w:r>
        <w:rPr>
          <w:rFonts w:hint="eastAsia" w:ascii="楷体" w:hAnsi="楷体" w:eastAsia="楷体"/>
          <w:b/>
          <w:color w:val="000000" w:themeColor="text1"/>
          <w:sz w:val="40"/>
          <w:szCs w:val="40"/>
          <w:lang w:val="zh-CN"/>
        </w:rPr>
        <w:t>2019年</w:t>
      </w:r>
      <w:r>
        <w:rPr>
          <w:rFonts w:hint="eastAsia" w:ascii="楷体" w:hAnsi="楷体" w:eastAsia="楷体"/>
          <w:b/>
          <w:color w:val="000000" w:themeColor="text1"/>
          <w:sz w:val="40"/>
          <w:szCs w:val="40"/>
        </w:rPr>
        <w:t>7</w:t>
      </w:r>
      <w:r>
        <w:rPr>
          <w:rFonts w:hint="eastAsia" w:ascii="楷体" w:hAnsi="楷体" w:eastAsia="楷体"/>
          <w:b/>
          <w:color w:val="000000" w:themeColor="text1"/>
          <w:sz w:val="40"/>
          <w:szCs w:val="40"/>
          <w:lang w:val="zh-CN"/>
        </w:rPr>
        <w:t>月</w:t>
      </w:r>
    </w:p>
    <w:p>
      <w:pPr>
        <w:tabs>
          <w:tab w:val="left" w:pos="5370"/>
        </w:tabs>
        <w:jc w:val="center"/>
        <w:rPr>
          <w:b/>
          <w:color w:val="000000" w:themeColor="text1"/>
          <w:sz w:val="44"/>
          <w:szCs w:val="44"/>
        </w:rPr>
      </w:pPr>
    </w:p>
    <w:p>
      <w:pPr>
        <w:tabs>
          <w:tab w:val="left" w:pos="5370"/>
        </w:tabs>
        <w:jc w:val="center"/>
        <w:rPr>
          <w:b/>
          <w:color w:val="000000" w:themeColor="text1"/>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8" w:charSpace="0"/>
        </w:sectPr>
      </w:pPr>
    </w:p>
    <w:p>
      <w:pPr>
        <w:tabs>
          <w:tab w:val="left" w:pos="5370"/>
        </w:tabs>
        <w:jc w:val="center"/>
        <w:rPr>
          <w:rFonts w:ascii="方正小标宋简体" w:hAnsi="方正小标宋简体" w:eastAsia="方正小标宋简体" w:cs="方正小标宋简体"/>
          <w:bCs/>
          <w:color w:val="000000" w:themeColor="text1"/>
          <w:sz w:val="44"/>
          <w:szCs w:val="44"/>
        </w:rPr>
      </w:pPr>
      <w:r>
        <w:rPr>
          <w:rFonts w:hint="eastAsia" w:ascii="方正小标宋简体" w:hAnsi="方正小标宋简体" w:eastAsia="方正小标宋简体" w:cs="方正小标宋简体"/>
          <w:bCs/>
          <w:color w:val="000000" w:themeColor="text1"/>
          <w:sz w:val="44"/>
          <w:szCs w:val="44"/>
        </w:rPr>
        <w:t>申  明</w:t>
      </w:r>
    </w:p>
    <w:p>
      <w:pPr>
        <w:tabs>
          <w:tab w:val="left" w:pos="5370"/>
        </w:tabs>
        <w:rPr>
          <w:b/>
          <w:color w:val="000000" w:themeColor="text1"/>
          <w:sz w:val="44"/>
          <w:szCs w:val="44"/>
        </w:rPr>
      </w:pPr>
    </w:p>
    <w:p>
      <w:pPr>
        <w:numPr>
          <w:ilvl w:val="0"/>
          <w:numId w:val="1"/>
        </w:numPr>
        <w:tabs>
          <w:tab w:val="left" w:pos="5370"/>
        </w:tabs>
        <w:ind w:firstLine="64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请认真阅读本服务规程；申请人可按照本套餐事项办理，也可自愿选择合并事项。</w:t>
      </w:r>
    </w:p>
    <w:p>
      <w:pPr>
        <w:numPr>
          <w:ilvl w:val="0"/>
          <w:numId w:val="1"/>
        </w:numPr>
        <w:tabs>
          <w:tab w:val="left" w:pos="5370"/>
        </w:tabs>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到窗口现场办理“一件事”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Times New Roman" w:hAnsi="Times New Roman" w:eastAsia="仿宋"/>
          <w:color w:val="000000" w:themeColor="text1"/>
          <w:sz w:val="32"/>
          <w:szCs w:val="32"/>
        </w:rPr>
        <w:t>可进入湖南省市场监督管理局网站（http://amr.hunan.gov.cn），在网站首页右侧扫描二维码即可下载“登记注册身份验证APP”，也可到登记窗口现场扫码下载“登记注册身份验证APP”。</w:t>
      </w:r>
    </w:p>
    <w:p>
      <w:pPr>
        <w:numPr>
          <w:ilvl w:val="0"/>
          <w:numId w:val="1"/>
        </w:numPr>
        <w:spacing w:line="560" w:lineRule="exact"/>
        <w:ind w:firstLine="616" w:firstLineChars="200"/>
        <w:rPr>
          <w:rFonts w:ascii="仿宋_GB2312" w:hAnsi="Times New Roman" w:eastAsia="仿宋_GB2312"/>
          <w:color w:val="000000" w:themeColor="text1"/>
          <w:spacing w:val="-6"/>
          <w:sz w:val="32"/>
          <w:szCs w:val="32"/>
        </w:rPr>
      </w:pPr>
      <w:r>
        <w:rPr>
          <w:rFonts w:hint="eastAsia" w:ascii="仿宋_GB2312" w:hAnsi="Times New Roman" w:eastAsia="仿宋_GB2312"/>
          <w:color w:val="000000" w:themeColor="text1"/>
          <w:spacing w:val="-6"/>
          <w:sz w:val="32"/>
          <w:szCs w:val="32"/>
        </w:rPr>
        <w:t>本服务规程旨在帮助您迅速了解经营货物运输的有关审批服务信息，并不能代替法律法规及事项实施清单规定。因此，您在申请前有义务详细阅读并了解法律法规及办理流程规定信息获取途径：（</w:t>
      </w:r>
      <w:r>
        <w:fldChar w:fldCharType="begin"/>
      </w:r>
      <w:r>
        <w:instrText xml:space="preserve"> HYPERLINK "http://zwfw-new.hunan.gov.cn/hnzwfw/1/6/index.htm" </w:instrText>
      </w:r>
      <w:r>
        <w:fldChar w:fldCharType="separate"/>
      </w:r>
      <w:r>
        <w:rPr>
          <w:rStyle w:val="7"/>
          <w:rFonts w:ascii="仿宋_GB2312" w:hAnsi="Times New Roman" w:eastAsia="仿宋_GB2312"/>
          <w:color w:val="000000" w:themeColor="text1"/>
          <w:spacing w:val="-6"/>
          <w:sz w:val="32"/>
          <w:szCs w:val="32"/>
        </w:rPr>
        <w:t>http://zwfw-new.hunan.gov.cn/hnzwfw/1/6/index.htm</w:t>
      </w:r>
      <w:r>
        <w:rPr>
          <w:rStyle w:val="7"/>
          <w:rFonts w:ascii="仿宋_GB2312" w:hAnsi="Times New Roman" w:eastAsia="仿宋_GB2312"/>
          <w:color w:val="000000" w:themeColor="text1"/>
          <w:spacing w:val="-6"/>
          <w:sz w:val="32"/>
          <w:szCs w:val="32"/>
        </w:rPr>
        <w:fldChar w:fldCharType="end"/>
      </w:r>
      <w:r>
        <w:rPr>
          <w:rFonts w:hint="eastAsia" w:ascii="仿宋_GB2312" w:hAnsi="Times New Roman" w:eastAsia="仿宋_GB2312"/>
          <w:color w:val="000000" w:themeColor="text1"/>
          <w:spacing w:val="-6"/>
          <w:sz w:val="32"/>
          <w:szCs w:val="32"/>
        </w:rPr>
        <w:t>）</w:t>
      </w:r>
    </w:p>
    <w:p>
      <w:pPr>
        <w:tabs>
          <w:tab w:val="left" w:pos="5370"/>
        </w:tabs>
        <w:ind w:firstLine="620" w:firstLineChars="200"/>
        <w:rPr>
          <w:rFonts w:ascii="仿宋_GB2312" w:hAnsi="仿宋_GB2312" w:eastAsia="仿宋_GB2312" w:cs="仿宋_GB2312"/>
          <w:color w:val="000000" w:themeColor="text1"/>
          <w:spacing w:val="-5"/>
          <w:sz w:val="32"/>
          <w:szCs w:val="32"/>
        </w:rPr>
      </w:pPr>
    </w:p>
    <w:p>
      <w:pPr>
        <w:rPr>
          <w:rFonts w:ascii="宋体" w:hAnsi="宋体"/>
          <w:color w:val="000000" w:themeColor="text1"/>
          <w:sz w:val="32"/>
          <w:szCs w:val="32"/>
        </w:rPr>
      </w:pPr>
    </w:p>
    <w:p>
      <w:pPr>
        <w:spacing w:line="550" w:lineRule="exact"/>
        <w:jc w:val="center"/>
        <w:rPr>
          <w:rFonts w:ascii="宋体" w:hAnsi="宋体" w:eastAsia="方正小标宋简体"/>
          <w:sz w:val="44"/>
          <w:szCs w:val="44"/>
        </w:rPr>
      </w:pPr>
      <w:r>
        <w:rPr>
          <w:rFonts w:hint="eastAsia" w:ascii="宋体" w:hAnsi="宋体" w:eastAsia="方正小标宋简体"/>
          <w:sz w:val="44"/>
          <w:szCs w:val="44"/>
        </w:rPr>
        <w:t>“我要经营货物运输”</w:t>
      </w:r>
    </w:p>
    <w:p>
      <w:pPr>
        <w:spacing w:line="550" w:lineRule="exact"/>
        <w:jc w:val="center"/>
        <w:rPr>
          <w:rFonts w:ascii="宋体" w:hAnsi="宋体" w:eastAsia="方正小标宋简体"/>
          <w:sz w:val="44"/>
          <w:szCs w:val="44"/>
        </w:rPr>
      </w:pPr>
      <w:r>
        <w:rPr>
          <w:rFonts w:hint="eastAsia" w:ascii="宋体" w:hAnsi="宋体" w:eastAsia="方正小标宋简体"/>
          <w:sz w:val="44"/>
          <w:szCs w:val="44"/>
        </w:rPr>
        <w:t>“一件事一次办”套餐服务规程</w:t>
      </w:r>
    </w:p>
    <w:p>
      <w:pPr>
        <w:rPr>
          <w:color w:val="000000" w:themeColor="text1"/>
        </w:rPr>
      </w:pPr>
    </w:p>
    <w:p>
      <w:pPr>
        <w:rPr>
          <w:color w:val="000000" w:themeColor="text1"/>
        </w:rPr>
      </w:pPr>
    </w:p>
    <w:p>
      <w:pPr>
        <w:ind w:firstLine="640" w:firstLineChars="200"/>
        <w:rPr>
          <w:rFonts w:ascii="仿宋_GB2312" w:hAnsi="仿宋_GB2312" w:eastAsia="仿宋_GB2312" w:cs="仿宋_GB2312"/>
          <w:color w:val="000000" w:themeColor="text1"/>
          <w:sz w:val="32"/>
          <w:szCs w:val="32"/>
        </w:rPr>
      </w:pPr>
      <w:r>
        <w:rPr>
          <w:rFonts w:hint="eastAsia" w:ascii="黑体" w:hAnsi="黑体" w:eastAsia="黑体" w:cs="宋体"/>
          <w:color w:val="000000" w:themeColor="text1"/>
          <w:sz w:val="32"/>
          <w:szCs w:val="32"/>
        </w:rPr>
        <w:t>一、事项名称 ：</w:t>
      </w:r>
      <w:r>
        <w:rPr>
          <w:rFonts w:hint="eastAsia" w:ascii="仿宋_GB2312" w:hAnsi="仿宋_GB2312" w:eastAsia="仿宋_GB2312" w:cs="仿宋_GB2312"/>
          <w:color w:val="000000" w:themeColor="text1"/>
          <w:sz w:val="32"/>
          <w:szCs w:val="32"/>
        </w:rPr>
        <w:t>“我要经营货物运输”套餐服务</w:t>
      </w:r>
    </w:p>
    <w:p>
      <w:pPr>
        <w:ind w:firstLine="640" w:firstLineChars="200"/>
        <w:rPr>
          <w:rFonts w:ascii="仿宋" w:hAnsi="仿宋" w:eastAsia="仿宋" w:cs="仿宋"/>
          <w:color w:val="000000" w:themeColor="text1"/>
          <w:sz w:val="32"/>
          <w:szCs w:val="32"/>
        </w:rPr>
      </w:pPr>
      <w:r>
        <w:rPr>
          <w:rFonts w:hint="eastAsia" w:ascii="黑体" w:hAnsi="黑体" w:eastAsia="黑体" w:cs="宋体"/>
          <w:color w:val="000000" w:themeColor="text1"/>
          <w:sz w:val="32"/>
          <w:szCs w:val="32"/>
        </w:rPr>
        <w:t>二、市场主体类型：</w:t>
      </w:r>
      <w:r>
        <w:rPr>
          <w:rFonts w:hint="eastAsia" w:ascii="仿宋" w:hAnsi="仿宋" w:eastAsia="仿宋" w:cs="仿宋"/>
          <w:color w:val="000000" w:themeColor="text1"/>
          <w:sz w:val="32"/>
          <w:szCs w:val="32"/>
        </w:rPr>
        <w:t>个人独资企业</w:t>
      </w:r>
    </w:p>
    <w:p>
      <w:pPr>
        <w:ind w:firstLine="640" w:firstLineChars="200"/>
        <w:rPr>
          <w:rFonts w:ascii="仿宋" w:hAnsi="仿宋" w:eastAsia="仿宋" w:cs="仿宋"/>
          <w:color w:val="000000" w:themeColor="text1"/>
          <w:sz w:val="32"/>
          <w:szCs w:val="32"/>
        </w:rPr>
      </w:pPr>
      <w:r>
        <w:rPr>
          <w:rFonts w:hint="eastAsia" w:ascii="黑体" w:hAnsi="黑体" w:eastAsia="黑体" w:cs="宋体"/>
          <w:color w:val="000000" w:themeColor="text1"/>
          <w:sz w:val="32"/>
          <w:szCs w:val="32"/>
        </w:rPr>
        <w:t>三、适用范围：</w:t>
      </w:r>
      <w:r>
        <w:rPr>
          <w:rFonts w:hint="eastAsia" w:ascii="仿宋" w:hAnsi="仿宋" w:eastAsia="仿宋" w:cs="仿宋"/>
          <w:color w:val="000000" w:themeColor="text1"/>
          <w:sz w:val="32"/>
          <w:szCs w:val="32"/>
        </w:rPr>
        <w:t>城步苗族自治县</w:t>
      </w:r>
    </w:p>
    <w:p>
      <w:pPr>
        <w:ind w:firstLine="640" w:firstLineChars="200"/>
        <w:rPr>
          <w:rFonts w:ascii="黑体" w:hAnsi="黑体" w:eastAsia="黑体" w:cs="宋体"/>
          <w:color w:val="000000" w:themeColor="text1"/>
          <w:sz w:val="32"/>
          <w:szCs w:val="32"/>
        </w:rPr>
      </w:pPr>
      <w:r>
        <w:rPr>
          <w:rFonts w:hint="eastAsia" w:ascii="黑体" w:hAnsi="黑体" w:eastAsia="黑体" w:cs="宋体"/>
          <w:color w:val="000000" w:themeColor="text1"/>
          <w:sz w:val="32"/>
          <w:szCs w:val="32"/>
        </w:rPr>
        <w:t>四、套餐服务联办证照（事项）</w:t>
      </w:r>
    </w:p>
    <w:p>
      <w:pPr>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（一）营业执照；</w:t>
      </w:r>
    </w:p>
    <w:p>
      <w:pPr>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（二）道路运输经营许可证；</w:t>
      </w:r>
    </w:p>
    <w:p>
      <w:pPr>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（三）涉税事项办理；</w:t>
      </w:r>
    </w:p>
    <w:p>
      <w:pPr>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（四）经营范围中涉及的其他后置许可经营项目的经营许可。</w:t>
      </w:r>
    </w:p>
    <w:p>
      <w:pPr>
        <w:ind w:firstLine="640" w:firstLineChars="200"/>
        <w:rPr>
          <w:rFonts w:ascii="黑体" w:hAnsi="黑体" w:eastAsia="黑体" w:cs="宋体"/>
          <w:color w:val="000000" w:themeColor="text1"/>
          <w:sz w:val="32"/>
          <w:szCs w:val="32"/>
        </w:rPr>
      </w:pPr>
      <w:r>
        <w:rPr>
          <w:rFonts w:hint="eastAsia" w:ascii="黑体" w:hAnsi="黑体" w:eastAsia="黑体" w:cs="宋体"/>
          <w:color w:val="000000" w:themeColor="text1"/>
          <w:sz w:val="32"/>
          <w:szCs w:val="32"/>
        </w:rPr>
        <w:t>五、受理窗口</w:t>
      </w:r>
    </w:p>
    <w:p>
      <w:pPr>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shd w:val="clear" w:color="auto" w:fill="FFFFFF"/>
        </w:rPr>
        <w:t>城步苗族自治县“一件事一次办”综合窗口。</w:t>
      </w:r>
    </w:p>
    <w:p>
      <w:pPr>
        <w:ind w:firstLine="640" w:firstLineChars="200"/>
        <w:rPr>
          <w:rFonts w:ascii="黑体" w:hAnsi="黑体" w:eastAsia="黑体" w:cs="宋体"/>
          <w:color w:val="000000" w:themeColor="text1"/>
          <w:sz w:val="32"/>
          <w:szCs w:val="32"/>
        </w:rPr>
      </w:pPr>
      <w:r>
        <w:rPr>
          <w:rFonts w:hint="eastAsia" w:ascii="黑体" w:hAnsi="黑体" w:eastAsia="黑体" w:cs="宋体"/>
          <w:color w:val="000000" w:themeColor="text1"/>
          <w:sz w:val="32"/>
          <w:szCs w:val="32"/>
        </w:rPr>
        <w:t>六、审批决定机构</w:t>
      </w:r>
    </w:p>
    <w:p>
      <w:pPr>
        <w:ind w:firstLine="640" w:firstLineChars="200"/>
        <w:rPr>
          <w:rFonts w:ascii="宋体" w:hAnsi="宋体" w:eastAsia="仿宋_GB2312" w:cs="宋体"/>
          <w:color w:val="000000" w:themeColor="text1"/>
          <w:sz w:val="32"/>
          <w:szCs w:val="32"/>
        </w:rPr>
      </w:pPr>
      <w:r>
        <w:rPr>
          <w:rFonts w:hint="eastAsia" w:ascii="仿宋_GB2312" w:hAnsi="仿宋_GB2312" w:eastAsia="仿宋_GB2312" w:cs="仿宋_GB2312"/>
          <w:color w:val="000000" w:themeColor="text1"/>
          <w:sz w:val="32"/>
          <w:szCs w:val="32"/>
        </w:rPr>
        <w:t>市场监管、交通运输部门、税务等部门。</w:t>
      </w:r>
    </w:p>
    <w:p>
      <w:pPr>
        <w:spacing w:line="440" w:lineRule="exact"/>
        <w:ind w:firstLine="640" w:firstLineChars="200"/>
        <w:rPr>
          <w:rFonts w:ascii="黑体" w:hAnsi="黑体" w:eastAsia="黑体" w:cs="黑体"/>
          <w:color w:val="000000" w:themeColor="text1"/>
          <w:sz w:val="32"/>
          <w:szCs w:val="32"/>
        </w:rPr>
      </w:pPr>
      <w:r>
        <w:rPr>
          <w:rFonts w:hint="eastAsia" w:ascii="黑体" w:hAnsi="黑体" w:eastAsia="黑体" w:cs="黑体"/>
          <w:color w:val="000000" w:themeColor="text1"/>
          <w:sz w:val="32"/>
          <w:szCs w:val="32"/>
        </w:rPr>
        <w:t>七、申请条件</w:t>
      </w:r>
    </w:p>
    <w:p>
      <w:pPr>
        <w:ind w:firstLine="960" w:firstLineChars="300"/>
        <w:rPr>
          <w:rFonts w:ascii="宋体" w:hAnsi="宋体" w:eastAsia="仿宋_GB2312" w:cs="仿宋_GB2312"/>
          <w:color w:val="000000"/>
          <w:sz w:val="32"/>
          <w:szCs w:val="32"/>
        </w:rPr>
      </w:pPr>
      <w:r>
        <w:rPr>
          <w:rFonts w:hint="eastAsia" w:ascii="宋体" w:hAnsi="宋体" w:eastAsia="仿宋_GB2312" w:cs="仿宋_GB2312"/>
          <w:color w:val="000000"/>
          <w:sz w:val="32"/>
          <w:szCs w:val="32"/>
        </w:rPr>
        <w:t>一、具备公司设立的条件；</w:t>
      </w:r>
    </w:p>
    <w:p>
      <w:pPr>
        <w:ind w:firstLine="960" w:firstLineChars="300"/>
        <w:rPr>
          <w:rFonts w:ascii="宋体" w:hAnsi="宋体" w:eastAsia="仿宋_GB2312" w:cs="仿宋_GB2312"/>
          <w:color w:val="000000"/>
          <w:sz w:val="32"/>
          <w:szCs w:val="32"/>
        </w:rPr>
      </w:pPr>
      <w:r>
        <w:rPr>
          <w:rFonts w:hint="eastAsia" w:ascii="宋体" w:hAnsi="宋体" w:eastAsia="仿宋_GB2312" w:cs="仿宋_GB2312"/>
          <w:color w:val="000000"/>
          <w:sz w:val="32"/>
          <w:szCs w:val="32"/>
        </w:rPr>
        <w:t>二、有与其经营业务相适应并经检测合格的运输车辆；</w:t>
      </w:r>
    </w:p>
    <w:p>
      <w:pPr>
        <w:ind w:firstLine="960" w:firstLineChars="300"/>
        <w:rPr>
          <w:rFonts w:ascii="宋体" w:hAnsi="宋体" w:eastAsia="仿宋_GB2312" w:cs="仿宋_GB2312"/>
          <w:color w:val="000000"/>
          <w:sz w:val="32"/>
          <w:szCs w:val="32"/>
        </w:rPr>
      </w:pPr>
      <w:r>
        <w:rPr>
          <w:rFonts w:hint="eastAsia" w:ascii="宋体" w:hAnsi="宋体" w:eastAsia="仿宋_GB2312" w:cs="仿宋_GB2312"/>
          <w:color w:val="000000"/>
          <w:sz w:val="32"/>
          <w:szCs w:val="32"/>
        </w:rPr>
        <w:t>三、有符合规定条件的驾驶人员；</w:t>
      </w:r>
    </w:p>
    <w:p>
      <w:pPr>
        <w:ind w:firstLine="960" w:firstLineChars="300"/>
        <w:rPr>
          <w:rFonts w:ascii="宋体" w:hAnsi="宋体" w:eastAsia="仿宋_GB2312" w:cs="仿宋_GB2312"/>
          <w:color w:val="000000"/>
          <w:sz w:val="32"/>
          <w:szCs w:val="32"/>
        </w:rPr>
      </w:pPr>
      <w:r>
        <w:rPr>
          <w:rFonts w:hint="eastAsia" w:ascii="宋体" w:hAnsi="宋体" w:eastAsia="仿宋_GB2312" w:cs="仿宋_GB2312"/>
          <w:color w:val="000000"/>
          <w:sz w:val="32"/>
          <w:szCs w:val="32"/>
        </w:rPr>
        <w:t>四、车辆其他要求：（一）从事大型物件运输经营的，应当具有与所运输大型物件相适应的超重车组；（二）从事冷藏保鲜、罐式容器等专业运输的，应当具有与运输货物相适应的专业容器、设备、设施，并固定在专用车辆上；（三）从事集装箱运输的，车辆应当固定集装箱的转锁装置。</w:t>
      </w:r>
    </w:p>
    <w:p>
      <w:pPr>
        <w:ind w:firstLine="960" w:firstLineChars="300"/>
        <w:rPr>
          <w:rFonts w:ascii="宋体" w:hAnsi="宋体" w:eastAsia="仿宋_GB2312" w:cs="仿宋_GB2312"/>
          <w:color w:val="000000"/>
          <w:sz w:val="32"/>
          <w:szCs w:val="32"/>
        </w:rPr>
      </w:pPr>
      <w:r>
        <w:rPr>
          <w:rFonts w:hint="eastAsia" w:ascii="宋体" w:hAnsi="宋体" w:eastAsia="仿宋_GB2312" w:cs="仿宋_GB2312"/>
          <w:color w:val="000000"/>
          <w:sz w:val="32"/>
          <w:szCs w:val="32"/>
        </w:rPr>
        <w:t>五、使用总质量4500千克及以下普通货运车辆从事普通货运经营的，无需按照本规定申请取得《道路运输经营许可证》及《道路运输证》。</w:t>
      </w:r>
    </w:p>
    <w:p>
      <w:pPr>
        <w:ind w:firstLine="960" w:firstLineChars="300"/>
        <w:rPr>
          <w:rFonts w:ascii="仿宋" w:hAnsi="仿宋" w:eastAsia="仿宋" w:cs="仿宋"/>
          <w:color w:val="000000" w:themeColor="text1"/>
          <w:sz w:val="32"/>
          <w:szCs w:val="32"/>
        </w:rPr>
        <w:sectPr>
          <w:footerReference r:id="rId10" w:type="first"/>
          <w:footerReference r:id="rId9" w:type="default"/>
          <w:pgSz w:w="11906" w:h="16838"/>
          <w:pgMar w:top="2098" w:right="1531" w:bottom="1984" w:left="1531" w:header="851" w:footer="992" w:gutter="0"/>
          <w:pgNumType w:start="1"/>
          <w:cols w:space="0" w:num="1"/>
          <w:titlePg/>
          <w:docGrid w:type="lines" w:linePitch="318" w:charSpace="0"/>
        </w:sectPr>
      </w:pPr>
    </w:p>
    <w:p>
      <w:pPr>
        <w:rPr>
          <w:rFonts w:ascii="黑体" w:hAnsi="黑体" w:eastAsia="黑体" w:cs="宋体"/>
          <w:b/>
          <w:bCs/>
          <w:color w:val="000000" w:themeColor="text1"/>
          <w:sz w:val="32"/>
          <w:szCs w:val="32"/>
        </w:rPr>
      </w:pPr>
      <w:r>
        <w:rPr>
          <w:rFonts w:hint="eastAsia" w:ascii="黑体" w:hAnsi="黑体" w:eastAsia="黑体" w:cs="宋体"/>
          <w:b/>
          <w:bCs/>
          <w:color w:val="000000" w:themeColor="text1"/>
          <w:sz w:val="32"/>
          <w:szCs w:val="32"/>
        </w:rPr>
        <w:t>八.材料清单（一单）</w:t>
      </w:r>
    </w:p>
    <w:tbl>
      <w:tblPr>
        <w:tblStyle w:val="8"/>
        <w:tblW w:w="13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442"/>
        <w:gridCol w:w="2702"/>
        <w:gridCol w:w="1290"/>
        <w:gridCol w:w="540"/>
        <w:gridCol w:w="4215"/>
        <w:gridCol w:w="4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tcMar>
              <w:top w:w="0" w:type="dxa"/>
              <w:left w:w="0" w:type="dxa"/>
              <w:bottom w:w="0" w:type="dxa"/>
              <w:right w:w="0" w:type="dxa"/>
            </w:tcMar>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涉及</w:t>
            </w:r>
          </w:p>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名称</w:t>
            </w:r>
          </w:p>
        </w:tc>
        <w:tc>
          <w:tcPr>
            <w:tcW w:w="442" w:type="dxa"/>
            <w:tcMar>
              <w:top w:w="0" w:type="dxa"/>
              <w:left w:w="0" w:type="dxa"/>
              <w:bottom w:w="0" w:type="dxa"/>
              <w:right w:w="0" w:type="dxa"/>
            </w:tcMar>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序号</w:t>
            </w:r>
          </w:p>
        </w:tc>
        <w:tc>
          <w:tcPr>
            <w:tcW w:w="2702" w:type="dxa"/>
            <w:tcMar>
              <w:top w:w="0" w:type="dxa"/>
              <w:left w:w="0" w:type="dxa"/>
              <w:bottom w:w="0" w:type="dxa"/>
              <w:right w:w="0" w:type="dxa"/>
            </w:tcMar>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申请材料</w:t>
            </w:r>
          </w:p>
        </w:tc>
        <w:tc>
          <w:tcPr>
            <w:tcW w:w="1290" w:type="dxa"/>
            <w:tcMar>
              <w:top w:w="0" w:type="dxa"/>
              <w:left w:w="0" w:type="dxa"/>
              <w:bottom w:w="0" w:type="dxa"/>
              <w:right w:w="0" w:type="dxa"/>
            </w:tcMar>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材料来源</w:t>
            </w:r>
          </w:p>
        </w:tc>
        <w:tc>
          <w:tcPr>
            <w:tcW w:w="540" w:type="dxa"/>
            <w:tcMar>
              <w:top w:w="0" w:type="dxa"/>
              <w:left w:w="0" w:type="dxa"/>
              <w:bottom w:w="0" w:type="dxa"/>
              <w:right w:w="0" w:type="dxa"/>
            </w:tcMar>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份数</w:t>
            </w:r>
          </w:p>
        </w:tc>
        <w:tc>
          <w:tcPr>
            <w:tcW w:w="4215" w:type="dxa"/>
            <w:tcMar>
              <w:top w:w="0" w:type="dxa"/>
              <w:left w:w="0" w:type="dxa"/>
              <w:bottom w:w="0" w:type="dxa"/>
              <w:right w:w="0" w:type="dxa"/>
            </w:tcMar>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各类情形</w:t>
            </w:r>
          </w:p>
        </w:tc>
        <w:tc>
          <w:tcPr>
            <w:tcW w:w="4301" w:type="dxa"/>
            <w:tcMar>
              <w:top w:w="0" w:type="dxa"/>
              <w:left w:w="0" w:type="dxa"/>
              <w:bottom w:w="0" w:type="dxa"/>
              <w:right w:w="0" w:type="dxa"/>
            </w:tcMar>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restart"/>
            <w:tcMar>
              <w:top w:w="0" w:type="dxa"/>
              <w:left w:w="0" w:type="dxa"/>
              <w:bottom w:w="0" w:type="dxa"/>
              <w:right w:w="0" w:type="dxa"/>
            </w:tcMar>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基本材料</w:t>
            </w:r>
          </w:p>
        </w:tc>
        <w:tc>
          <w:tcPr>
            <w:tcW w:w="442"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2702" w:type="dxa"/>
            <w:tcMar>
              <w:top w:w="0" w:type="dxa"/>
              <w:left w:w="0" w:type="dxa"/>
              <w:bottom w:w="0" w:type="dxa"/>
              <w:right w:w="0" w:type="dxa"/>
            </w:tcMar>
            <w:vAlign w:val="center"/>
          </w:tcPr>
          <w:p>
            <w:pPr>
              <w:spacing w:line="280" w:lineRule="exact"/>
              <w:rPr>
                <w:rFonts w:asciiTheme="minorEastAsia" w:hAnsiTheme="minorEastAsia" w:eastAsiaTheme="minorEastAsia" w:cstheme="minorEastAsia"/>
                <w:color w:val="000000" w:themeColor="text1"/>
                <w:szCs w:val="21"/>
              </w:rPr>
            </w:pPr>
            <w:r>
              <w:rPr>
                <w:rFonts w:hint="eastAsia" w:ascii="宋体" w:hAnsi="宋体" w:eastAsiaTheme="minorEastAsia" w:cstheme="minorEastAsia"/>
                <w:color w:val="000000" w:themeColor="text1"/>
                <w:szCs w:val="21"/>
              </w:rPr>
              <w:t>道路货物运输经营申请表和申请可行性报告</w:t>
            </w:r>
          </w:p>
        </w:tc>
        <w:tc>
          <w:tcPr>
            <w:tcW w:w="1290"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215" w:type="dxa"/>
            <w:tcMar>
              <w:top w:w="0" w:type="dxa"/>
              <w:left w:w="0" w:type="dxa"/>
              <w:bottom w:w="0" w:type="dxa"/>
              <w:right w:w="0" w:type="dxa"/>
            </w:tcMar>
            <w:vAlign w:val="center"/>
          </w:tcPr>
          <w:p>
            <w:pPr>
              <w:spacing w:line="300" w:lineRule="exact"/>
              <w:rPr>
                <w:rFonts w:asciiTheme="minorEastAsia" w:hAnsiTheme="minorEastAsia" w:eastAsiaTheme="minorEastAsia" w:cstheme="minorEastAsia"/>
                <w:color w:val="000000" w:themeColor="text1"/>
                <w:szCs w:val="21"/>
              </w:rPr>
            </w:pPr>
          </w:p>
        </w:tc>
        <w:tc>
          <w:tcPr>
            <w:tcW w:w="4301" w:type="dxa"/>
            <w:tcMar>
              <w:top w:w="0" w:type="dxa"/>
              <w:left w:w="0" w:type="dxa"/>
              <w:bottom w:w="0" w:type="dxa"/>
              <w:right w:w="0" w:type="dxa"/>
            </w:tcMar>
            <w:vAlign w:val="center"/>
          </w:tcPr>
          <w:p>
            <w:pPr>
              <w:spacing w:line="300" w:lineRule="exact"/>
              <w:rPr>
                <w:rFonts w:asciiTheme="minorEastAsia" w:hAnsiTheme="minorEastAsia" w:eastAsiaTheme="minorEastAsia" w:cstheme="minorEastAsia"/>
                <w:color w:val="000000" w:themeColor="text1"/>
                <w:szCs w:val="21"/>
              </w:rPr>
            </w:pPr>
            <w:r>
              <w:rPr>
                <w:rFonts w:hint="eastAsia" w:ascii="宋体" w:hAnsi="宋体" w:eastAsiaTheme="minorEastAsia" w:cstheme="minorEastAsia"/>
                <w:color w:val="000000" w:themeColor="text1"/>
                <w:szCs w:val="21"/>
              </w:rPr>
              <w:t>填写规范，工整，不漏项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tcMar>
              <w:top w:w="0" w:type="dxa"/>
              <w:left w:w="0" w:type="dxa"/>
              <w:bottom w:w="0" w:type="dxa"/>
              <w:right w:w="0" w:type="dxa"/>
            </w:tcMar>
            <w:vAlign w:val="center"/>
          </w:tcPr>
          <w:p>
            <w:pPr>
              <w:jc w:val="center"/>
              <w:rPr>
                <w:rFonts w:asciiTheme="minorEastAsia" w:hAnsiTheme="minorEastAsia" w:eastAsiaTheme="minorEastAsia" w:cstheme="minorEastAsia"/>
                <w:color w:val="000000" w:themeColor="text1"/>
                <w:szCs w:val="21"/>
              </w:rPr>
            </w:pPr>
          </w:p>
        </w:tc>
        <w:tc>
          <w:tcPr>
            <w:tcW w:w="442"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color w:val="000000" w:themeColor="text1"/>
                <w:szCs w:val="21"/>
              </w:rPr>
            </w:pPr>
            <w:r>
              <w:rPr>
                <w:rFonts w:hint="eastAsia" w:ascii="宋体" w:hAnsi="宋体" w:eastAsiaTheme="minorEastAsia" w:cstheme="minorEastAsia"/>
                <w:color w:val="000000" w:themeColor="text1"/>
                <w:szCs w:val="21"/>
              </w:rPr>
              <w:t>2</w:t>
            </w:r>
          </w:p>
        </w:tc>
        <w:tc>
          <w:tcPr>
            <w:tcW w:w="2702" w:type="dxa"/>
            <w:tcMar>
              <w:top w:w="0" w:type="dxa"/>
              <w:left w:w="0" w:type="dxa"/>
              <w:bottom w:w="0" w:type="dxa"/>
              <w:right w:w="0" w:type="dxa"/>
            </w:tcMar>
            <w:vAlign w:val="center"/>
          </w:tcPr>
          <w:p>
            <w:pPr>
              <w:spacing w:line="280" w:lineRule="exact"/>
              <w:rPr>
                <w:rFonts w:asciiTheme="minorEastAsia" w:hAnsiTheme="minorEastAsia" w:eastAsiaTheme="minorEastAsia" w:cstheme="minorEastAsia"/>
                <w:color w:val="000000" w:themeColor="text1"/>
                <w:szCs w:val="21"/>
              </w:rPr>
            </w:pPr>
            <w:r>
              <w:rPr>
                <w:rFonts w:hint="eastAsia" w:ascii="宋体" w:hAnsi="宋体" w:eastAsiaTheme="minorEastAsia" w:cstheme="minorEastAsia"/>
                <w:color w:val="000000" w:themeColor="text1"/>
                <w:szCs w:val="21"/>
              </w:rPr>
              <w:t>法定代表身份证明</w:t>
            </w:r>
          </w:p>
        </w:tc>
        <w:tc>
          <w:tcPr>
            <w:tcW w:w="1290"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215" w:type="dxa"/>
            <w:tcMar>
              <w:top w:w="0" w:type="dxa"/>
              <w:left w:w="0" w:type="dxa"/>
              <w:bottom w:w="0" w:type="dxa"/>
              <w:right w:w="0" w:type="dxa"/>
            </w:tcMar>
            <w:vAlign w:val="center"/>
          </w:tcPr>
          <w:p>
            <w:pPr>
              <w:spacing w:line="300" w:lineRule="exact"/>
              <w:rPr>
                <w:rFonts w:asciiTheme="minorEastAsia" w:hAnsiTheme="minorEastAsia" w:eastAsiaTheme="minorEastAsia" w:cstheme="minorEastAsia"/>
                <w:color w:val="000000" w:themeColor="text1"/>
                <w:szCs w:val="21"/>
              </w:rPr>
            </w:pPr>
          </w:p>
        </w:tc>
        <w:tc>
          <w:tcPr>
            <w:tcW w:w="4301" w:type="dxa"/>
            <w:tcMar>
              <w:top w:w="0" w:type="dxa"/>
              <w:left w:w="0" w:type="dxa"/>
              <w:bottom w:w="0" w:type="dxa"/>
              <w:right w:w="0" w:type="dxa"/>
            </w:tcMar>
            <w:vAlign w:val="center"/>
          </w:tcPr>
          <w:p>
            <w:pPr>
              <w:spacing w:line="300" w:lineRule="exact"/>
              <w:rPr>
                <w:rFonts w:asciiTheme="minorEastAsia" w:hAnsiTheme="minorEastAsia" w:eastAsiaTheme="minorEastAsia" w:cstheme="minorEastAsia"/>
                <w:color w:val="000000" w:themeColor="text1"/>
                <w:szCs w:val="21"/>
              </w:rPr>
            </w:pPr>
            <w:r>
              <w:rPr>
                <w:rFonts w:hint="eastAsia" w:ascii="宋体" w:hAnsi="宋体" w:eastAsiaTheme="minorEastAsia" w:cstheme="minorEastAsia"/>
                <w:color w:val="000000" w:themeColor="text1"/>
                <w:szCs w:val="21"/>
              </w:rPr>
              <w:t>（公安机关证明）经办人的身份证明和委托书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tcMar>
              <w:top w:w="0" w:type="dxa"/>
              <w:left w:w="0" w:type="dxa"/>
              <w:bottom w:w="0" w:type="dxa"/>
              <w:right w:w="0" w:type="dxa"/>
            </w:tcMar>
            <w:vAlign w:val="center"/>
          </w:tcPr>
          <w:p>
            <w:pPr>
              <w:jc w:val="center"/>
              <w:rPr>
                <w:rFonts w:asciiTheme="minorEastAsia" w:hAnsiTheme="minorEastAsia" w:eastAsiaTheme="minorEastAsia" w:cstheme="minorEastAsia"/>
                <w:color w:val="000000" w:themeColor="text1"/>
                <w:szCs w:val="21"/>
              </w:rPr>
            </w:pPr>
          </w:p>
        </w:tc>
        <w:tc>
          <w:tcPr>
            <w:tcW w:w="442"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color w:val="000000" w:themeColor="text1"/>
                <w:szCs w:val="21"/>
              </w:rPr>
            </w:pPr>
            <w:r>
              <w:rPr>
                <w:rFonts w:hint="eastAsia" w:ascii="宋体" w:hAnsi="宋体" w:eastAsiaTheme="minorEastAsia" w:cstheme="minorEastAsia"/>
                <w:color w:val="000000" w:themeColor="text1"/>
                <w:szCs w:val="21"/>
              </w:rPr>
              <w:t>3</w:t>
            </w:r>
          </w:p>
        </w:tc>
        <w:tc>
          <w:tcPr>
            <w:tcW w:w="2702" w:type="dxa"/>
            <w:tcMar>
              <w:top w:w="0" w:type="dxa"/>
              <w:left w:w="0" w:type="dxa"/>
              <w:bottom w:w="0" w:type="dxa"/>
              <w:right w:w="0" w:type="dxa"/>
            </w:tcMar>
            <w:vAlign w:val="center"/>
          </w:tcPr>
          <w:p>
            <w:pPr>
              <w:spacing w:line="280" w:lineRule="exact"/>
              <w:rPr>
                <w:rFonts w:asciiTheme="minorEastAsia" w:hAnsiTheme="minorEastAsia" w:eastAsiaTheme="minorEastAsia" w:cstheme="minorEastAsia"/>
                <w:color w:val="000000" w:themeColor="text1"/>
                <w:szCs w:val="21"/>
              </w:rPr>
            </w:pPr>
            <w:r>
              <w:rPr>
                <w:rFonts w:hint="eastAsia" w:ascii="宋体" w:hAnsi="宋体" w:eastAsiaTheme="minorEastAsia" w:cstheme="minorEastAsia"/>
                <w:color w:val="000000" w:themeColor="text1"/>
                <w:szCs w:val="21"/>
              </w:rPr>
              <w:t>工作人员花名册及身份证明复印件、安全管理人员等专业技术人员资格证书复印件</w:t>
            </w:r>
          </w:p>
        </w:tc>
        <w:tc>
          <w:tcPr>
            <w:tcW w:w="1290"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215" w:type="dxa"/>
            <w:tcMar>
              <w:top w:w="0" w:type="dxa"/>
              <w:left w:w="0" w:type="dxa"/>
              <w:bottom w:w="0" w:type="dxa"/>
              <w:right w:w="0" w:type="dxa"/>
            </w:tcMar>
            <w:vAlign w:val="center"/>
          </w:tcPr>
          <w:p>
            <w:pPr>
              <w:spacing w:line="300" w:lineRule="exact"/>
              <w:rPr>
                <w:rFonts w:asciiTheme="minorEastAsia" w:hAnsiTheme="minorEastAsia" w:eastAsiaTheme="minorEastAsia" w:cstheme="minorEastAsia"/>
                <w:color w:val="000000" w:themeColor="text1"/>
                <w:szCs w:val="21"/>
              </w:rPr>
            </w:pPr>
          </w:p>
        </w:tc>
        <w:tc>
          <w:tcPr>
            <w:tcW w:w="4301" w:type="dxa"/>
            <w:tcMar>
              <w:top w:w="0" w:type="dxa"/>
              <w:left w:w="0" w:type="dxa"/>
              <w:bottom w:w="0" w:type="dxa"/>
              <w:right w:w="0" w:type="dxa"/>
            </w:tcMar>
            <w:vAlign w:val="center"/>
          </w:tcPr>
          <w:p>
            <w:pPr>
              <w:spacing w:line="300" w:lineRule="exact"/>
              <w:rPr>
                <w:rFonts w:asciiTheme="minorEastAsia" w:hAnsiTheme="minorEastAsia" w:eastAsiaTheme="minorEastAsia" w:cstheme="minorEastAsia"/>
                <w:color w:val="000000" w:themeColor="text1"/>
                <w:szCs w:val="21"/>
              </w:rPr>
            </w:pPr>
            <w:r>
              <w:rPr>
                <w:rFonts w:hint="eastAsia" w:ascii="宋体" w:hAnsi="宋体" w:eastAsiaTheme="minorEastAsia" w:cstheme="minorEastAsia"/>
                <w:color w:val="000000" w:themeColor="text1"/>
                <w:szCs w:val="21"/>
              </w:rPr>
              <w:t>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tcMar>
              <w:top w:w="0" w:type="dxa"/>
              <w:left w:w="0" w:type="dxa"/>
              <w:bottom w:w="0" w:type="dxa"/>
              <w:right w:w="0" w:type="dxa"/>
            </w:tcMar>
            <w:vAlign w:val="center"/>
          </w:tcPr>
          <w:p>
            <w:pPr>
              <w:jc w:val="center"/>
              <w:rPr>
                <w:rFonts w:asciiTheme="minorEastAsia" w:hAnsiTheme="minorEastAsia" w:eastAsiaTheme="minorEastAsia" w:cstheme="minorEastAsia"/>
                <w:color w:val="000000" w:themeColor="text1"/>
                <w:szCs w:val="21"/>
              </w:rPr>
            </w:pPr>
          </w:p>
        </w:tc>
        <w:tc>
          <w:tcPr>
            <w:tcW w:w="442"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color w:val="000000" w:themeColor="text1"/>
                <w:szCs w:val="21"/>
              </w:rPr>
            </w:pPr>
            <w:r>
              <w:rPr>
                <w:rFonts w:hint="eastAsia" w:ascii="宋体" w:hAnsi="宋体" w:eastAsiaTheme="minorEastAsia" w:cstheme="minorEastAsia"/>
                <w:color w:val="000000" w:themeColor="text1"/>
                <w:szCs w:val="21"/>
              </w:rPr>
              <w:t>4</w:t>
            </w:r>
          </w:p>
        </w:tc>
        <w:tc>
          <w:tcPr>
            <w:tcW w:w="2702" w:type="dxa"/>
            <w:tcMar>
              <w:top w:w="0" w:type="dxa"/>
              <w:left w:w="0" w:type="dxa"/>
              <w:bottom w:w="0" w:type="dxa"/>
              <w:right w:w="0" w:type="dxa"/>
            </w:tcMar>
            <w:vAlign w:val="center"/>
          </w:tcPr>
          <w:p>
            <w:pPr>
              <w:spacing w:line="280" w:lineRule="exact"/>
              <w:rPr>
                <w:rFonts w:asciiTheme="minorEastAsia" w:hAnsiTheme="minorEastAsia" w:eastAsiaTheme="minorEastAsia" w:cstheme="minorEastAsia"/>
                <w:color w:val="000000" w:themeColor="text1"/>
                <w:szCs w:val="21"/>
              </w:rPr>
            </w:pPr>
            <w:r>
              <w:rPr>
                <w:rFonts w:hint="eastAsia" w:ascii="宋体" w:hAnsi="宋体" w:eastAsiaTheme="minorEastAsia" w:cstheme="minorEastAsia"/>
                <w:color w:val="000000" w:themeColor="text1"/>
                <w:szCs w:val="21"/>
              </w:rPr>
              <w:t>聘用或拟聘用驾驶员的机动车驾驶证、从业资格证</w:t>
            </w:r>
          </w:p>
        </w:tc>
        <w:tc>
          <w:tcPr>
            <w:tcW w:w="1290"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color w:val="000000" w:themeColor="text1"/>
                <w:szCs w:val="21"/>
              </w:rPr>
            </w:pPr>
          </w:p>
        </w:tc>
        <w:tc>
          <w:tcPr>
            <w:tcW w:w="4215" w:type="dxa"/>
            <w:tcMar>
              <w:top w:w="0" w:type="dxa"/>
              <w:left w:w="0" w:type="dxa"/>
              <w:bottom w:w="0" w:type="dxa"/>
              <w:right w:w="0" w:type="dxa"/>
            </w:tcMar>
            <w:vAlign w:val="center"/>
          </w:tcPr>
          <w:p>
            <w:pPr>
              <w:spacing w:line="300" w:lineRule="exact"/>
              <w:rPr>
                <w:rFonts w:asciiTheme="minorEastAsia" w:hAnsiTheme="minorEastAsia" w:eastAsiaTheme="minorEastAsia" w:cstheme="minorEastAsia"/>
                <w:color w:val="000000" w:themeColor="text1"/>
                <w:szCs w:val="21"/>
              </w:rPr>
            </w:pPr>
          </w:p>
        </w:tc>
        <w:tc>
          <w:tcPr>
            <w:tcW w:w="4301" w:type="dxa"/>
            <w:tcMar>
              <w:top w:w="0" w:type="dxa"/>
              <w:left w:w="0" w:type="dxa"/>
              <w:bottom w:w="0" w:type="dxa"/>
              <w:right w:w="0" w:type="dxa"/>
            </w:tcMar>
            <w:vAlign w:val="center"/>
          </w:tcPr>
          <w:p>
            <w:pPr>
              <w:spacing w:line="300" w:lineRule="exact"/>
              <w:rPr>
                <w:rFonts w:asciiTheme="minorEastAsia" w:hAnsiTheme="minorEastAsia" w:eastAsiaTheme="minorEastAsia" w:cstheme="minorEastAsia"/>
                <w:color w:val="000000" w:themeColor="text1"/>
                <w:szCs w:val="21"/>
              </w:rPr>
            </w:pPr>
            <w:r>
              <w:rPr>
                <w:rFonts w:hint="eastAsia" w:ascii="宋体" w:hAnsi="宋体" w:eastAsiaTheme="minorEastAsia" w:cstheme="minorEastAsia"/>
                <w:color w:val="000000" w:themeColor="text1"/>
                <w:szCs w:val="21"/>
              </w:rPr>
              <w:t>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tcMar>
              <w:top w:w="0" w:type="dxa"/>
              <w:left w:w="0" w:type="dxa"/>
              <w:bottom w:w="0" w:type="dxa"/>
              <w:right w:w="0" w:type="dxa"/>
            </w:tcMar>
            <w:vAlign w:val="center"/>
          </w:tcPr>
          <w:p>
            <w:pPr>
              <w:jc w:val="center"/>
              <w:rPr>
                <w:rFonts w:asciiTheme="minorEastAsia" w:hAnsiTheme="minorEastAsia" w:eastAsiaTheme="minorEastAsia" w:cstheme="minorEastAsia"/>
                <w:color w:val="000000" w:themeColor="text1"/>
                <w:szCs w:val="21"/>
              </w:rPr>
            </w:pPr>
          </w:p>
        </w:tc>
        <w:tc>
          <w:tcPr>
            <w:tcW w:w="442"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color w:val="000000" w:themeColor="text1"/>
                <w:szCs w:val="21"/>
              </w:rPr>
            </w:pPr>
            <w:r>
              <w:rPr>
                <w:rFonts w:hint="eastAsia" w:ascii="宋体" w:hAnsi="宋体" w:eastAsiaTheme="minorEastAsia" w:cstheme="minorEastAsia"/>
                <w:color w:val="000000" w:themeColor="text1"/>
                <w:szCs w:val="21"/>
              </w:rPr>
              <w:t>5</w:t>
            </w:r>
          </w:p>
        </w:tc>
        <w:tc>
          <w:tcPr>
            <w:tcW w:w="2702" w:type="dxa"/>
            <w:tcMar>
              <w:top w:w="0" w:type="dxa"/>
              <w:left w:w="0" w:type="dxa"/>
              <w:bottom w:w="0" w:type="dxa"/>
              <w:right w:w="0" w:type="dxa"/>
            </w:tcMar>
            <w:vAlign w:val="center"/>
          </w:tcPr>
          <w:p>
            <w:pPr>
              <w:spacing w:line="280" w:lineRule="exact"/>
              <w:rPr>
                <w:rFonts w:asciiTheme="minorEastAsia" w:hAnsiTheme="minorEastAsia" w:eastAsiaTheme="minorEastAsia" w:cstheme="minorEastAsia"/>
                <w:color w:val="000000" w:themeColor="text1"/>
                <w:szCs w:val="21"/>
              </w:rPr>
            </w:pPr>
            <w:r>
              <w:rPr>
                <w:rFonts w:hint="eastAsia" w:ascii="宋体" w:hAnsi="宋体" w:eastAsiaTheme="minorEastAsia" w:cstheme="minorEastAsia"/>
                <w:color w:val="000000" w:themeColor="text1"/>
                <w:szCs w:val="21"/>
              </w:rPr>
              <w:t>已购置车辆的，应提供机动车辆行驶证、机动车综合性能检测报告单和车辆技术等级评定表；拟投入车辆的，应提供投入运输车辆的承诺书，承诺书应当包括车辆数量、类型、技术性能、投入时间最长为六个月等内容；</w:t>
            </w:r>
          </w:p>
        </w:tc>
        <w:tc>
          <w:tcPr>
            <w:tcW w:w="1290"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215" w:type="dxa"/>
            <w:tcMar>
              <w:top w:w="0" w:type="dxa"/>
              <w:left w:w="0" w:type="dxa"/>
              <w:bottom w:w="0" w:type="dxa"/>
              <w:right w:w="0" w:type="dxa"/>
            </w:tcMar>
            <w:vAlign w:val="center"/>
          </w:tcPr>
          <w:p>
            <w:pPr>
              <w:spacing w:line="300" w:lineRule="exact"/>
              <w:rPr>
                <w:rFonts w:asciiTheme="minorEastAsia" w:hAnsiTheme="minorEastAsia" w:eastAsiaTheme="minorEastAsia" w:cstheme="minorEastAsia"/>
                <w:color w:val="000000" w:themeColor="text1"/>
                <w:szCs w:val="21"/>
              </w:rPr>
            </w:pPr>
          </w:p>
        </w:tc>
        <w:tc>
          <w:tcPr>
            <w:tcW w:w="4301" w:type="dxa"/>
            <w:tcMar>
              <w:top w:w="0" w:type="dxa"/>
              <w:left w:w="0" w:type="dxa"/>
              <w:bottom w:w="0" w:type="dxa"/>
              <w:right w:w="0" w:type="dxa"/>
            </w:tcMar>
            <w:vAlign w:val="center"/>
          </w:tcPr>
          <w:p>
            <w:pPr>
              <w:spacing w:line="300" w:lineRule="exact"/>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tcMar>
              <w:top w:w="0" w:type="dxa"/>
              <w:left w:w="0" w:type="dxa"/>
              <w:bottom w:w="0" w:type="dxa"/>
              <w:right w:w="0" w:type="dxa"/>
            </w:tcMar>
            <w:vAlign w:val="center"/>
          </w:tcPr>
          <w:p>
            <w:pPr>
              <w:jc w:val="center"/>
              <w:rPr>
                <w:rFonts w:asciiTheme="minorEastAsia" w:hAnsiTheme="minorEastAsia" w:eastAsiaTheme="minorEastAsia" w:cstheme="minorEastAsia"/>
                <w:color w:val="000000" w:themeColor="text1"/>
                <w:szCs w:val="21"/>
              </w:rPr>
            </w:pPr>
          </w:p>
        </w:tc>
        <w:tc>
          <w:tcPr>
            <w:tcW w:w="442"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color w:val="000000" w:themeColor="text1"/>
                <w:szCs w:val="21"/>
              </w:rPr>
            </w:pPr>
            <w:r>
              <w:rPr>
                <w:rFonts w:hint="eastAsia" w:ascii="宋体" w:hAnsi="宋体" w:eastAsiaTheme="minorEastAsia" w:cstheme="minorEastAsia"/>
                <w:color w:val="000000" w:themeColor="text1"/>
                <w:szCs w:val="21"/>
              </w:rPr>
              <w:t>6</w:t>
            </w:r>
          </w:p>
        </w:tc>
        <w:tc>
          <w:tcPr>
            <w:tcW w:w="2702" w:type="dxa"/>
            <w:tcMar>
              <w:top w:w="0" w:type="dxa"/>
              <w:left w:w="0" w:type="dxa"/>
              <w:bottom w:w="0" w:type="dxa"/>
              <w:right w:w="0" w:type="dxa"/>
            </w:tcMar>
            <w:vAlign w:val="center"/>
          </w:tcPr>
          <w:p>
            <w:pPr>
              <w:pStyle w:val="15"/>
              <w:spacing w:line="280" w:lineRule="exact"/>
              <w:ind w:firstLine="420" w:firstLineChars="200"/>
              <w:rPr>
                <w:rFonts w:asciiTheme="minorEastAsia" w:hAnsiTheme="minorEastAsia" w:eastAsiaTheme="minorEastAsia" w:cstheme="minorEastAsia"/>
                <w:color w:val="000000" w:themeColor="text1"/>
              </w:rPr>
            </w:pPr>
            <w:r>
              <w:rPr>
                <w:rFonts w:hint="eastAsia" w:ascii="宋体" w:hAnsi="宋体" w:eastAsiaTheme="minorEastAsia" w:cstheme="minorEastAsia"/>
                <w:color w:val="000000" w:themeColor="text1"/>
              </w:rPr>
              <w:t>安全生产管理制度文本；（安全生产操作规程；安全生产和岗位责任制；安全生产监督检查制度；从业人员安全管理制度；1安全例会制度；安全培训和教育学习制度；车辆、设施、设备安全管理制度；事故处理应急预案等）；</w:t>
            </w:r>
          </w:p>
        </w:tc>
        <w:tc>
          <w:tcPr>
            <w:tcW w:w="1290"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215" w:type="dxa"/>
            <w:tcMar>
              <w:top w:w="0" w:type="dxa"/>
              <w:left w:w="0" w:type="dxa"/>
              <w:bottom w:w="0" w:type="dxa"/>
              <w:right w:w="0" w:type="dxa"/>
            </w:tcMar>
            <w:vAlign w:val="center"/>
          </w:tcPr>
          <w:p>
            <w:pPr>
              <w:spacing w:line="300" w:lineRule="exact"/>
              <w:rPr>
                <w:rFonts w:asciiTheme="minorEastAsia" w:hAnsiTheme="minorEastAsia" w:eastAsiaTheme="minorEastAsia" w:cstheme="minorEastAsia"/>
                <w:color w:val="000000" w:themeColor="text1"/>
                <w:szCs w:val="21"/>
              </w:rPr>
            </w:pPr>
          </w:p>
        </w:tc>
        <w:tc>
          <w:tcPr>
            <w:tcW w:w="4301" w:type="dxa"/>
            <w:tcMar>
              <w:top w:w="0" w:type="dxa"/>
              <w:left w:w="0" w:type="dxa"/>
              <w:bottom w:w="0" w:type="dxa"/>
              <w:right w:w="0" w:type="dxa"/>
            </w:tcMar>
            <w:vAlign w:val="center"/>
          </w:tcPr>
          <w:p>
            <w:pPr>
              <w:spacing w:line="300" w:lineRule="exact"/>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tcMar>
              <w:top w:w="0" w:type="dxa"/>
              <w:left w:w="0" w:type="dxa"/>
              <w:bottom w:w="0" w:type="dxa"/>
              <w:right w:w="0" w:type="dxa"/>
            </w:tcMar>
            <w:vAlign w:val="center"/>
          </w:tcPr>
          <w:p>
            <w:pPr>
              <w:jc w:val="center"/>
              <w:rPr>
                <w:rFonts w:asciiTheme="minorEastAsia" w:hAnsiTheme="minorEastAsia" w:eastAsiaTheme="minorEastAsia" w:cstheme="minorEastAsia"/>
                <w:color w:val="000000" w:themeColor="text1"/>
                <w:szCs w:val="21"/>
              </w:rPr>
            </w:pPr>
          </w:p>
        </w:tc>
        <w:tc>
          <w:tcPr>
            <w:tcW w:w="442"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color w:val="000000" w:themeColor="text1"/>
                <w:szCs w:val="21"/>
              </w:rPr>
            </w:pPr>
            <w:r>
              <w:rPr>
                <w:rFonts w:hint="eastAsia" w:ascii="宋体" w:hAnsi="宋体" w:eastAsiaTheme="minorEastAsia" w:cstheme="minorEastAsia"/>
                <w:color w:val="000000" w:themeColor="text1"/>
                <w:szCs w:val="21"/>
              </w:rPr>
              <w:t>7</w:t>
            </w:r>
          </w:p>
        </w:tc>
        <w:tc>
          <w:tcPr>
            <w:tcW w:w="2702" w:type="dxa"/>
            <w:tcMar>
              <w:top w:w="0" w:type="dxa"/>
              <w:left w:w="0" w:type="dxa"/>
              <w:bottom w:w="0" w:type="dxa"/>
              <w:right w:w="0" w:type="dxa"/>
            </w:tcMar>
            <w:vAlign w:val="center"/>
          </w:tcPr>
          <w:p>
            <w:pPr>
              <w:pStyle w:val="15"/>
              <w:spacing w:line="280" w:lineRule="exact"/>
              <w:rPr>
                <w:rFonts w:asciiTheme="minorEastAsia" w:hAnsiTheme="minorEastAsia" w:eastAsiaTheme="minorEastAsia" w:cstheme="minorEastAsia"/>
                <w:color w:val="000000" w:themeColor="text1"/>
              </w:rPr>
            </w:pPr>
            <w:r>
              <w:rPr>
                <w:rFonts w:hint="eastAsia" w:ascii="宋体" w:hAnsi="宋体" w:eastAsiaTheme="minorEastAsia" w:cstheme="minorEastAsia"/>
                <w:color w:val="000000" w:themeColor="text1"/>
              </w:rPr>
              <w:t>工商营业执照和公司章程</w:t>
            </w:r>
          </w:p>
        </w:tc>
        <w:tc>
          <w:tcPr>
            <w:tcW w:w="1290"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215" w:type="dxa"/>
            <w:tcMar>
              <w:top w:w="0" w:type="dxa"/>
              <w:left w:w="0" w:type="dxa"/>
              <w:bottom w:w="0" w:type="dxa"/>
              <w:right w:w="0" w:type="dxa"/>
            </w:tcMar>
            <w:vAlign w:val="center"/>
          </w:tcPr>
          <w:p>
            <w:pPr>
              <w:spacing w:line="300" w:lineRule="exact"/>
              <w:rPr>
                <w:rFonts w:asciiTheme="minorEastAsia" w:hAnsiTheme="minorEastAsia" w:eastAsiaTheme="minorEastAsia" w:cstheme="minorEastAsia"/>
                <w:color w:val="000000" w:themeColor="text1"/>
                <w:szCs w:val="21"/>
              </w:rPr>
            </w:pPr>
          </w:p>
        </w:tc>
        <w:tc>
          <w:tcPr>
            <w:tcW w:w="4301" w:type="dxa"/>
            <w:tcMar>
              <w:top w:w="0" w:type="dxa"/>
              <w:left w:w="0" w:type="dxa"/>
              <w:bottom w:w="0" w:type="dxa"/>
              <w:right w:w="0" w:type="dxa"/>
            </w:tcMar>
            <w:vAlign w:val="center"/>
          </w:tcPr>
          <w:p>
            <w:pPr>
              <w:spacing w:line="300" w:lineRule="exact"/>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tcMar>
              <w:top w:w="0" w:type="dxa"/>
              <w:left w:w="0" w:type="dxa"/>
              <w:bottom w:w="0" w:type="dxa"/>
              <w:right w:w="0" w:type="dxa"/>
            </w:tcMar>
            <w:vAlign w:val="center"/>
          </w:tcPr>
          <w:p>
            <w:pPr>
              <w:jc w:val="center"/>
              <w:rPr>
                <w:rFonts w:asciiTheme="minorEastAsia" w:hAnsiTheme="minorEastAsia" w:eastAsiaTheme="minorEastAsia" w:cstheme="minorEastAsia"/>
                <w:color w:val="000000" w:themeColor="text1"/>
                <w:szCs w:val="21"/>
              </w:rPr>
            </w:pPr>
          </w:p>
        </w:tc>
        <w:tc>
          <w:tcPr>
            <w:tcW w:w="442"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color w:val="000000" w:themeColor="text1"/>
                <w:szCs w:val="21"/>
              </w:rPr>
            </w:pPr>
            <w:r>
              <w:rPr>
                <w:rFonts w:hint="eastAsia" w:ascii="宋体" w:hAnsi="宋体" w:eastAsiaTheme="minorEastAsia" w:cstheme="minorEastAsia"/>
                <w:color w:val="000000" w:themeColor="text1"/>
                <w:szCs w:val="21"/>
              </w:rPr>
              <w:t>8</w:t>
            </w:r>
          </w:p>
        </w:tc>
        <w:tc>
          <w:tcPr>
            <w:tcW w:w="2702" w:type="dxa"/>
            <w:tcMar>
              <w:top w:w="0" w:type="dxa"/>
              <w:left w:w="0" w:type="dxa"/>
              <w:bottom w:w="0" w:type="dxa"/>
              <w:right w:w="0" w:type="dxa"/>
            </w:tcMar>
            <w:vAlign w:val="center"/>
          </w:tcPr>
          <w:p>
            <w:pPr>
              <w:pStyle w:val="15"/>
              <w:spacing w:line="280" w:lineRule="exact"/>
              <w:ind w:firstLine="420" w:firstLineChars="200"/>
              <w:rPr>
                <w:rFonts w:asciiTheme="minorEastAsia" w:hAnsiTheme="minorEastAsia" w:eastAsiaTheme="minorEastAsia" w:cstheme="minorEastAsia"/>
                <w:color w:val="000000" w:themeColor="text1"/>
              </w:rPr>
            </w:pPr>
            <w:r>
              <w:rPr>
                <w:rFonts w:hint="eastAsia" w:ascii="宋体" w:hAnsi="宋体" w:eastAsiaTheme="minorEastAsia" w:cstheme="minorEastAsia"/>
                <w:color w:val="000000" w:themeColor="text1"/>
              </w:rPr>
              <w:t>办公场地、停车场地产权证明或者租赁合同</w:t>
            </w:r>
          </w:p>
        </w:tc>
        <w:tc>
          <w:tcPr>
            <w:tcW w:w="1290"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215" w:type="dxa"/>
            <w:tcMar>
              <w:top w:w="0" w:type="dxa"/>
              <w:left w:w="0" w:type="dxa"/>
              <w:bottom w:w="0" w:type="dxa"/>
              <w:right w:w="0" w:type="dxa"/>
            </w:tcMar>
            <w:vAlign w:val="center"/>
          </w:tcPr>
          <w:p>
            <w:pPr>
              <w:spacing w:line="300" w:lineRule="exact"/>
              <w:rPr>
                <w:rFonts w:asciiTheme="minorEastAsia" w:hAnsiTheme="minorEastAsia" w:eastAsiaTheme="minorEastAsia" w:cstheme="minorEastAsia"/>
                <w:color w:val="000000" w:themeColor="text1"/>
                <w:szCs w:val="21"/>
              </w:rPr>
            </w:pPr>
          </w:p>
        </w:tc>
        <w:tc>
          <w:tcPr>
            <w:tcW w:w="4301" w:type="dxa"/>
            <w:tcMar>
              <w:top w:w="0" w:type="dxa"/>
              <w:left w:w="0" w:type="dxa"/>
              <w:bottom w:w="0" w:type="dxa"/>
              <w:right w:w="0" w:type="dxa"/>
            </w:tcMar>
            <w:vAlign w:val="center"/>
          </w:tcPr>
          <w:p>
            <w:pPr>
              <w:spacing w:line="300" w:lineRule="exact"/>
              <w:rPr>
                <w:rFonts w:asciiTheme="minorEastAsia" w:hAnsiTheme="minorEastAsia" w:eastAsiaTheme="minorEastAsia" w:cstheme="minorEastAsia"/>
                <w:color w:val="000000" w:themeColor="text1"/>
                <w:szCs w:val="21"/>
              </w:rPr>
            </w:pPr>
            <w:r>
              <w:rPr>
                <w:rFonts w:hint="eastAsia" w:ascii="宋体" w:hAnsi="宋体" w:eastAsiaTheme="minorEastAsia" w:cstheme="minorEastAsia"/>
                <w:color w:val="000000" w:themeColor="text1"/>
                <w:szCs w:val="21"/>
              </w:rPr>
              <w:t>办公场地需商用、含办公场所、相关制度上墙照片四张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tcMar>
              <w:top w:w="0" w:type="dxa"/>
              <w:left w:w="0" w:type="dxa"/>
              <w:bottom w:w="0" w:type="dxa"/>
              <w:right w:w="0" w:type="dxa"/>
            </w:tcMar>
            <w:vAlign w:val="center"/>
          </w:tcPr>
          <w:p>
            <w:pPr>
              <w:jc w:val="center"/>
              <w:rPr>
                <w:rFonts w:asciiTheme="minorEastAsia" w:hAnsiTheme="minorEastAsia" w:eastAsiaTheme="minorEastAsia" w:cstheme="minorEastAsia"/>
                <w:color w:val="000000" w:themeColor="text1"/>
                <w:szCs w:val="21"/>
              </w:rPr>
            </w:pPr>
          </w:p>
        </w:tc>
        <w:tc>
          <w:tcPr>
            <w:tcW w:w="442"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color w:val="000000" w:themeColor="text1"/>
                <w:szCs w:val="21"/>
              </w:rPr>
            </w:pPr>
            <w:r>
              <w:rPr>
                <w:rFonts w:hint="eastAsia" w:ascii="宋体" w:hAnsi="宋体" w:eastAsiaTheme="minorEastAsia" w:cstheme="minorEastAsia"/>
                <w:color w:val="000000" w:themeColor="text1"/>
                <w:szCs w:val="21"/>
              </w:rPr>
              <w:t>9</w:t>
            </w:r>
          </w:p>
        </w:tc>
        <w:tc>
          <w:tcPr>
            <w:tcW w:w="2702" w:type="dxa"/>
            <w:tcMar>
              <w:top w:w="0" w:type="dxa"/>
              <w:left w:w="0" w:type="dxa"/>
              <w:bottom w:w="0" w:type="dxa"/>
              <w:right w:w="0" w:type="dxa"/>
            </w:tcMar>
            <w:vAlign w:val="center"/>
          </w:tcPr>
          <w:p>
            <w:pPr>
              <w:pStyle w:val="15"/>
              <w:spacing w:line="280" w:lineRule="exact"/>
              <w:jc w:val="left"/>
              <w:rPr>
                <w:rFonts w:asciiTheme="minorEastAsia" w:hAnsiTheme="minorEastAsia" w:eastAsiaTheme="minorEastAsia" w:cstheme="minorEastAsia"/>
                <w:color w:val="000000" w:themeColor="text1"/>
              </w:rPr>
            </w:pPr>
            <w:r>
              <w:rPr>
                <w:rFonts w:hint="eastAsia" w:ascii="宋体" w:hAnsi="宋体" w:eastAsiaTheme="minorEastAsia" w:cstheme="minorEastAsia"/>
                <w:color w:val="000000" w:themeColor="text1"/>
              </w:rPr>
              <w:t>法律、法规规定的其他材料和配备必要的消防设施</w:t>
            </w:r>
          </w:p>
        </w:tc>
        <w:tc>
          <w:tcPr>
            <w:tcW w:w="1290"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215" w:type="dxa"/>
            <w:tcMar>
              <w:top w:w="0" w:type="dxa"/>
              <w:left w:w="0" w:type="dxa"/>
              <w:bottom w:w="0" w:type="dxa"/>
              <w:right w:w="0" w:type="dxa"/>
            </w:tcMar>
            <w:vAlign w:val="center"/>
          </w:tcPr>
          <w:p>
            <w:pPr>
              <w:spacing w:line="300" w:lineRule="exact"/>
              <w:rPr>
                <w:rFonts w:asciiTheme="minorEastAsia" w:hAnsiTheme="minorEastAsia" w:eastAsiaTheme="minorEastAsia" w:cstheme="minorEastAsia"/>
                <w:color w:val="000000" w:themeColor="text1"/>
                <w:szCs w:val="21"/>
              </w:rPr>
            </w:pPr>
          </w:p>
        </w:tc>
        <w:tc>
          <w:tcPr>
            <w:tcW w:w="4301" w:type="dxa"/>
            <w:tcMar>
              <w:top w:w="0" w:type="dxa"/>
              <w:left w:w="0" w:type="dxa"/>
              <w:bottom w:w="0" w:type="dxa"/>
              <w:right w:w="0" w:type="dxa"/>
            </w:tcMar>
            <w:vAlign w:val="center"/>
          </w:tcPr>
          <w:p>
            <w:pPr>
              <w:spacing w:line="300" w:lineRule="exact"/>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restart"/>
            <w:tcMar>
              <w:top w:w="0" w:type="dxa"/>
              <w:left w:w="0" w:type="dxa"/>
              <w:bottom w:w="0" w:type="dxa"/>
              <w:right w:w="0" w:type="dxa"/>
            </w:tcMar>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营业执照</w:t>
            </w:r>
          </w:p>
        </w:tc>
        <w:tc>
          <w:tcPr>
            <w:tcW w:w="442" w:type="dxa"/>
            <w:tcMar>
              <w:top w:w="0" w:type="dxa"/>
              <w:left w:w="0" w:type="dxa"/>
              <w:bottom w:w="0" w:type="dxa"/>
              <w:right w:w="0" w:type="dxa"/>
            </w:tcMar>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1</w:t>
            </w:r>
          </w:p>
        </w:tc>
        <w:tc>
          <w:tcPr>
            <w:tcW w:w="2702" w:type="dxa"/>
            <w:tcMar>
              <w:top w:w="0" w:type="dxa"/>
              <w:left w:w="0" w:type="dxa"/>
              <w:bottom w:w="0" w:type="dxa"/>
              <w:right w:w="0" w:type="dxa"/>
            </w:tcMar>
            <w:vAlign w:val="center"/>
          </w:tcPr>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住所使用证明</w:t>
            </w:r>
          </w:p>
        </w:tc>
        <w:tc>
          <w:tcPr>
            <w:tcW w:w="1290" w:type="dxa"/>
            <w:tcMar>
              <w:top w:w="0" w:type="dxa"/>
              <w:left w:w="0" w:type="dxa"/>
              <w:bottom w:w="0" w:type="dxa"/>
              <w:right w:w="0" w:type="dxa"/>
            </w:tcMar>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1</w:t>
            </w:r>
          </w:p>
        </w:tc>
        <w:tc>
          <w:tcPr>
            <w:tcW w:w="4215" w:type="dxa"/>
            <w:tcMar>
              <w:top w:w="0" w:type="dxa"/>
              <w:left w:w="0" w:type="dxa"/>
              <w:bottom w:w="0" w:type="dxa"/>
              <w:right w:w="0" w:type="dxa"/>
            </w:tcMar>
            <w:vAlign w:val="center"/>
          </w:tcPr>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◆属于自有房产，提交房屋产权证或不动产权证复印件；</w:t>
            </w:r>
          </w:p>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◆购买的商品房未取得房屋产权证明，提交房地产管理部门的证明原件或建筑工程竣工验收合格证明复印件及购房合同复印件；</w:t>
            </w:r>
          </w:p>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◆属于租赁（借用）他人房屋，提交租赁（借用）合同复印件或无偿使用房屋证明原件及上述（一）至（三）项规定的有关材料；</w:t>
            </w:r>
          </w:p>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◆集群注册企业，提交住所（经营场所）托管机构出具的住所（经营场所）托管证明原件及托管机构的营业执照或执业许可证复印件；</w:t>
            </w:r>
          </w:p>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◆租赁（借用）商场、宾馆、酒店、市场铺位、商务楼宇等经营场地，提交租赁（借用）合同复印件及出租方营业执照复印件。</w:t>
            </w:r>
          </w:p>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◆转租房屋作为住所（经营场所），提交房屋产权人同意转租的证明原件；</w:t>
            </w:r>
          </w:p>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1" w:type="dxa"/>
            <w:tcMar>
              <w:top w:w="0" w:type="dxa"/>
              <w:left w:w="0" w:type="dxa"/>
              <w:bottom w:w="0" w:type="dxa"/>
              <w:right w:w="0" w:type="dxa"/>
            </w:tcMar>
            <w:vAlign w:val="center"/>
          </w:tcPr>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tcMar>
              <w:top w:w="0" w:type="dxa"/>
              <w:left w:w="0" w:type="dxa"/>
              <w:bottom w:w="0" w:type="dxa"/>
              <w:right w:w="0" w:type="dxa"/>
            </w:tcMar>
            <w:vAlign w:val="center"/>
          </w:tcPr>
          <w:p>
            <w:pPr>
              <w:jc w:val="center"/>
              <w:rPr>
                <w:rFonts w:asciiTheme="minorEastAsia" w:hAnsiTheme="minorEastAsia" w:eastAsiaTheme="minorEastAsia" w:cstheme="minorEastAsia"/>
                <w:color w:val="000000" w:themeColor="text1"/>
                <w:szCs w:val="21"/>
              </w:rPr>
            </w:pPr>
          </w:p>
        </w:tc>
        <w:tc>
          <w:tcPr>
            <w:tcW w:w="442" w:type="dxa"/>
            <w:tcMar>
              <w:top w:w="0" w:type="dxa"/>
              <w:left w:w="0" w:type="dxa"/>
              <w:bottom w:w="0" w:type="dxa"/>
              <w:right w:w="0" w:type="dxa"/>
            </w:tcMar>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2</w:t>
            </w:r>
          </w:p>
        </w:tc>
        <w:tc>
          <w:tcPr>
            <w:tcW w:w="2702" w:type="dxa"/>
            <w:tcMar>
              <w:top w:w="0" w:type="dxa"/>
              <w:left w:w="0" w:type="dxa"/>
              <w:bottom w:w="0" w:type="dxa"/>
              <w:right w:w="0" w:type="dxa"/>
            </w:tcMar>
            <w:vAlign w:val="center"/>
          </w:tcPr>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从事法律、行政法规规定必须报经有关部门审批的业务的，提交有关批准文件复印件</w:t>
            </w:r>
          </w:p>
        </w:tc>
        <w:tc>
          <w:tcPr>
            <w:tcW w:w="1290" w:type="dxa"/>
            <w:tcMar>
              <w:top w:w="0" w:type="dxa"/>
              <w:left w:w="0" w:type="dxa"/>
              <w:bottom w:w="0" w:type="dxa"/>
              <w:right w:w="0" w:type="dxa"/>
            </w:tcMar>
            <w:vAlign w:val="center"/>
          </w:tcPr>
          <w:p>
            <w:pPr>
              <w:jc w:val="center"/>
              <w:rPr>
                <w:rFonts w:asciiTheme="minorEastAsia" w:hAnsiTheme="minorEastAsia" w:eastAsiaTheme="minorEastAsia" w:cstheme="minorEastAsia"/>
                <w:color w:val="000000" w:themeColor="text1"/>
                <w:szCs w:val="21"/>
              </w:rPr>
            </w:pPr>
          </w:p>
        </w:tc>
        <w:tc>
          <w:tcPr>
            <w:tcW w:w="540" w:type="dxa"/>
            <w:tcMar>
              <w:top w:w="0" w:type="dxa"/>
              <w:left w:w="0" w:type="dxa"/>
              <w:bottom w:w="0" w:type="dxa"/>
              <w:right w:w="0" w:type="dxa"/>
            </w:tcMar>
            <w:vAlign w:val="center"/>
          </w:tcPr>
          <w:p>
            <w:pPr>
              <w:rPr>
                <w:rFonts w:asciiTheme="minorEastAsia" w:hAnsiTheme="minorEastAsia" w:eastAsiaTheme="minorEastAsia" w:cstheme="minorEastAsia"/>
                <w:color w:val="000000" w:themeColor="text1"/>
                <w:szCs w:val="21"/>
              </w:rPr>
            </w:pPr>
          </w:p>
        </w:tc>
        <w:tc>
          <w:tcPr>
            <w:tcW w:w="4215" w:type="dxa"/>
            <w:tcMar>
              <w:top w:w="0" w:type="dxa"/>
              <w:left w:w="0" w:type="dxa"/>
              <w:bottom w:w="0" w:type="dxa"/>
              <w:right w:w="0" w:type="dxa"/>
            </w:tcMar>
            <w:vAlign w:val="center"/>
          </w:tcPr>
          <w:p>
            <w:pPr>
              <w:rPr>
                <w:rFonts w:asciiTheme="minorEastAsia" w:hAnsiTheme="minorEastAsia" w:eastAsiaTheme="minorEastAsia" w:cstheme="minorEastAsia"/>
                <w:color w:val="000000" w:themeColor="text1"/>
                <w:szCs w:val="21"/>
              </w:rPr>
            </w:pPr>
          </w:p>
        </w:tc>
        <w:tc>
          <w:tcPr>
            <w:tcW w:w="4301" w:type="dxa"/>
            <w:tcMar>
              <w:top w:w="0" w:type="dxa"/>
              <w:left w:w="0" w:type="dxa"/>
              <w:bottom w:w="0" w:type="dxa"/>
              <w:right w:w="0" w:type="dxa"/>
            </w:tcMar>
            <w:vAlign w:val="center"/>
          </w:tcPr>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标注“与原件一致”并标明日期及代理人签字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restart"/>
            <w:tcMar>
              <w:top w:w="0" w:type="dxa"/>
              <w:left w:w="0" w:type="dxa"/>
              <w:bottom w:w="0" w:type="dxa"/>
              <w:right w:w="0" w:type="dxa"/>
            </w:tcMar>
            <w:vAlign w:val="center"/>
          </w:tcPr>
          <w:p>
            <w:pPr>
              <w:tabs>
                <w:tab w:val="left" w:pos="260"/>
              </w:tabs>
              <w:jc w:val="lef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经营　货物　运输　许可</w:t>
            </w:r>
          </w:p>
          <w:p>
            <w:pPr>
              <w:tabs>
                <w:tab w:val="left" w:pos="260"/>
              </w:tabs>
              <w:jc w:val="left"/>
              <w:rPr>
                <w:rFonts w:asciiTheme="minorEastAsia" w:hAnsiTheme="minorEastAsia" w:eastAsiaTheme="minorEastAsia" w:cstheme="minorEastAsia"/>
                <w:color w:val="000000" w:themeColor="text1"/>
                <w:szCs w:val="21"/>
              </w:rPr>
            </w:pPr>
          </w:p>
        </w:tc>
        <w:tc>
          <w:tcPr>
            <w:tcW w:w="442" w:type="dxa"/>
            <w:tcMar>
              <w:top w:w="0" w:type="dxa"/>
              <w:left w:w="0" w:type="dxa"/>
              <w:bottom w:w="0" w:type="dxa"/>
              <w:right w:w="0" w:type="dxa"/>
            </w:tcMar>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1</w:t>
            </w:r>
          </w:p>
        </w:tc>
        <w:tc>
          <w:tcPr>
            <w:tcW w:w="2702" w:type="dxa"/>
            <w:tcMar>
              <w:top w:w="0" w:type="dxa"/>
              <w:left w:w="0" w:type="dxa"/>
              <w:bottom w:w="0" w:type="dxa"/>
              <w:right w:w="0" w:type="dxa"/>
            </w:tcMar>
            <w:vAlign w:val="center"/>
          </w:tcPr>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安全生产管理制度文本和安全管理机构（人员）配备情况</w:t>
            </w:r>
          </w:p>
        </w:tc>
        <w:tc>
          <w:tcPr>
            <w:tcW w:w="1290" w:type="dxa"/>
            <w:tcMar>
              <w:top w:w="0" w:type="dxa"/>
              <w:left w:w="0" w:type="dxa"/>
              <w:bottom w:w="0" w:type="dxa"/>
              <w:right w:w="0" w:type="dxa"/>
            </w:tcMar>
            <w:vAlign w:val="center"/>
          </w:tcPr>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申请人提交</w:t>
            </w:r>
          </w:p>
        </w:tc>
        <w:tc>
          <w:tcPr>
            <w:tcW w:w="540" w:type="dxa"/>
            <w:tcMar>
              <w:top w:w="0" w:type="dxa"/>
              <w:left w:w="0" w:type="dxa"/>
              <w:bottom w:w="0" w:type="dxa"/>
              <w:right w:w="0" w:type="dxa"/>
            </w:tcMar>
          </w:tcPr>
          <w:p>
            <w:pPr>
              <w:ind w:firstLine="1260" w:firstLineChars="600"/>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1</w:t>
            </w:r>
          </w:p>
          <w:p>
            <w:pPr>
              <w:ind w:firstLine="257"/>
              <w:jc w:val="lef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1</w:t>
            </w:r>
          </w:p>
        </w:tc>
        <w:tc>
          <w:tcPr>
            <w:tcW w:w="4215" w:type="dxa"/>
            <w:tcMar>
              <w:top w:w="0" w:type="dxa"/>
              <w:left w:w="0" w:type="dxa"/>
              <w:bottom w:w="0" w:type="dxa"/>
              <w:right w:w="0" w:type="dxa"/>
            </w:tcMar>
            <w:vAlign w:val="center"/>
          </w:tcPr>
          <w:p>
            <w:pPr>
              <w:rPr>
                <w:rFonts w:asciiTheme="minorEastAsia" w:hAnsiTheme="minorEastAsia" w:eastAsiaTheme="minorEastAsia" w:cstheme="minorEastAsia"/>
                <w:color w:val="000000" w:themeColor="text1"/>
                <w:szCs w:val="21"/>
              </w:rPr>
            </w:pPr>
          </w:p>
        </w:tc>
        <w:tc>
          <w:tcPr>
            <w:tcW w:w="4301" w:type="dxa"/>
            <w:tcMar>
              <w:top w:w="0" w:type="dxa"/>
              <w:left w:w="0" w:type="dxa"/>
              <w:bottom w:w="0" w:type="dxa"/>
              <w:right w:w="0" w:type="dxa"/>
            </w:tcMar>
            <w:vAlign w:val="center"/>
          </w:tcPr>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 xml:space="preserve">        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0" w:hRule="atLeast"/>
        </w:trPr>
        <w:tc>
          <w:tcPr>
            <w:tcW w:w="506" w:type="dxa"/>
            <w:vMerge w:val="continue"/>
            <w:vAlign w:val="center"/>
          </w:tcPr>
          <w:p>
            <w:pPr>
              <w:jc w:val="center"/>
              <w:rPr>
                <w:rFonts w:asciiTheme="minorEastAsia" w:hAnsiTheme="minorEastAsia" w:eastAsiaTheme="minorEastAsia" w:cstheme="minorEastAsia"/>
                <w:color w:val="000000" w:themeColor="text1"/>
                <w:szCs w:val="21"/>
              </w:rPr>
            </w:pPr>
          </w:p>
        </w:tc>
        <w:tc>
          <w:tcPr>
            <w:tcW w:w="442"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2</w:t>
            </w:r>
          </w:p>
        </w:tc>
        <w:tc>
          <w:tcPr>
            <w:tcW w:w="2702" w:type="dxa"/>
            <w:vAlign w:val="center"/>
          </w:tcPr>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shd w:val="clear" w:color="auto" w:fill="FFFFFF"/>
              </w:rPr>
              <w:t>机动车辆行驶证、车辆技术等级评定结论复印件及车辆燃料消耗量达标车型参数及配置核查表；拟投入运输车辆的承诺书，承诺书应当包括车辆数量、类型、技术性能、投入时间等内容</w:t>
            </w:r>
          </w:p>
        </w:tc>
        <w:tc>
          <w:tcPr>
            <w:tcW w:w="1290"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申请人提交</w:t>
            </w:r>
          </w:p>
        </w:tc>
        <w:tc>
          <w:tcPr>
            <w:tcW w:w="540" w:type="dxa"/>
          </w:tcPr>
          <w:p>
            <w:pPr>
              <w:jc w:val="center"/>
              <w:rPr>
                <w:rFonts w:asciiTheme="minorEastAsia" w:hAnsiTheme="minorEastAsia" w:eastAsiaTheme="minorEastAsia" w:cstheme="minorEastAsia"/>
                <w:color w:val="000000" w:themeColor="text1"/>
                <w:szCs w:val="21"/>
              </w:rPr>
            </w:pPr>
          </w:p>
          <w:p>
            <w:pPr>
              <w:jc w:val="center"/>
              <w:rPr>
                <w:rFonts w:asciiTheme="minorEastAsia" w:hAnsiTheme="minorEastAsia" w:eastAsiaTheme="minorEastAsia" w:cstheme="minorEastAsia"/>
                <w:color w:val="000000" w:themeColor="text1"/>
                <w:szCs w:val="21"/>
              </w:rPr>
            </w:pPr>
          </w:p>
          <w:p>
            <w:pPr>
              <w:jc w:val="center"/>
              <w:rPr>
                <w:rFonts w:asciiTheme="minorEastAsia" w:hAnsiTheme="minorEastAsia" w:eastAsiaTheme="minorEastAsia" w:cstheme="minorEastAsia"/>
                <w:color w:val="000000" w:themeColor="text1"/>
                <w:szCs w:val="21"/>
              </w:rPr>
            </w:pPr>
          </w:p>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1</w:t>
            </w:r>
          </w:p>
        </w:tc>
        <w:tc>
          <w:tcPr>
            <w:tcW w:w="4215" w:type="dxa"/>
            <w:vAlign w:val="center"/>
          </w:tcPr>
          <w:p>
            <w:pPr>
              <w:spacing w:line="260" w:lineRule="exac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未购置专用车辆、设备的提供，须拟购置运输车辆的承诺书，重型货运车辆（车长大于等于6米或者总质量大于等于12吨的车辆）及牵引车应当安装使用符合国家交通运输行业标准《道路运输车辆卫星定位系统车载终端技术要求》，具有行驶记录功能的卫星定位装置，并接入全国道路货运车辆公共监管与服务平台，</w:t>
            </w:r>
          </w:p>
          <w:p>
            <w:pPr>
              <w:spacing w:line="260" w:lineRule="exac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4.5吨-12吨和12吨以上的要提交《道路运输达标核查记录表》</w:t>
            </w:r>
          </w:p>
        </w:tc>
        <w:tc>
          <w:tcPr>
            <w:tcW w:w="4301" w:type="dxa"/>
            <w:vAlign w:val="center"/>
          </w:tcPr>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 xml:space="preserve">        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vAlign w:val="center"/>
          </w:tcPr>
          <w:p>
            <w:pPr>
              <w:jc w:val="center"/>
              <w:rPr>
                <w:rFonts w:asciiTheme="minorEastAsia" w:hAnsiTheme="minorEastAsia" w:eastAsiaTheme="minorEastAsia" w:cstheme="minorEastAsia"/>
                <w:color w:val="000000" w:themeColor="text1"/>
                <w:szCs w:val="21"/>
              </w:rPr>
            </w:pPr>
          </w:p>
        </w:tc>
        <w:tc>
          <w:tcPr>
            <w:tcW w:w="442"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3</w:t>
            </w:r>
          </w:p>
        </w:tc>
        <w:tc>
          <w:tcPr>
            <w:tcW w:w="2702" w:type="dxa"/>
            <w:vAlign w:val="center"/>
          </w:tcPr>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shd w:val="clear" w:color="auto" w:fill="FFFFFF"/>
              </w:rPr>
              <w:t>聘用或拟聘用驾驶员的机动车驾驶证、从业资格证及其复印件</w:t>
            </w:r>
          </w:p>
        </w:tc>
        <w:tc>
          <w:tcPr>
            <w:tcW w:w="1290"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申请人提交</w:t>
            </w:r>
          </w:p>
        </w:tc>
        <w:tc>
          <w:tcPr>
            <w:tcW w:w="540"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1</w:t>
            </w:r>
          </w:p>
        </w:tc>
        <w:tc>
          <w:tcPr>
            <w:tcW w:w="4215" w:type="dxa"/>
            <w:vAlign w:val="center"/>
          </w:tcPr>
          <w:p>
            <w:pPr>
              <w:rPr>
                <w:rFonts w:asciiTheme="minorEastAsia" w:hAnsiTheme="minorEastAsia" w:eastAsiaTheme="minorEastAsia" w:cstheme="minorEastAsia"/>
                <w:color w:val="000000" w:themeColor="text1"/>
                <w:szCs w:val="21"/>
              </w:rPr>
            </w:pPr>
          </w:p>
        </w:tc>
        <w:tc>
          <w:tcPr>
            <w:tcW w:w="4301" w:type="dxa"/>
            <w:vAlign w:val="center"/>
          </w:tcPr>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聘用或者拟聘用驾驶员的年龄不能超过60岁，其机动车驾驶证应在有效期内;聘用或拟聘用驾驶员的从业资格证应在有效期内，应与准驾车型相符。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restart"/>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涉税事项</w:t>
            </w:r>
          </w:p>
        </w:tc>
        <w:tc>
          <w:tcPr>
            <w:tcW w:w="442"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1</w:t>
            </w:r>
          </w:p>
        </w:tc>
        <w:tc>
          <w:tcPr>
            <w:tcW w:w="2702" w:type="dxa"/>
            <w:vAlign w:val="center"/>
          </w:tcPr>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《纳税人办税授权委托书》、《纳税人办税授权信息采集表》、《新办纳税人实名办税信息采集承诺书》</w:t>
            </w:r>
          </w:p>
        </w:tc>
        <w:tc>
          <w:tcPr>
            <w:tcW w:w="1290"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办税服务厅</w:t>
            </w:r>
          </w:p>
        </w:tc>
        <w:tc>
          <w:tcPr>
            <w:tcW w:w="540"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1</w:t>
            </w:r>
          </w:p>
        </w:tc>
        <w:tc>
          <w:tcPr>
            <w:tcW w:w="4215" w:type="dxa"/>
            <w:vAlign w:val="center"/>
          </w:tcPr>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法定代表人（负责人、业主）因自身原因不能及时完成实名办税认证的，可由授权委派办税人员或经办人作出10个工作日内补办承诺，提交《新办纳税人实名办税信息采集承诺书》</w:t>
            </w:r>
          </w:p>
        </w:tc>
        <w:tc>
          <w:tcPr>
            <w:tcW w:w="4301" w:type="dxa"/>
            <w:vAlign w:val="center"/>
          </w:tcPr>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vAlign w:val="center"/>
          </w:tcPr>
          <w:p>
            <w:pPr>
              <w:jc w:val="center"/>
              <w:rPr>
                <w:rFonts w:asciiTheme="minorEastAsia" w:hAnsiTheme="minorEastAsia" w:eastAsiaTheme="minorEastAsia" w:cstheme="minorEastAsia"/>
                <w:color w:val="000000" w:themeColor="text1"/>
                <w:szCs w:val="21"/>
              </w:rPr>
            </w:pPr>
          </w:p>
        </w:tc>
        <w:tc>
          <w:tcPr>
            <w:tcW w:w="442"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2</w:t>
            </w:r>
          </w:p>
        </w:tc>
        <w:tc>
          <w:tcPr>
            <w:tcW w:w="2702" w:type="dxa"/>
            <w:vAlign w:val="center"/>
          </w:tcPr>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开户银行许可证或账户、账号开立证明复印件</w:t>
            </w:r>
          </w:p>
        </w:tc>
        <w:tc>
          <w:tcPr>
            <w:tcW w:w="1290"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申请人提交</w:t>
            </w:r>
          </w:p>
        </w:tc>
        <w:tc>
          <w:tcPr>
            <w:tcW w:w="540"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1</w:t>
            </w:r>
          </w:p>
        </w:tc>
        <w:tc>
          <w:tcPr>
            <w:tcW w:w="4215" w:type="dxa"/>
            <w:vAlign w:val="center"/>
          </w:tcPr>
          <w:p>
            <w:pPr>
              <w:rPr>
                <w:rFonts w:asciiTheme="minorEastAsia" w:hAnsiTheme="minorEastAsia" w:eastAsiaTheme="minorEastAsia" w:cstheme="minorEastAsia"/>
                <w:color w:val="000000" w:themeColor="text1"/>
                <w:szCs w:val="21"/>
              </w:rPr>
            </w:pPr>
          </w:p>
        </w:tc>
        <w:tc>
          <w:tcPr>
            <w:tcW w:w="4301" w:type="dxa"/>
            <w:vAlign w:val="center"/>
          </w:tcPr>
          <w:p>
            <w:pP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vAlign w:val="center"/>
          </w:tcPr>
          <w:p>
            <w:pPr>
              <w:jc w:val="center"/>
              <w:rPr>
                <w:rFonts w:asciiTheme="minorEastAsia" w:hAnsiTheme="minorEastAsia" w:eastAsiaTheme="minorEastAsia" w:cstheme="minorEastAsia"/>
                <w:color w:val="000000" w:themeColor="text1"/>
                <w:szCs w:val="21"/>
              </w:rPr>
            </w:pPr>
          </w:p>
        </w:tc>
        <w:tc>
          <w:tcPr>
            <w:tcW w:w="442"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3</w:t>
            </w:r>
          </w:p>
        </w:tc>
        <w:tc>
          <w:tcPr>
            <w:tcW w:w="2702" w:type="dxa"/>
            <w:vAlign w:val="center"/>
          </w:tcPr>
          <w:p>
            <w:pPr>
              <w:tabs>
                <w:tab w:val="left" w:pos="550"/>
              </w:tabs>
              <w:jc w:val="lef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纳税人财务、会计制度或纳税人财务、会计核算办法</w:t>
            </w:r>
          </w:p>
        </w:tc>
        <w:tc>
          <w:tcPr>
            <w:tcW w:w="1290" w:type="dxa"/>
            <w:vAlign w:val="center"/>
          </w:tcPr>
          <w:p>
            <w:pPr>
              <w:tabs>
                <w:tab w:val="left" w:pos="550"/>
              </w:tabs>
              <w:jc w:val="lef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申请人提交</w:t>
            </w:r>
          </w:p>
        </w:tc>
        <w:tc>
          <w:tcPr>
            <w:tcW w:w="540"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1</w:t>
            </w:r>
          </w:p>
        </w:tc>
        <w:tc>
          <w:tcPr>
            <w:tcW w:w="4215" w:type="dxa"/>
            <w:vAlign w:val="center"/>
          </w:tcPr>
          <w:p>
            <w:pPr>
              <w:tabs>
                <w:tab w:val="center" w:pos="2230"/>
              </w:tabs>
              <w:rPr>
                <w:rFonts w:asciiTheme="minorEastAsia" w:hAnsiTheme="minorEastAsia" w:eastAsiaTheme="minorEastAsia" w:cstheme="minorEastAsia"/>
                <w:color w:val="000000" w:themeColor="text1"/>
                <w:szCs w:val="21"/>
              </w:rPr>
            </w:pPr>
          </w:p>
        </w:tc>
        <w:tc>
          <w:tcPr>
            <w:tcW w:w="4301" w:type="dxa"/>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vAlign w:val="center"/>
          </w:tcPr>
          <w:p>
            <w:pPr>
              <w:jc w:val="center"/>
              <w:rPr>
                <w:rFonts w:asciiTheme="minorEastAsia" w:hAnsiTheme="minorEastAsia" w:eastAsiaTheme="minorEastAsia" w:cstheme="minorEastAsia"/>
                <w:color w:val="000000" w:themeColor="text1"/>
                <w:szCs w:val="21"/>
              </w:rPr>
            </w:pPr>
          </w:p>
        </w:tc>
        <w:tc>
          <w:tcPr>
            <w:tcW w:w="442"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4</w:t>
            </w:r>
          </w:p>
        </w:tc>
        <w:tc>
          <w:tcPr>
            <w:tcW w:w="2702" w:type="dxa"/>
            <w:vAlign w:val="center"/>
          </w:tcPr>
          <w:p>
            <w:pPr>
              <w:tabs>
                <w:tab w:val="left" w:pos="550"/>
              </w:tabs>
              <w:jc w:val="lef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财务会计核算软件、使用说明书原件及复印件</w:t>
            </w:r>
          </w:p>
        </w:tc>
        <w:tc>
          <w:tcPr>
            <w:tcW w:w="1290" w:type="dxa"/>
            <w:vAlign w:val="center"/>
          </w:tcPr>
          <w:p>
            <w:pPr>
              <w:tabs>
                <w:tab w:val="left" w:pos="550"/>
              </w:tabs>
              <w:jc w:val="lef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申请人提交</w:t>
            </w:r>
          </w:p>
        </w:tc>
        <w:tc>
          <w:tcPr>
            <w:tcW w:w="540" w:type="dxa"/>
            <w:vAlign w:val="center"/>
          </w:tcPr>
          <w:p>
            <w:pPr>
              <w:jc w:val="center"/>
              <w:rPr>
                <w:rFonts w:asciiTheme="minorEastAsia" w:hAnsiTheme="minorEastAsia" w:eastAsiaTheme="minorEastAsia" w:cstheme="minorEastAsia"/>
                <w:color w:val="000000" w:themeColor="text1"/>
                <w:szCs w:val="21"/>
              </w:rPr>
            </w:pPr>
          </w:p>
        </w:tc>
        <w:tc>
          <w:tcPr>
            <w:tcW w:w="4215" w:type="dxa"/>
            <w:vAlign w:val="center"/>
          </w:tcPr>
          <w:p>
            <w:pPr>
              <w:tabs>
                <w:tab w:val="center" w:pos="2230"/>
              </w:tabs>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使用计算机记账的纳税人提供</w:t>
            </w:r>
          </w:p>
        </w:tc>
        <w:tc>
          <w:tcPr>
            <w:tcW w:w="4301" w:type="dxa"/>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vAlign w:val="center"/>
          </w:tcPr>
          <w:p>
            <w:pPr>
              <w:tabs>
                <w:tab w:val="left" w:pos="550"/>
              </w:tabs>
              <w:jc w:val="left"/>
              <w:rPr>
                <w:rFonts w:asciiTheme="minorEastAsia" w:hAnsiTheme="minorEastAsia" w:eastAsiaTheme="minorEastAsia" w:cstheme="minorEastAsia"/>
                <w:color w:val="000000" w:themeColor="text1"/>
                <w:szCs w:val="21"/>
              </w:rPr>
            </w:pPr>
          </w:p>
        </w:tc>
        <w:tc>
          <w:tcPr>
            <w:tcW w:w="442"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5</w:t>
            </w:r>
          </w:p>
        </w:tc>
        <w:tc>
          <w:tcPr>
            <w:tcW w:w="2702" w:type="dxa"/>
            <w:vAlign w:val="center"/>
          </w:tcPr>
          <w:p>
            <w:pPr>
              <w:tabs>
                <w:tab w:val="left" w:pos="550"/>
              </w:tabs>
              <w:jc w:val="lef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发票专用章印模（首次核定时提供）</w:t>
            </w:r>
          </w:p>
        </w:tc>
        <w:tc>
          <w:tcPr>
            <w:tcW w:w="1290" w:type="dxa"/>
            <w:vAlign w:val="center"/>
          </w:tcPr>
          <w:p>
            <w:pPr>
              <w:tabs>
                <w:tab w:val="left" w:pos="550"/>
              </w:tabs>
              <w:jc w:val="lef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申请人提交</w:t>
            </w:r>
          </w:p>
        </w:tc>
        <w:tc>
          <w:tcPr>
            <w:tcW w:w="540" w:type="dxa"/>
            <w:vAlign w:val="center"/>
          </w:tcPr>
          <w:p>
            <w:pPr>
              <w:tabs>
                <w:tab w:val="left" w:pos="550"/>
              </w:tabs>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1</w:t>
            </w:r>
          </w:p>
        </w:tc>
        <w:tc>
          <w:tcPr>
            <w:tcW w:w="4215" w:type="dxa"/>
            <w:vAlign w:val="center"/>
          </w:tcPr>
          <w:p>
            <w:pPr>
              <w:tabs>
                <w:tab w:val="left" w:pos="603"/>
              </w:tabs>
              <w:jc w:val="lef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首次核定时提供</w:t>
            </w:r>
          </w:p>
        </w:tc>
        <w:tc>
          <w:tcPr>
            <w:tcW w:w="4301" w:type="dxa"/>
            <w:vAlign w:val="center"/>
          </w:tcPr>
          <w:p>
            <w:pPr>
              <w:tabs>
                <w:tab w:val="left" w:pos="550"/>
              </w:tabs>
              <w:jc w:val="left"/>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vAlign w:val="center"/>
          </w:tcPr>
          <w:p>
            <w:pPr>
              <w:tabs>
                <w:tab w:val="left" w:pos="550"/>
              </w:tabs>
              <w:jc w:val="left"/>
              <w:rPr>
                <w:rFonts w:asciiTheme="minorEastAsia" w:hAnsiTheme="minorEastAsia" w:eastAsiaTheme="minorEastAsia" w:cstheme="minorEastAsia"/>
                <w:color w:val="000000" w:themeColor="text1"/>
                <w:szCs w:val="21"/>
              </w:rPr>
            </w:pPr>
          </w:p>
        </w:tc>
        <w:tc>
          <w:tcPr>
            <w:tcW w:w="442"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6</w:t>
            </w:r>
          </w:p>
        </w:tc>
        <w:tc>
          <w:tcPr>
            <w:tcW w:w="2702" w:type="dxa"/>
            <w:vAlign w:val="center"/>
          </w:tcPr>
          <w:p>
            <w:pPr>
              <w:tabs>
                <w:tab w:val="left" w:pos="550"/>
              </w:tabs>
              <w:jc w:val="lef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增值税税控系统最高开票限额《准予税务行政许可决定书》</w:t>
            </w:r>
          </w:p>
        </w:tc>
        <w:tc>
          <w:tcPr>
            <w:tcW w:w="1290" w:type="dxa"/>
            <w:vAlign w:val="center"/>
          </w:tcPr>
          <w:p>
            <w:pPr>
              <w:tabs>
                <w:tab w:val="left" w:pos="550"/>
              </w:tabs>
              <w:jc w:val="lef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申请人提交</w:t>
            </w:r>
          </w:p>
        </w:tc>
        <w:tc>
          <w:tcPr>
            <w:tcW w:w="540" w:type="dxa"/>
            <w:vAlign w:val="center"/>
          </w:tcPr>
          <w:p>
            <w:pPr>
              <w:tabs>
                <w:tab w:val="left" w:pos="550"/>
              </w:tabs>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1</w:t>
            </w:r>
          </w:p>
        </w:tc>
        <w:tc>
          <w:tcPr>
            <w:tcW w:w="4215" w:type="dxa"/>
            <w:vAlign w:val="center"/>
          </w:tcPr>
          <w:p>
            <w:pPr>
              <w:tabs>
                <w:tab w:val="left" w:pos="550"/>
              </w:tabs>
              <w:jc w:val="lef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仅使用增值税专用发票的纳税人提交</w:t>
            </w:r>
          </w:p>
        </w:tc>
        <w:tc>
          <w:tcPr>
            <w:tcW w:w="4301" w:type="dxa"/>
            <w:vAlign w:val="center"/>
          </w:tcPr>
          <w:p>
            <w:pPr>
              <w:tabs>
                <w:tab w:val="left" w:pos="550"/>
              </w:tabs>
              <w:jc w:val="left"/>
              <w:rPr>
                <w:rFonts w:asciiTheme="minorEastAsia" w:hAnsiTheme="minorEastAsia" w:eastAsiaTheme="minorEastAsia" w:cstheme="minorEastAsia"/>
                <w:color w:val="000000" w:themeColor="text1"/>
                <w:szCs w:val="21"/>
              </w:rPr>
            </w:pPr>
          </w:p>
        </w:tc>
      </w:tr>
    </w:tbl>
    <w:p>
      <w:pPr>
        <w:rPr>
          <w:rFonts w:ascii="宋体" w:hAnsi="宋体" w:cs="宋体"/>
          <w:color w:val="000000" w:themeColor="text1"/>
          <w:sz w:val="32"/>
          <w:szCs w:val="32"/>
        </w:rPr>
        <w:sectPr>
          <w:footerReference r:id="rId11" w:type="default"/>
          <w:pgSz w:w="16838" w:h="11906" w:orient="landscape"/>
          <w:pgMar w:top="1701" w:right="1417" w:bottom="1417" w:left="1417" w:header="851" w:footer="992" w:gutter="0"/>
          <w:cols w:space="0" w:num="1"/>
          <w:titlePg/>
          <w:docGrid w:type="lines" w:linePitch="325" w:charSpace="0"/>
        </w:sectPr>
      </w:pPr>
    </w:p>
    <w:p>
      <w:pPr>
        <w:rPr>
          <w:rFonts w:ascii="黑体" w:hAnsi="黑体" w:eastAsia="黑体" w:cs="黑体"/>
          <w:color w:val="000000" w:themeColor="text1"/>
          <w:sz w:val="32"/>
          <w:szCs w:val="32"/>
        </w:rPr>
      </w:pPr>
      <w:r>
        <w:rPr>
          <w:rFonts w:hint="eastAsia" w:ascii="黑体" w:hAnsi="黑体" w:eastAsia="黑体" w:cs="黑体"/>
          <w:color w:val="000000" w:themeColor="text1"/>
          <w:sz w:val="32"/>
          <w:szCs w:val="32"/>
        </w:rPr>
        <w:t>九、联合办理基本流程（一图）</w:t>
      </w:r>
    </w:p>
    <w:p>
      <w:pPr>
        <w:jc w:val="center"/>
        <w:rPr>
          <w:b/>
          <w:bCs/>
          <w:color w:val="000000" w:themeColor="text1"/>
          <w:sz w:val="36"/>
          <w:szCs w:val="36"/>
        </w:rPr>
      </w:pPr>
      <w:r>
        <w:rPr>
          <w:rFonts w:hint="eastAsia"/>
          <w:b/>
          <w:bCs/>
          <w:color w:val="000000" w:themeColor="text1"/>
          <w:sz w:val="36"/>
          <w:szCs w:val="36"/>
        </w:rPr>
        <w:t>“我要经营货物运输”一件事流程图</w:t>
      </w:r>
      <w:r>
        <w:rPr>
          <w:rFonts w:hint="eastAsia"/>
          <w:color w:val="000000" w:themeColor="text1"/>
          <w:sz w:val="28"/>
          <w:szCs w:val="28"/>
        </w:rPr>
        <w:t>（时限：8个工作日）</w:t>
      </w:r>
    </w:p>
    <w:p>
      <w:pPr>
        <w:rPr>
          <w:rFonts w:ascii="宋体" w:hAnsi="宋体" w:cs="Batang"/>
          <w:color w:val="000000" w:themeColor="text1"/>
          <w:sz w:val="24"/>
        </w:rPr>
      </w:pPr>
    </w:p>
    <w:p>
      <w:pPr>
        <w:rPr>
          <w:rFonts w:ascii="宋体" w:hAnsi="宋体" w:cs="Batang"/>
          <w:color w:val="000000" w:themeColor="text1"/>
          <w:sz w:val="24"/>
        </w:rPr>
        <w:sectPr>
          <w:pgSz w:w="11906" w:h="16838"/>
          <w:pgMar w:top="2098" w:right="1531" w:bottom="1984" w:left="1531" w:header="851" w:footer="992" w:gutter="0"/>
          <w:cols w:space="0" w:num="1"/>
          <w:titlePg/>
          <w:docGrid w:type="lines" w:linePitch="318" w:charSpace="0"/>
        </w:sectPr>
      </w:pPr>
      <w:r>
        <w:rPr>
          <w:rFonts w:hint="eastAsia" w:ascii="宋体" w:hAnsi="宋体" w:cs="Batang"/>
          <w:color w:val="000000" w:themeColor="text1"/>
          <w:sz w:val="24"/>
        </w:rPr>
        <w:drawing>
          <wp:inline distT="0" distB="0" distL="114300" distR="114300">
            <wp:extent cx="5795645" cy="5542280"/>
            <wp:effectExtent l="0" t="0" r="10795" b="5080"/>
            <wp:docPr id="2" name="图片 2" descr="44货物运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44货物运输"/>
                    <pic:cNvPicPr>
                      <a:picLocks noChangeAspect="1"/>
                    </pic:cNvPicPr>
                  </pic:nvPicPr>
                  <pic:blipFill>
                    <a:blip r:embed="rId13" cstate="print"/>
                    <a:stretch>
                      <a:fillRect/>
                    </a:stretch>
                  </pic:blipFill>
                  <pic:spPr>
                    <a:xfrm>
                      <a:off x="0" y="0"/>
                      <a:ext cx="5795645" cy="5542280"/>
                    </a:xfrm>
                    <a:prstGeom prst="rect">
                      <a:avLst/>
                    </a:prstGeom>
                  </pic:spPr>
                </pic:pic>
              </a:graphicData>
            </a:graphic>
          </wp:inline>
        </w:drawing>
      </w:r>
    </w:p>
    <w:p>
      <w:pPr>
        <w:adjustRightInd w:val="0"/>
        <w:snapToGrid w:val="0"/>
        <w:spacing w:line="560" w:lineRule="exact"/>
        <w:ind w:firstLine="640" w:firstLineChars="200"/>
        <w:rPr>
          <w:rFonts w:ascii="黑体" w:hAnsi="黑体" w:eastAsia="黑体" w:cs="黑体"/>
          <w:color w:val="000000" w:themeColor="text1"/>
          <w:sz w:val="32"/>
          <w:szCs w:val="32"/>
        </w:rPr>
      </w:pPr>
      <w:r>
        <w:rPr>
          <w:rFonts w:hint="eastAsia" w:ascii="黑体" w:hAnsi="黑体" w:eastAsia="黑体" w:cs="黑体"/>
          <w:color w:val="000000" w:themeColor="text1"/>
          <w:sz w:val="32"/>
          <w:szCs w:val="32"/>
        </w:rPr>
        <w:t>十、办理说明（一说明）</w:t>
      </w:r>
    </w:p>
    <w:p>
      <w:pPr>
        <w:adjustRightInd w:val="0"/>
        <w:snapToGrid w:val="0"/>
        <w:spacing w:line="56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adjustRightInd w:val="0"/>
        <w:snapToGrid w:val="0"/>
        <w:spacing w:line="560" w:lineRule="exact"/>
        <w:ind w:firstLine="640" w:firstLineChars="200"/>
        <w:rPr>
          <w:rFonts w:ascii="仿宋_GB2312" w:hAnsi="仿宋_GB2312" w:eastAsia="仿宋_GB2312" w:cs="仿宋_GB2312"/>
          <w:color w:val="000000" w:themeColor="text1"/>
          <w:sz w:val="32"/>
          <w:szCs w:val="32"/>
        </w:rPr>
      </w:pPr>
      <w:r>
        <w:rPr>
          <w:rFonts w:hint="eastAsia" w:ascii="仿宋" w:hAnsi="仿宋" w:eastAsia="仿宋" w:cs="仿宋"/>
          <w:color w:val="000000" w:themeColor="text1"/>
          <w:sz w:val="32"/>
          <w:szCs w:val="32"/>
        </w:rPr>
        <w:t>2、</w:t>
      </w:r>
      <w:r>
        <w:rPr>
          <w:rFonts w:hint="eastAsia" w:ascii="仿宋_GB2312" w:hAnsi="仿宋_GB2312" w:eastAsia="仿宋_GB2312" w:cs="仿宋_GB2312"/>
          <w:color w:val="000000" w:themeColor="text1"/>
          <w:sz w:val="32"/>
          <w:szCs w:val="32"/>
        </w:rPr>
        <w:t>申请人在一窗申请时可同时委托刻制公章，待公章刻制完成后补盖相关申请资料印章。</w:t>
      </w:r>
    </w:p>
    <w:p>
      <w:pPr>
        <w:adjustRightInd w:val="0"/>
        <w:snapToGrid w:val="0"/>
        <w:spacing w:line="56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3、装修完成后，申请人通过电话、微信等方式通知综合窗口，由综合窗口组织相关部门现场踏勘人员进行联合勘验。</w:t>
      </w:r>
    </w:p>
    <w:p>
      <w:pPr>
        <w:adjustRightInd w:val="0"/>
        <w:snapToGrid w:val="0"/>
        <w:spacing w:line="56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4、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adjustRightInd w:val="0"/>
        <w:snapToGrid w:val="0"/>
        <w:spacing w:line="56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5、</w:t>
      </w:r>
      <w:r>
        <w:rPr>
          <w:rFonts w:hint="eastAsia" w:ascii="仿宋" w:hAnsi="仿宋" w:eastAsia="仿宋" w:cs="仿宋"/>
          <w:color w:val="000000" w:themeColor="text1"/>
          <w:sz w:val="32"/>
          <w:szCs w:val="32"/>
        </w:rPr>
        <w:t>安全生产管理制度要求上墙</w:t>
      </w:r>
      <w:r>
        <w:rPr>
          <w:rFonts w:hint="eastAsia" w:ascii="仿宋_GB2312" w:hAnsi="仿宋_GB2312" w:eastAsia="仿宋_GB2312" w:cs="仿宋_GB2312"/>
          <w:color w:val="000000" w:themeColor="text1"/>
          <w:sz w:val="32"/>
          <w:szCs w:val="32"/>
        </w:rPr>
        <w:t>。</w:t>
      </w:r>
    </w:p>
    <w:p>
      <w:pPr>
        <w:adjustRightInd w:val="0"/>
        <w:snapToGrid w:val="0"/>
        <w:spacing w:line="560" w:lineRule="exact"/>
        <w:ind w:firstLine="640" w:firstLineChars="200"/>
        <w:rPr>
          <w:rFonts w:ascii="仿宋" w:hAnsi="仿宋" w:eastAsia="仿宋"/>
          <w:color w:val="000000" w:themeColor="text1"/>
          <w:sz w:val="32"/>
          <w:szCs w:val="32"/>
        </w:rPr>
      </w:pPr>
      <w:r>
        <w:rPr>
          <w:rFonts w:hint="eastAsia" w:ascii="仿宋_GB2312" w:hAnsi="仿宋_GB2312" w:eastAsia="仿宋_GB2312" w:cs="仿宋_GB2312"/>
          <w:color w:val="000000" w:themeColor="text1"/>
          <w:sz w:val="32"/>
          <w:szCs w:val="32"/>
        </w:rPr>
        <w:t>6、实名办税信息登记已实现全省通办。办税人员选择网上办理形式的，通过湖南省电子税务局（</w:t>
      </w:r>
      <w:r>
        <w:rPr>
          <w:rFonts w:ascii="仿宋_GB2312" w:hAnsi="仿宋_GB2312" w:eastAsia="仿宋_GB2312" w:cs="仿宋_GB2312"/>
          <w:color w:val="000000" w:themeColor="text1"/>
          <w:sz w:val="32"/>
          <w:szCs w:val="32"/>
        </w:rPr>
        <w:t>https://etax.hunan.chinatax.gov.cn</w:t>
      </w:r>
      <w:r>
        <w:rPr>
          <w:rFonts w:hint="eastAsia" w:ascii="仿宋_GB2312" w:hAnsi="仿宋_GB2312" w:eastAsia="仿宋_GB2312" w:cs="仿宋_GB2312"/>
          <w:color w:val="000000" w:themeColor="text1"/>
          <w:sz w:val="32"/>
          <w:szCs w:val="32"/>
        </w:rPr>
        <w:t>）提交实名办税信息登记</w:t>
      </w:r>
      <w:r>
        <w:rPr>
          <w:rFonts w:hint="eastAsia" w:ascii="仿宋" w:hAnsi="仿宋" w:eastAsia="仿宋" w:cs="仿宋_GB2312"/>
          <w:color w:val="000000" w:themeColor="text1"/>
          <w:sz w:val="32"/>
          <w:szCs w:val="32"/>
        </w:rPr>
        <w:t>申请后，系统直接分配至主管税务机关进行审核办理。</w:t>
      </w:r>
    </w:p>
    <w:p>
      <w:pPr>
        <w:pStyle w:val="18"/>
        <w:spacing w:line="560" w:lineRule="exact"/>
        <w:ind w:firstLine="640"/>
        <w:rPr>
          <w:rFonts w:ascii="仿宋" w:hAnsi="仿宋" w:eastAsia="仿宋"/>
          <w:color w:val="000000" w:themeColor="text1"/>
          <w:sz w:val="32"/>
          <w:szCs w:val="32"/>
        </w:rPr>
      </w:pPr>
      <w:r>
        <w:rPr>
          <w:rFonts w:hint="eastAsia" w:ascii="仿宋" w:hAnsi="仿宋" w:eastAsia="仿宋"/>
          <w:color w:val="000000" w:themeColor="text1"/>
          <w:sz w:val="32"/>
          <w:szCs w:val="32"/>
        </w:rPr>
        <w:t>7、纳税人办理发票票种核定时，由税务机关出具给纳税人的《税务事项通知书》</w:t>
      </w:r>
      <w:r>
        <w:rPr>
          <w:rFonts w:hint="eastAsia" w:ascii="仿宋" w:hAnsi="仿宋" w:eastAsia="仿宋" w:cs="仿宋_GB2312"/>
          <w:color w:val="000000" w:themeColor="text1"/>
          <w:sz w:val="32"/>
          <w:szCs w:val="32"/>
        </w:rPr>
        <w:t>，在进行税控设备发行时需要提供给税务机关。</w:t>
      </w:r>
    </w:p>
    <w:p>
      <w:pPr>
        <w:pStyle w:val="18"/>
        <w:spacing w:line="560" w:lineRule="exact"/>
        <w:ind w:firstLine="640"/>
        <w:rPr>
          <w:rFonts w:ascii="仿宋_GB2312" w:hAnsi="仿宋_GB2312" w:eastAsia="仿宋_GB2312"/>
          <w:color w:val="000000" w:themeColor="text1"/>
          <w:sz w:val="32"/>
          <w:szCs w:val="32"/>
        </w:rPr>
      </w:pPr>
      <w:r>
        <w:rPr>
          <w:rFonts w:hint="eastAsia" w:ascii="仿宋_GB2312" w:hAnsi="仿宋_GB2312" w:eastAsia="仿宋_GB2312" w:cs="仿宋_GB2312"/>
          <w:color w:val="000000" w:themeColor="text1"/>
          <w:sz w:val="32"/>
          <w:szCs w:val="32"/>
        </w:rPr>
        <w:t>8、已纳入增值税小规模纳税人自行开具增值税专用发票试点范围的纳税人，可以不办理增值税一般纳税人登记手续，经税务机关审批增值税专用发票最高开票限额后，领用增值税专用发票。</w:t>
      </w:r>
    </w:p>
    <w:p>
      <w:pPr>
        <w:pStyle w:val="18"/>
        <w:spacing w:line="560" w:lineRule="exact"/>
        <w:ind w:firstLine="64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9、纳税人取得由服务单位开具的税控设备销售发票以及相关的技术维护费发票（首次购买），可以按照发票票面的价税合计全额，抵减增值税税款，不足抵减的可结转下期继续抵减。</w:t>
      </w:r>
    </w:p>
    <w:p>
      <w:pPr>
        <w:pStyle w:val="18"/>
        <w:spacing w:line="560" w:lineRule="exact"/>
        <w:ind w:firstLine="64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10、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8"/>
        <w:spacing w:line="560" w:lineRule="exact"/>
        <w:ind w:firstLine="64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11、通过湖南省电子税务局自行申领发票的纳税人，可选择通过邮寄、办税服务厅领取、办税自助终端领取三种方式取得发票，并通过开票软件自行下载发票领用信息。</w:t>
      </w:r>
    </w:p>
    <w:p>
      <w:pPr>
        <w:adjustRightInd w:val="0"/>
        <w:snapToGrid w:val="0"/>
        <w:spacing w:line="560" w:lineRule="exact"/>
        <w:ind w:firstLine="640" w:firstLineChars="200"/>
        <w:rPr>
          <w:rFonts w:ascii="黑体" w:hAnsi="黑体" w:eastAsia="黑体" w:cs="黑体"/>
          <w:color w:val="000000" w:themeColor="text1"/>
          <w:sz w:val="32"/>
          <w:szCs w:val="32"/>
        </w:rPr>
      </w:pPr>
      <w:r>
        <w:rPr>
          <w:rFonts w:hint="eastAsia" w:ascii="黑体" w:hAnsi="黑体" w:eastAsia="黑体" w:cs="黑体"/>
          <w:color w:val="000000" w:themeColor="text1"/>
          <w:sz w:val="32"/>
          <w:szCs w:val="32"/>
        </w:rPr>
        <w:t>十一、审批时限</w:t>
      </w:r>
    </w:p>
    <w:p>
      <w:pPr>
        <w:pStyle w:val="18"/>
        <w:spacing w:line="560" w:lineRule="exact"/>
        <w:ind w:firstLine="640"/>
        <w:rPr>
          <w:rFonts w:ascii="仿宋" w:hAnsi="仿宋" w:eastAsia="仿宋"/>
          <w:color w:val="000000" w:themeColor="text1"/>
          <w:sz w:val="32"/>
          <w:szCs w:val="32"/>
        </w:rPr>
      </w:pPr>
      <w:r>
        <w:rPr>
          <w:rFonts w:hint="eastAsia" w:ascii="仿宋" w:hAnsi="仿宋" w:eastAsia="仿宋"/>
          <w:color w:val="000000" w:themeColor="text1"/>
          <w:sz w:val="32"/>
          <w:szCs w:val="32"/>
        </w:rPr>
        <w:t>营业执照2个工作日，道路运输经营许可证6个工作日，税务事项办理可即时办结。不符合相关情形，或涉及增值税专用发票（增值税税控系统）最高开票限额审批且最高开票限额十万元以上的最多需要20个工作日。</w:t>
      </w:r>
    </w:p>
    <w:p>
      <w:pPr>
        <w:pStyle w:val="18"/>
        <w:spacing w:line="560" w:lineRule="exact"/>
        <w:ind w:firstLine="640"/>
        <w:rPr>
          <w:rFonts w:ascii="仿宋" w:hAnsi="仿宋" w:eastAsia="仿宋"/>
          <w:color w:val="000000" w:themeColor="text1"/>
          <w:sz w:val="32"/>
          <w:szCs w:val="32"/>
        </w:rPr>
      </w:pPr>
      <w:r>
        <w:rPr>
          <w:rFonts w:hint="eastAsia" w:ascii="仿宋" w:hAnsi="仿宋" w:eastAsia="仿宋"/>
          <w:color w:val="000000" w:themeColor="text1"/>
          <w:sz w:val="32"/>
          <w:szCs w:val="32"/>
        </w:rPr>
        <w:t>全流程承诺时限：8个工作日（不含材料补正、申请人装修、现场踏勘不通过提出整改等时间）。</w:t>
      </w:r>
    </w:p>
    <w:p>
      <w:pPr>
        <w:adjustRightInd w:val="0"/>
        <w:snapToGrid w:val="0"/>
        <w:spacing w:line="560" w:lineRule="exact"/>
        <w:ind w:firstLine="640" w:firstLineChars="200"/>
        <w:rPr>
          <w:rFonts w:ascii="黑体" w:hAnsi="黑体" w:eastAsia="黑体" w:cs="黑体"/>
          <w:color w:val="000000" w:themeColor="text1"/>
          <w:sz w:val="32"/>
          <w:szCs w:val="32"/>
        </w:rPr>
      </w:pPr>
      <w:r>
        <w:rPr>
          <w:rFonts w:hint="eastAsia" w:ascii="黑体" w:hAnsi="黑体" w:eastAsia="黑体" w:cs="黑体"/>
          <w:color w:val="000000" w:themeColor="text1"/>
          <w:sz w:val="32"/>
          <w:szCs w:val="32"/>
        </w:rPr>
        <w:t>十二、收费标准及依据</w:t>
      </w:r>
    </w:p>
    <w:p>
      <w:pPr>
        <w:adjustRightInd w:val="0"/>
        <w:snapToGrid w:val="0"/>
        <w:spacing w:line="56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shd w:val="clear" w:color="auto" w:fill="FFFFFF"/>
        </w:rPr>
        <w:t>无</w:t>
      </w:r>
    </w:p>
    <w:p>
      <w:pPr>
        <w:adjustRightInd w:val="0"/>
        <w:snapToGrid w:val="0"/>
        <w:spacing w:line="560" w:lineRule="exact"/>
        <w:ind w:firstLine="640" w:firstLineChars="200"/>
        <w:rPr>
          <w:rFonts w:ascii="黑体" w:hAnsi="黑体" w:eastAsia="黑体" w:cs="黑体"/>
          <w:color w:val="000000" w:themeColor="text1"/>
          <w:sz w:val="32"/>
          <w:szCs w:val="32"/>
        </w:rPr>
      </w:pPr>
      <w:r>
        <w:rPr>
          <w:rFonts w:hint="eastAsia" w:ascii="黑体" w:hAnsi="黑体" w:eastAsia="黑体" w:cs="黑体"/>
          <w:color w:val="000000" w:themeColor="text1"/>
          <w:sz w:val="32"/>
          <w:szCs w:val="32"/>
        </w:rPr>
        <w:t>十三、办公地点</w:t>
      </w:r>
    </w:p>
    <w:p>
      <w:pPr>
        <w:pStyle w:val="19"/>
        <w:spacing w:line="579" w:lineRule="exact"/>
        <w:ind w:firstLine="64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shd w:val="clear" w:color="auto" w:fill="FFFFFF"/>
        </w:rPr>
        <w:t>城步苗族自治县</w:t>
      </w:r>
      <w:r>
        <w:rPr>
          <w:rFonts w:hint="eastAsia" w:ascii="仿宋_GB2312" w:hAnsi="仿宋_GB2312" w:eastAsia="仿宋_GB2312" w:cs="仿宋_GB2312"/>
          <w:color w:val="000000"/>
          <w:sz w:val="32"/>
          <w:szCs w:val="32"/>
          <w:shd w:val="clear" w:color="auto" w:fill="FFFFFF"/>
        </w:rPr>
        <w:t>政务服务中心</w:t>
      </w:r>
    </w:p>
    <w:p>
      <w:pPr>
        <w:adjustRightInd w:val="0"/>
        <w:snapToGrid w:val="0"/>
        <w:spacing w:line="560" w:lineRule="exact"/>
        <w:ind w:firstLine="640" w:firstLineChars="200"/>
        <w:rPr>
          <w:rFonts w:ascii="黑体" w:hAnsi="黑体" w:eastAsia="黑体" w:cs="黑体"/>
          <w:color w:val="000000" w:themeColor="text1"/>
          <w:sz w:val="32"/>
          <w:szCs w:val="32"/>
        </w:rPr>
      </w:pPr>
      <w:r>
        <w:rPr>
          <w:rFonts w:hint="eastAsia" w:ascii="黑体" w:hAnsi="黑体" w:eastAsia="黑体" w:cs="黑体"/>
          <w:color w:val="000000" w:themeColor="text1"/>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2"/>
        <w:spacing w:after="0" w:line="500" w:lineRule="exact"/>
        <w:ind w:left="0" w:leftChars="0"/>
        <w:rPr>
          <w:rFonts w:ascii="宋体" w:hAnsi="宋体"/>
          <w:b/>
          <w:color w:val="000000" w:themeColor="text1"/>
          <w:sz w:val="44"/>
          <w:szCs w:val="44"/>
        </w:rPr>
      </w:pPr>
      <w:bookmarkStart w:id="0" w:name="_GoBack"/>
      <w:bookmarkEnd w:id="0"/>
    </w:p>
    <w:p>
      <w:pPr>
        <w:pStyle w:val="2"/>
        <w:spacing w:after="0" w:line="500" w:lineRule="exact"/>
        <w:ind w:left="0" w:leftChars="0"/>
        <w:jc w:val="center"/>
        <w:rPr>
          <w:rFonts w:ascii="宋体" w:hAnsi="宋体"/>
          <w:b/>
          <w:color w:val="000000" w:themeColor="text1"/>
          <w:sz w:val="44"/>
          <w:szCs w:val="44"/>
        </w:rPr>
        <w:sectPr>
          <w:pgSz w:w="11906" w:h="16838"/>
          <w:pgMar w:top="2098" w:right="1531" w:bottom="1984" w:left="1531" w:header="851" w:footer="992" w:gutter="0"/>
          <w:cols w:space="0" w:num="1"/>
          <w:titlePg/>
          <w:docGrid w:type="lines" w:linePitch="318" w:charSpace="0"/>
        </w:sectPr>
      </w:pPr>
    </w:p>
    <w:p>
      <w:pPr>
        <w:pStyle w:val="2"/>
        <w:spacing w:after="0" w:line="240" w:lineRule="auto"/>
        <w:ind w:left="0" w:leftChars="0"/>
        <w:jc w:val="center"/>
        <w:rPr>
          <w:rFonts w:ascii="宋体" w:hAnsi="宋体" w:cs="宋体"/>
          <w:b/>
          <w:bCs/>
          <w:color w:val="000000" w:themeColor="text1"/>
          <w:sz w:val="44"/>
          <w:szCs w:val="44"/>
        </w:rPr>
      </w:pPr>
      <w:r>
        <w:rPr>
          <w:rFonts w:hint="eastAsia" w:ascii="方正小标宋简体" w:hAnsi="方正小标宋简体" w:eastAsia="方正小标宋简体" w:cs="方正小标宋简体"/>
          <w:color w:val="000000" w:themeColor="text1"/>
          <w:sz w:val="44"/>
          <w:szCs w:val="44"/>
        </w:rPr>
        <w:t>个人独资企业登记（备案）申请书</w:t>
      </w:r>
    </w:p>
    <w:tbl>
      <w:tblPr>
        <w:tblStyle w:val="8"/>
        <w:tblW w:w="990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383"/>
        <w:gridCol w:w="3042"/>
        <w:gridCol w:w="1147"/>
        <w:gridCol w:w="171"/>
        <w:gridCol w:w="1925"/>
        <w:gridCol w:w="2232"/>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33" w:hRule="atLeast"/>
          <w:jc w:val="center"/>
        </w:trPr>
        <w:tc>
          <w:tcPr>
            <w:tcW w:w="9900" w:type="dxa"/>
            <w:gridSpan w:val="6"/>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color w:val="000000" w:themeColor="text1"/>
                <w:lang w:val="zh-CN"/>
              </w:rPr>
            </w:pPr>
            <w:r>
              <w:rPr>
                <w:rFonts w:hint="eastAsia" w:ascii="黑体" w:hAnsi="宋体" w:eastAsia="黑体" w:cs="黑体"/>
                <w:b/>
                <w:bCs/>
                <w:color w:val="000000" w:themeColor="text1"/>
                <w:sz w:val="28"/>
                <w:szCs w:val="28"/>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33" w:hRule="atLeast"/>
          <w:jc w:val="center"/>
        </w:trPr>
        <w:tc>
          <w:tcPr>
            <w:tcW w:w="1383" w:type="dxa"/>
            <w:tcBorders>
              <w:top w:val="single" w:color="auto" w:sz="12" w:space="0"/>
              <w:left w:val="single" w:color="auto" w:sz="12" w:space="0"/>
            </w:tcBorders>
            <w:vAlign w:val="center"/>
          </w:tcPr>
          <w:p>
            <w:pPr>
              <w:autoSpaceDE w:val="0"/>
              <w:autoSpaceDN w:val="0"/>
              <w:adjustRightInd w:val="0"/>
              <w:jc w:val="center"/>
              <w:rPr>
                <w:rFonts w:ascii="宋体" w:hAnsi="宋体" w:cs="宋体"/>
                <w:color w:val="000000" w:themeColor="text1"/>
                <w:lang w:val="zh-CN"/>
              </w:rPr>
            </w:pPr>
            <w:r>
              <w:rPr>
                <w:rFonts w:hint="eastAsia" w:ascii="宋体" w:hAnsi="宋体" w:cs="宋体"/>
                <w:color w:val="000000" w:themeColor="text1"/>
                <w:lang w:val="zh-CN"/>
              </w:rPr>
              <w:t>名称</w:t>
            </w:r>
          </w:p>
        </w:tc>
        <w:tc>
          <w:tcPr>
            <w:tcW w:w="4360" w:type="dxa"/>
            <w:gridSpan w:val="3"/>
            <w:tcBorders>
              <w:top w:val="single" w:color="auto" w:sz="12" w:space="0"/>
              <w:right w:val="single" w:color="auto" w:sz="4" w:space="0"/>
            </w:tcBorders>
            <w:vAlign w:val="center"/>
          </w:tcPr>
          <w:p>
            <w:pPr>
              <w:autoSpaceDE w:val="0"/>
              <w:autoSpaceDN w:val="0"/>
              <w:adjustRightInd w:val="0"/>
              <w:rPr>
                <w:rFonts w:ascii="宋体" w:hAnsi="宋体" w:cs="宋体"/>
                <w:color w:val="000000" w:themeColor="text1"/>
                <w:lang w:val="zh-CN"/>
              </w:rPr>
            </w:pPr>
          </w:p>
        </w:tc>
        <w:tc>
          <w:tcPr>
            <w:tcW w:w="1925" w:type="dxa"/>
            <w:tcBorders>
              <w:top w:val="single" w:color="auto" w:sz="12" w:space="0"/>
              <w:left w:val="single" w:color="auto" w:sz="4" w:space="0"/>
              <w:right w:val="single" w:color="auto" w:sz="4" w:space="0"/>
            </w:tcBorders>
            <w:vAlign w:val="center"/>
          </w:tcPr>
          <w:p>
            <w:pPr>
              <w:autoSpaceDE w:val="0"/>
              <w:autoSpaceDN w:val="0"/>
              <w:adjustRightInd w:val="0"/>
              <w:jc w:val="center"/>
              <w:rPr>
                <w:rFonts w:ascii="宋体" w:hAnsi="宋体" w:cs="宋体"/>
                <w:color w:val="000000" w:themeColor="text1"/>
                <w:lang w:val="zh-CN"/>
              </w:rPr>
            </w:pPr>
            <w:r>
              <w:rPr>
                <w:rFonts w:hint="eastAsia" w:ascii="宋体" w:hAnsi="宋体" w:cs="宋体"/>
                <w:color w:val="000000" w:themeColor="text1"/>
                <w:lang w:val="zh-CN"/>
              </w:rPr>
              <w:t>统一社会信用代码</w:t>
            </w:r>
          </w:p>
          <w:p>
            <w:pPr>
              <w:autoSpaceDE w:val="0"/>
              <w:autoSpaceDN w:val="0"/>
              <w:adjustRightInd w:val="0"/>
              <w:rPr>
                <w:rFonts w:ascii="宋体" w:hAnsi="宋体" w:cs="宋体"/>
                <w:color w:val="000000" w:themeColor="text1"/>
                <w:lang w:val="zh-CN"/>
              </w:rPr>
            </w:pPr>
            <w:r>
              <w:rPr>
                <w:rFonts w:hint="eastAsia" w:ascii="宋体" w:hAnsi="宋体"/>
                <w:color w:val="000000" w:themeColor="text1"/>
                <w:spacing w:val="-20"/>
              </w:rPr>
              <w:t>（</w:t>
            </w:r>
            <w:r>
              <w:rPr>
                <w:rFonts w:hint="eastAsia" w:ascii="宋体" w:hAnsi="宋体" w:cs="宋体"/>
                <w:color w:val="000000" w:themeColor="text1"/>
                <w:spacing w:val="-20"/>
                <w:lang w:val="zh-CN"/>
              </w:rPr>
              <w:t>设立登记不填写）</w:t>
            </w:r>
          </w:p>
        </w:tc>
        <w:tc>
          <w:tcPr>
            <w:tcW w:w="2232" w:type="dxa"/>
            <w:tcBorders>
              <w:top w:val="single" w:color="auto" w:sz="12" w:space="0"/>
              <w:left w:val="single" w:color="auto" w:sz="4" w:space="0"/>
              <w:right w:val="single" w:color="auto" w:sz="12" w:space="0"/>
            </w:tcBorders>
            <w:vAlign w:val="center"/>
          </w:tcPr>
          <w:p>
            <w:pPr>
              <w:autoSpaceDE w:val="0"/>
              <w:autoSpaceDN w:val="0"/>
              <w:adjustRightInd w:val="0"/>
              <w:rPr>
                <w:rFonts w:ascii="宋体" w:hAnsi="宋体" w:cs="宋体"/>
                <w:color w:val="000000" w:themeColor="text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04" w:hRule="atLeast"/>
          <w:jc w:val="center"/>
        </w:trPr>
        <w:tc>
          <w:tcPr>
            <w:tcW w:w="1383" w:type="dxa"/>
            <w:tcBorders>
              <w:left w:val="single" w:color="auto" w:sz="12" w:space="0"/>
            </w:tcBorders>
            <w:vAlign w:val="center"/>
          </w:tcPr>
          <w:p>
            <w:pPr>
              <w:autoSpaceDE w:val="0"/>
              <w:autoSpaceDN w:val="0"/>
              <w:adjustRightInd w:val="0"/>
              <w:jc w:val="center"/>
              <w:rPr>
                <w:rFonts w:ascii="宋体" w:hAnsi="宋体" w:cs="宋体"/>
                <w:color w:val="000000" w:themeColor="text1"/>
                <w:lang w:val="zh-CN"/>
              </w:rPr>
            </w:pPr>
            <w:r>
              <w:rPr>
                <w:rFonts w:hint="eastAsia" w:ascii="宋体" w:hAnsi="宋体" w:cs="宋体"/>
                <w:color w:val="000000" w:themeColor="text1"/>
                <w:lang w:val="zh-CN"/>
              </w:rPr>
              <w:t>联系电话</w:t>
            </w:r>
          </w:p>
        </w:tc>
        <w:tc>
          <w:tcPr>
            <w:tcW w:w="4360" w:type="dxa"/>
            <w:gridSpan w:val="3"/>
            <w:tcBorders>
              <w:right w:val="single" w:color="auto" w:sz="4" w:space="0"/>
            </w:tcBorders>
            <w:vAlign w:val="center"/>
          </w:tcPr>
          <w:p>
            <w:pPr>
              <w:autoSpaceDE w:val="0"/>
              <w:autoSpaceDN w:val="0"/>
              <w:adjustRightInd w:val="0"/>
              <w:spacing w:line="300" w:lineRule="exact"/>
              <w:rPr>
                <w:rFonts w:ascii="宋体" w:hAnsi="宋体"/>
                <w:bCs/>
                <w:color w:val="000000" w:themeColor="text1"/>
              </w:rPr>
            </w:pPr>
          </w:p>
        </w:tc>
        <w:tc>
          <w:tcPr>
            <w:tcW w:w="1925" w:type="dxa"/>
            <w:tcBorders>
              <w:left w:val="single" w:color="auto" w:sz="4" w:space="0"/>
              <w:right w:val="single" w:color="auto" w:sz="4" w:space="0"/>
            </w:tcBorders>
            <w:vAlign w:val="center"/>
          </w:tcPr>
          <w:p>
            <w:pPr>
              <w:autoSpaceDE w:val="0"/>
              <w:autoSpaceDN w:val="0"/>
              <w:adjustRightInd w:val="0"/>
              <w:spacing w:line="300" w:lineRule="exact"/>
              <w:jc w:val="center"/>
              <w:rPr>
                <w:rFonts w:ascii="宋体" w:hAnsi="宋体"/>
                <w:bCs/>
                <w:color w:val="000000" w:themeColor="text1"/>
              </w:rPr>
            </w:pPr>
            <w:r>
              <w:rPr>
                <w:rFonts w:hint="eastAsia" w:ascii="宋体" w:hAnsi="宋体" w:cs="宋体"/>
                <w:color w:val="000000" w:themeColor="text1"/>
                <w:lang w:val="zh-CN"/>
              </w:rPr>
              <w:t>邮政编码</w:t>
            </w:r>
          </w:p>
        </w:tc>
        <w:tc>
          <w:tcPr>
            <w:tcW w:w="2232" w:type="dxa"/>
            <w:tcBorders>
              <w:left w:val="single" w:color="auto" w:sz="4" w:space="0"/>
              <w:right w:val="single" w:color="auto" w:sz="12" w:space="0"/>
            </w:tcBorders>
            <w:vAlign w:val="center"/>
          </w:tcPr>
          <w:p>
            <w:pPr>
              <w:autoSpaceDE w:val="0"/>
              <w:autoSpaceDN w:val="0"/>
              <w:adjustRightInd w:val="0"/>
              <w:spacing w:line="300" w:lineRule="exact"/>
              <w:rPr>
                <w:rFonts w:ascii="宋体" w:hAnsi="宋体"/>
                <w:bCs/>
                <w:color w:val="000000" w:themeColor="text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482" w:hRule="atLeast"/>
          <w:jc w:val="center"/>
        </w:trPr>
        <w:tc>
          <w:tcPr>
            <w:tcW w:w="1383" w:type="dxa"/>
            <w:tcBorders>
              <w:left w:val="single" w:color="auto" w:sz="12" w:space="0"/>
            </w:tcBorders>
            <w:vAlign w:val="center"/>
          </w:tcPr>
          <w:p>
            <w:pPr>
              <w:autoSpaceDE w:val="0"/>
              <w:autoSpaceDN w:val="0"/>
              <w:adjustRightInd w:val="0"/>
              <w:jc w:val="center"/>
              <w:rPr>
                <w:rFonts w:ascii="宋体" w:hAnsi="宋体" w:cs="宋体"/>
                <w:color w:val="000000" w:themeColor="text1"/>
                <w:lang w:val="zh-CN"/>
              </w:rPr>
            </w:pPr>
            <w:r>
              <w:rPr>
                <w:rFonts w:hint="eastAsia" w:ascii="宋体" w:hAnsi="宋体" w:cs="宋体"/>
                <w:color w:val="000000" w:themeColor="text1"/>
                <w:lang w:val="zh-CN"/>
              </w:rPr>
              <w:t>住  所</w:t>
            </w:r>
          </w:p>
        </w:tc>
        <w:tc>
          <w:tcPr>
            <w:tcW w:w="8517" w:type="dxa"/>
            <w:gridSpan w:val="5"/>
            <w:tcBorders>
              <w:right w:val="single" w:color="auto" w:sz="12" w:space="0"/>
            </w:tcBorders>
            <w:vAlign w:val="center"/>
          </w:tcPr>
          <w:p>
            <w:pPr>
              <w:autoSpaceDE w:val="0"/>
              <w:autoSpaceDN w:val="0"/>
              <w:adjustRightInd w:val="0"/>
              <w:spacing w:afterLines="50" w:line="360" w:lineRule="exact"/>
              <w:rPr>
                <w:rFonts w:ascii="宋体" w:hAnsi="宋体"/>
                <w:bCs/>
                <w:color w:val="000000" w:themeColor="text1"/>
              </w:rPr>
            </w:pPr>
            <w:r>
              <w:rPr>
                <w:rFonts w:hint="eastAsia" w:ascii="宋体" w:hAnsi="宋体"/>
                <w:bCs/>
                <w:color w:val="000000" w:themeColor="text1"/>
              </w:rPr>
              <w:t>省（市</w:t>
            </w:r>
            <w:r>
              <w:rPr>
                <w:rFonts w:ascii="宋体" w:hAnsi="宋体"/>
                <w:bCs/>
                <w:color w:val="000000" w:themeColor="text1"/>
              </w:rPr>
              <w:t>/</w:t>
            </w:r>
            <w:r>
              <w:rPr>
                <w:rFonts w:hint="eastAsia" w:ascii="宋体" w:hAnsi="宋体"/>
                <w:bCs/>
                <w:color w:val="000000" w:themeColor="text1"/>
              </w:rPr>
              <w:t>自治区）市（</w:t>
            </w:r>
            <w:r>
              <w:rPr>
                <w:rFonts w:hint="eastAsia" w:ascii="宋体" w:hAnsi="宋体"/>
                <w:color w:val="000000" w:themeColor="text1"/>
              </w:rPr>
              <w:t>地区</w:t>
            </w:r>
            <w:r>
              <w:rPr>
                <w:rFonts w:ascii="宋体" w:hAnsi="宋体"/>
                <w:bCs/>
                <w:color w:val="000000" w:themeColor="text1"/>
              </w:rPr>
              <w:t>/</w:t>
            </w:r>
            <w:r>
              <w:rPr>
                <w:rFonts w:hint="eastAsia" w:ascii="宋体" w:hAnsi="宋体"/>
                <w:color w:val="000000" w:themeColor="text1"/>
              </w:rPr>
              <w:t>盟</w:t>
            </w:r>
            <w:r>
              <w:rPr>
                <w:rFonts w:ascii="宋体" w:hAnsi="宋体"/>
                <w:bCs/>
                <w:color w:val="000000" w:themeColor="text1"/>
              </w:rPr>
              <w:t>/</w:t>
            </w:r>
            <w:r>
              <w:rPr>
                <w:rFonts w:hint="eastAsia" w:ascii="宋体" w:hAnsi="宋体"/>
                <w:color w:val="000000" w:themeColor="text1"/>
              </w:rPr>
              <w:t>自治州）</w:t>
            </w:r>
            <w:r>
              <w:rPr>
                <w:rFonts w:hint="eastAsia" w:ascii="宋体" w:hAnsi="宋体"/>
                <w:bCs/>
                <w:color w:val="000000" w:themeColor="text1"/>
              </w:rPr>
              <w:t>县（</w:t>
            </w:r>
            <w:r>
              <w:rPr>
                <w:rFonts w:hint="eastAsia" w:ascii="宋体" w:hAnsi="宋体"/>
                <w:color w:val="000000" w:themeColor="text1"/>
              </w:rPr>
              <w:t>自治县</w:t>
            </w:r>
            <w:r>
              <w:rPr>
                <w:rFonts w:ascii="宋体" w:hAnsi="宋体"/>
                <w:bCs/>
                <w:color w:val="000000" w:themeColor="text1"/>
              </w:rPr>
              <w:t>/</w:t>
            </w:r>
            <w:r>
              <w:rPr>
                <w:rFonts w:hint="eastAsia" w:ascii="宋体" w:hAnsi="宋体"/>
                <w:color w:val="000000" w:themeColor="text1"/>
              </w:rPr>
              <w:t>旗</w:t>
            </w:r>
            <w:r>
              <w:rPr>
                <w:rFonts w:ascii="宋体" w:hAnsi="宋体"/>
                <w:bCs/>
                <w:color w:val="000000" w:themeColor="text1"/>
              </w:rPr>
              <w:t>/</w:t>
            </w:r>
            <w:r>
              <w:rPr>
                <w:rFonts w:hint="eastAsia" w:ascii="宋体" w:hAnsi="宋体"/>
                <w:color w:val="000000" w:themeColor="text1"/>
              </w:rPr>
              <w:t>自治旗</w:t>
            </w:r>
            <w:r>
              <w:rPr>
                <w:rFonts w:ascii="宋体" w:hAnsi="宋体"/>
                <w:bCs/>
                <w:color w:val="000000" w:themeColor="text1"/>
              </w:rPr>
              <w:t>/</w:t>
            </w:r>
            <w:r>
              <w:fldChar w:fldCharType="begin"/>
            </w:r>
            <w:r>
              <w:instrText xml:space="preserve"> HYPERLINK "http://baike.baidu.com/view/175012.htm" </w:instrText>
            </w:r>
            <w:r>
              <w:fldChar w:fldCharType="separate"/>
            </w:r>
            <w:r>
              <w:rPr>
                <w:rFonts w:hint="eastAsia" w:ascii="宋体" w:hAnsi="宋体"/>
                <w:bCs/>
                <w:color w:val="000000" w:themeColor="text1"/>
              </w:rPr>
              <w:t>市</w:t>
            </w:r>
            <w:r>
              <w:rPr>
                <w:rFonts w:hint="eastAsia" w:ascii="宋体" w:hAnsi="宋体"/>
                <w:bCs/>
                <w:color w:val="000000" w:themeColor="text1"/>
              </w:rPr>
              <w:fldChar w:fldCharType="end"/>
            </w:r>
            <w:r>
              <w:rPr>
                <w:rFonts w:ascii="宋体" w:hAnsi="宋体"/>
                <w:bCs/>
                <w:color w:val="000000" w:themeColor="text1"/>
              </w:rPr>
              <w:t>/</w:t>
            </w:r>
            <w:r>
              <w:fldChar w:fldCharType="begin"/>
            </w:r>
            <w:r>
              <w:instrText xml:space="preserve"> HYPERLINK "http://baike.baidu.com/view/267478.htm" </w:instrText>
            </w:r>
            <w:r>
              <w:fldChar w:fldCharType="separate"/>
            </w:r>
            <w:r>
              <w:rPr>
                <w:rFonts w:hint="eastAsia" w:ascii="宋体" w:hAnsi="宋体"/>
                <w:bCs/>
                <w:color w:val="000000" w:themeColor="text1"/>
              </w:rPr>
              <w:t>区</w:t>
            </w:r>
            <w:r>
              <w:rPr>
                <w:rFonts w:hint="eastAsia" w:ascii="宋体" w:hAnsi="宋体"/>
                <w:bCs/>
                <w:color w:val="000000" w:themeColor="text1"/>
              </w:rPr>
              <w:fldChar w:fldCharType="end"/>
            </w:r>
            <w:r>
              <w:rPr>
                <w:rFonts w:hint="eastAsia" w:ascii="宋体" w:hAnsi="宋体"/>
                <w:bCs/>
                <w:color w:val="000000" w:themeColor="text1"/>
              </w:rPr>
              <w:t xml:space="preserve"> ）乡（民族乡</w:t>
            </w:r>
            <w:r>
              <w:rPr>
                <w:rFonts w:ascii="宋体" w:hAnsi="宋体"/>
                <w:bCs/>
                <w:color w:val="000000" w:themeColor="text1"/>
              </w:rPr>
              <w:t>/</w:t>
            </w:r>
            <w:r>
              <w:rPr>
                <w:rFonts w:hint="eastAsia" w:ascii="宋体" w:hAnsi="宋体"/>
                <w:bCs/>
                <w:color w:val="000000" w:themeColor="text1"/>
              </w:rPr>
              <w:t>镇</w:t>
            </w:r>
            <w:r>
              <w:rPr>
                <w:rFonts w:ascii="宋体" w:hAnsi="宋体"/>
                <w:bCs/>
                <w:color w:val="000000" w:themeColor="text1"/>
              </w:rPr>
              <w:t>/</w:t>
            </w:r>
            <w:r>
              <w:rPr>
                <w:rFonts w:hint="eastAsia" w:ascii="宋体" w:hAnsi="宋体"/>
                <w:bCs/>
                <w:color w:val="000000" w:themeColor="text1"/>
              </w:rPr>
              <w:t>街道）村（路</w:t>
            </w:r>
            <w:r>
              <w:rPr>
                <w:rFonts w:ascii="宋体" w:hAnsi="宋体"/>
                <w:bCs/>
                <w:color w:val="000000" w:themeColor="text1"/>
              </w:rPr>
              <w:t>/</w:t>
            </w:r>
            <w:r>
              <w:rPr>
                <w:rFonts w:hint="eastAsia" w:ascii="宋体" w:hAnsi="宋体"/>
                <w:bCs/>
                <w:color w:val="000000" w:themeColor="text1"/>
              </w:rPr>
              <w:t>社区）号</w:t>
            </w:r>
          </w:p>
          <w:p>
            <w:pPr>
              <w:autoSpaceDE w:val="0"/>
              <w:autoSpaceDN w:val="0"/>
              <w:adjustRightInd w:val="0"/>
              <w:spacing w:line="300" w:lineRule="exact"/>
              <w:rPr>
                <w:rFonts w:ascii="宋体" w:hAnsi="宋体" w:cs="宋体"/>
                <w:color w:val="000000" w:themeColor="text1"/>
                <w:u w:val="single"/>
              </w:rPr>
            </w:pPr>
            <w:r>
              <w:rPr>
                <w:rFonts w:hint="eastAsia" w:ascii="宋体" w:hAnsi="宋体"/>
                <w:bCs/>
                <w:color w:val="000000" w:themeColor="text1"/>
                <w:u w:val="single"/>
              </w:rPr>
              <w:t>______________________________________________________________________________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33" w:hRule="atLeast"/>
          <w:jc w:val="center"/>
        </w:trPr>
        <w:tc>
          <w:tcPr>
            <w:tcW w:w="9900" w:type="dxa"/>
            <w:gridSpan w:val="6"/>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eastAsia="黑体"/>
                <w:color w:val="000000" w:themeColor="text1"/>
              </w:rPr>
            </w:pPr>
            <w:r>
              <w:rPr>
                <w:rFonts w:hint="eastAsia" w:ascii="黑体" w:hAnsi="宋体" w:eastAsia="黑体" w:cs="黑体"/>
                <w:b/>
                <w:bCs/>
                <w:color w:val="000000" w:themeColor="text1"/>
                <w:sz w:val="28"/>
                <w:szCs w:val="28"/>
                <w:lang w:val="zh-CN"/>
              </w:rPr>
              <w:t>□设立</w:t>
            </w:r>
            <w:r>
              <w:rPr>
                <w:rFonts w:hint="eastAsia" w:ascii="黑体" w:hAnsi="宋体" w:eastAsia="黑体" w:cs="黑体"/>
                <w:b/>
                <w:bCs/>
                <w:color w:val="000000" w:themeColor="text1"/>
                <w:sz w:val="28"/>
                <w:szCs w:val="28"/>
              </w:rPr>
              <w:t>(仅限设立登记填写)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38" w:hRule="atLeast"/>
          <w:jc w:val="center"/>
        </w:trPr>
        <w:tc>
          <w:tcPr>
            <w:tcW w:w="1383" w:type="dxa"/>
            <w:tcBorders>
              <w:top w:val="single" w:color="auto" w:sz="12" w:space="0"/>
              <w:left w:val="single" w:color="auto" w:sz="12" w:space="0"/>
            </w:tcBorders>
            <w:vAlign w:val="center"/>
          </w:tcPr>
          <w:p>
            <w:pPr>
              <w:autoSpaceDE w:val="0"/>
              <w:autoSpaceDN w:val="0"/>
              <w:adjustRightInd w:val="0"/>
              <w:jc w:val="center"/>
              <w:rPr>
                <w:rFonts w:ascii="宋体"/>
                <w:color w:val="000000" w:themeColor="text1"/>
                <w:lang w:val="zh-CN"/>
              </w:rPr>
            </w:pPr>
            <w:r>
              <w:rPr>
                <w:rFonts w:hint="eastAsia" w:ascii="宋体" w:hAnsi="宋体" w:cs="宋体"/>
                <w:color w:val="000000" w:themeColor="text1"/>
                <w:lang w:val="zh-CN"/>
              </w:rPr>
              <w:t>出资额</w:t>
            </w:r>
          </w:p>
        </w:tc>
        <w:tc>
          <w:tcPr>
            <w:tcW w:w="3042" w:type="dxa"/>
            <w:tcBorders>
              <w:top w:val="single" w:color="auto" w:sz="12" w:space="0"/>
            </w:tcBorders>
            <w:vAlign w:val="center"/>
          </w:tcPr>
          <w:p>
            <w:pPr>
              <w:autoSpaceDE w:val="0"/>
              <w:autoSpaceDN w:val="0"/>
              <w:adjustRightInd w:val="0"/>
              <w:jc w:val="center"/>
              <w:rPr>
                <w:rFonts w:ascii="宋体"/>
                <w:color w:val="000000" w:themeColor="text1"/>
                <w:u w:val="single"/>
              </w:rPr>
            </w:pPr>
            <w:r>
              <w:rPr>
                <w:rFonts w:hint="eastAsia" w:ascii="宋体" w:hAnsi="宋体" w:cs="宋体"/>
                <w:color w:val="000000" w:themeColor="text1"/>
                <w:lang w:val="zh-CN"/>
              </w:rPr>
              <w:t>万元（人民币）</w:t>
            </w:r>
          </w:p>
        </w:tc>
        <w:tc>
          <w:tcPr>
            <w:tcW w:w="1318" w:type="dxa"/>
            <w:gridSpan w:val="2"/>
            <w:tcBorders>
              <w:top w:val="single" w:color="auto" w:sz="12" w:space="0"/>
            </w:tcBorders>
            <w:vAlign w:val="center"/>
          </w:tcPr>
          <w:p>
            <w:pPr>
              <w:autoSpaceDE w:val="0"/>
              <w:autoSpaceDN w:val="0"/>
              <w:adjustRightInd w:val="0"/>
              <w:jc w:val="center"/>
              <w:rPr>
                <w:rFonts w:ascii="宋体" w:hAnsi="宋体" w:cs="宋体"/>
                <w:color w:val="000000" w:themeColor="text1"/>
                <w:lang w:val="zh-CN"/>
              </w:rPr>
            </w:pPr>
            <w:r>
              <w:rPr>
                <w:rFonts w:hint="eastAsia" w:ascii="宋体" w:hAnsi="宋体" w:cs="宋体"/>
                <w:color w:val="000000" w:themeColor="text1"/>
                <w:lang w:val="zh-CN"/>
              </w:rPr>
              <w:t>申领执照</w:t>
            </w:r>
          </w:p>
        </w:tc>
        <w:tc>
          <w:tcPr>
            <w:tcW w:w="4157" w:type="dxa"/>
            <w:gridSpan w:val="2"/>
            <w:tcBorders>
              <w:top w:val="single" w:color="auto" w:sz="12" w:space="0"/>
              <w:right w:val="single" w:color="auto" w:sz="12" w:space="0"/>
            </w:tcBorders>
            <w:vAlign w:val="center"/>
          </w:tcPr>
          <w:p>
            <w:pPr>
              <w:autoSpaceDE w:val="0"/>
              <w:autoSpaceDN w:val="0"/>
              <w:adjustRightInd w:val="0"/>
              <w:spacing w:line="280" w:lineRule="exact"/>
              <w:rPr>
                <w:rFonts w:ascii="宋体" w:hAnsi="宋体" w:cs="宋体"/>
                <w:color w:val="000000" w:themeColor="text1"/>
                <w:lang w:val="zh-CN"/>
              </w:rPr>
            </w:pPr>
            <w:r>
              <w:rPr>
                <w:rFonts w:hint="eastAsia" w:ascii="宋体" w:hAnsi="宋体"/>
                <w:color w:val="000000" w:themeColor="text1"/>
              </w:rPr>
              <w:t>□</w:t>
            </w:r>
            <w:r>
              <w:rPr>
                <w:rFonts w:hint="eastAsia" w:ascii="宋体"/>
                <w:bCs/>
                <w:color w:val="000000" w:themeColor="text1"/>
                <w:lang w:val="zh-CN"/>
              </w:rPr>
              <w:t>申领</w:t>
            </w:r>
            <w:r>
              <w:rPr>
                <w:rFonts w:hint="eastAsia" w:ascii="宋体" w:hAnsi="宋体"/>
                <w:bCs/>
                <w:color w:val="000000" w:themeColor="text1"/>
                <w:lang w:val="zh-CN"/>
              </w:rPr>
              <w:t>纸质执照 其中：副本</w:t>
            </w:r>
            <w:r>
              <w:rPr>
                <w:rFonts w:hint="eastAsia" w:ascii="宋体" w:hAnsi="宋体"/>
                <w:bCs/>
                <w:color w:val="000000" w:themeColor="text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006" w:hRule="atLeast"/>
          <w:jc w:val="center"/>
        </w:trPr>
        <w:tc>
          <w:tcPr>
            <w:tcW w:w="1383" w:type="dxa"/>
            <w:tcBorders>
              <w:left w:val="single" w:color="auto" w:sz="12" w:space="0"/>
              <w:bottom w:val="single" w:color="auto" w:sz="12" w:space="0"/>
            </w:tcBorders>
            <w:vAlign w:val="center"/>
          </w:tcPr>
          <w:p>
            <w:pPr>
              <w:autoSpaceDE w:val="0"/>
              <w:autoSpaceDN w:val="0"/>
              <w:adjustRightInd w:val="0"/>
              <w:jc w:val="center"/>
              <w:rPr>
                <w:rFonts w:ascii="宋体" w:hAnsi="宋体" w:cs="宋体"/>
                <w:color w:val="000000" w:themeColor="text1"/>
                <w:lang w:val="zh-CN"/>
              </w:rPr>
            </w:pPr>
            <w:r>
              <w:rPr>
                <w:rFonts w:hint="eastAsia" w:ascii="宋体" w:hAnsi="宋体" w:cs="宋体"/>
                <w:color w:val="000000" w:themeColor="text1"/>
                <w:lang w:val="zh-CN"/>
              </w:rPr>
              <w:t>经营范围</w:t>
            </w:r>
          </w:p>
          <w:p>
            <w:pPr>
              <w:autoSpaceDE w:val="0"/>
              <w:autoSpaceDN w:val="0"/>
              <w:adjustRightInd w:val="0"/>
              <w:spacing w:line="320" w:lineRule="exact"/>
              <w:jc w:val="left"/>
              <w:rPr>
                <w:rFonts w:ascii="宋体" w:hAnsi="宋体"/>
                <w:bCs/>
                <w:color w:val="000000" w:themeColor="text1"/>
                <w:lang w:val="zh-CN"/>
              </w:rPr>
            </w:pPr>
            <w:r>
              <w:rPr>
                <w:rFonts w:hint="eastAsia" w:ascii="宋体" w:hAnsi="宋体"/>
                <w:bCs/>
                <w:color w:val="000000" w:themeColor="text1"/>
              </w:rPr>
              <w:t>（</w:t>
            </w:r>
            <w:r>
              <w:rPr>
                <w:rFonts w:hint="eastAsia" w:ascii="宋体" w:hAnsi="宋体"/>
                <w:bCs/>
                <w:color w:val="000000" w:themeColor="text1"/>
                <w:lang w:val="zh-CN"/>
              </w:rPr>
              <w:t>根据《国民经济行业分类》、</w:t>
            </w:r>
            <w:r>
              <w:rPr>
                <w:rFonts w:hint="eastAsia" w:ascii="宋体" w:hAnsi="宋体"/>
                <w:bCs/>
                <w:color w:val="000000" w:themeColor="text1"/>
                <w:spacing w:val="-28"/>
                <w:lang w:val="zh-CN"/>
              </w:rPr>
              <w:t>有关规定填写</w:t>
            </w:r>
            <w:r>
              <w:rPr>
                <w:rFonts w:hint="eastAsia" w:ascii="宋体" w:hAnsi="宋体"/>
                <w:bCs/>
                <w:color w:val="000000" w:themeColor="text1"/>
                <w:spacing w:val="-28"/>
              </w:rPr>
              <w:t>）</w:t>
            </w:r>
          </w:p>
        </w:tc>
        <w:tc>
          <w:tcPr>
            <w:tcW w:w="8517" w:type="dxa"/>
            <w:gridSpan w:val="5"/>
            <w:tcBorders>
              <w:bottom w:val="single" w:color="auto" w:sz="12" w:space="0"/>
              <w:right w:val="single" w:color="auto" w:sz="12" w:space="0"/>
            </w:tcBorders>
            <w:vAlign w:val="bottom"/>
          </w:tcPr>
          <w:p>
            <w:pPr>
              <w:autoSpaceDE w:val="0"/>
              <w:autoSpaceDN w:val="0"/>
              <w:adjustRightInd w:val="0"/>
              <w:rPr>
                <w:rFonts w:ascii="宋体" w:hAnsi="宋体"/>
                <w:bCs/>
                <w:color w:val="000000" w:themeColor="text1"/>
                <w:lang w:val="zh-CN"/>
              </w:rPr>
            </w:pPr>
          </w:p>
          <w:p>
            <w:pPr>
              <w:autoSpaceDE w:val="0"/>
              <w:autoSpaceDN w:val="0"/>
              <w:adjustRightInd w:val="0"/>
              <w:rPr>
                <w:rFonts w:ascii="宋体" w:hAnsi="宋体"/>
                <w:bCs/>
                <w:color w:val="000000" w:themeColor="text1"/>
                <w:lang w:val="zh-CN"/>
              </w:rPr>
            </w:pPr>
            <w:r>
              <w:rPr>
                <w:rFonts w:hint="eastAsia" w:ascii="宋体" w:hAnsi="宋体"/>
                <w:bCs/>
                <w:color w:val="000000" w:themeColor="text1"/>
                <w:lang w:val="zh-CN"/>
              </w:rPr>
              <w:t>(申请人须根据企业自身情况填写《</w:t>
            </w:r>
            <w:r>
              <w:rPr>
                <w:rFonts w:hint="eastAsia" w:ascii="宋体" w:hAnsi="宋体"/>
                <w:bCs/>
                <w:color w:val="000000" w:themeColor="text1"/>
              </w:rPr>
              <w:t>企业登记</w:t>
            </w:r>
            <w:r>
              <w:rPr>
                <w:rFonts w:hint="eastAsia" w:ascii="宋体" w:hAnsi="宋体"/>
                <w:bCs/>
                <w:color w:val="000000" w:themeColor="text1"/>
                <w:lang w:val="zh-CN"/>
              </w:rPr>
              <w:t>政府部门共享信息表》相关</w:t>
            </w:r>
            <w:r>
              <w:rPr>
                <w:rFonts w:hint="eastAsia" w:ascii="宋体" w:hAnsi="宋体"/>
                <w:bCs/>
                <w:color w:val="000000" w:themeColor="text1"/>
              </w:rPr>
              <w:t>内容</w:t>
            </w:r>
            <w:r>
              <w:rPr>
                <w:rFonts w:hint="eastAsia" w:ascii="宋体" w:hAnsi="宋体"/>
                <w:bCs/>
                <w:color w:val="000000" w:themeColor="text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33" w:hRule="atLeast"/>
          <w:jc w:val="center"/>
        </w:trPr>
        <w:tc>
          <w:tcPr>
            <w:tcW w:w="9900" w:type="dxa"/>
            <w:gridSpan w:val="6"/>
            <w:tcBorders>
              <w:top w:val="single" w:color="auto" w:sz="12" w:space="0"/>
              <w:left w:val="single" w:color="auto" w:sz="12" w:space="0"/>
              <w:bottom w:val="single" w:color="auto" w:sz="12" w:space="0"/>
              <w:right w:val="single" w:color="auto" w:sz="12" w:space="0"/>
            </w:tcBorders>
            <w:vAlign w:val="center"/>
          </w:tcPr>
          <w:p>
            <w:pPr>
              <w:tabs>
                <w:tab w:val="left" w:pos="4508"/>
              </w:tabs>
              <w:autoSpaceDE w:val="0"/>
              <w:autoSpaceDN w:val="0"/>
              <w:adjustRightInd w:val="0"/>
              <w:jc w:val="center"/>
              <w:rPr>
                <w:rFonts w:ascii="黑体" w:hAnsi="宋体" w:eastAsia="黑体"/>
                <w:b/>
                <w:bCs/>
                <w:color w:val="000000" w:themeColor="text1"/>
                <w:sz w:val="28"/>
                <w:szCs w:val="28"/>
                <w:lang w:val="zh-CN"/>
              </w:rPr>
            </w:pPr>
            <w:r>
              <w:rPr>
                <w:rFonts w:hint="eastAsia" w:ascii="黑体" w:hAnsi="宋体" w:eastAsia="黑体" w:cs="黑体"/>
                <w:b/>
                <w:bCs/>
                <w:color w:val="000000" w:themeColor="text1"/>
                <w:sz w:val="28"/>
                <w:szCs w:val="28"/>
                <w:lang w:val="zh-CN"/>
              </w:rPr>
              <w:t>□变更（仅限</w:t>
            </w:r>
            <w:r>
              <w:rPr>
                <w:rFonts w:hint="eastAsia" w:ascii="黑体" w:hAnsi="宋体" w:eastAsia="黑体" w:cs="黑体"/>
                <w:b/>
                <w:bCs/>
                <w:color w:val="000000" w:themeColor="text1"/>
                <w:sz w:val="28"/>
                <w:szCs w:val="28"/>
              </w:rPr>
              <w:t>变更登记填写,</w:t>
            </w:r>
            <w:r>
              <w:rPr>
                <w:rFonts w:hint="eastAsia" w:ascii="黑体" w:hAnsi="宋体" w:eastAsia="黑体"/>
                <w:b/>
                <w:bCs/>
                <w:color w:val="000000" w:themeColor="text1"/>
                <w:sz w:val="28"/>
              </w:rPr>
              <w:t>只填写与本次申请有关的事项</w:t>
            </w:r>
            <w:r>
              <w:rPr>
                <w:rFonts w:hint="eastAsia" w:ascii="黑体" w:hAnsi="宋体" w:eastAsia="黑体"/>
                <w:b/>
                <w:bCs/>
                <w:color w:val="000000" w:themeColor="text1"/>
                <w:sz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63" w:hRule="atLeast"/>
          <w:jc w:val="center"/>
        </w:trPr>
        <w:tc>
          <w:tcPr>
            <w:tcW w:w="1383" w:type="dxa"/>
            <w:tcBorders>
              <w:top w:val="single" w:color="auto" w:sz="12" w:space="0"/>
              <w:left w:val="single" w:color="auto" w:sz="12" w:space="0"/>
            </w:tcBorders>
            <w:vAlign w:val="center"/>
          </w:tcPr>
          <w:p>
            <w:pPr>
              <w:autoSpaceDE w:val="0"/>
              <w:autoSpaceDN w:val="0"/>
              <w:adjustRightInd w:val="0"/>
              <w:spacing w:line="260" w:lineRule="exact"/>
              <w:jc w:val="center"/>
              <w:rPr>
                <w:rFonts w:ascii="宋体"/>
                <w:color w:val="000000" w:themeColor="text1"/>
              </w:rPr>
            </w:pPr>
            <w:r>
              <w:rPr>
                <w:rFonts w:hint="eastAsia" w:ascii="宋体" w:hAnsi="宋体" w:cs="宋体"/>
                <w:color w:val="000000" w:themeColor="text1"/>
              </w:rPr>
              <w:t>变更事项</w:t>
            </w:r>
          </w:p>
        </w:tc>
        <w:tc>
          <w:tcPr>
            <w:tcW w:w="4189" w:type="dxa"/>
            <w:gridSpan w:val="2"/>
            <w:tcBorders>
              <w:top w:val="single" w:color="auto" w:sz="12" w:space="0"/>
            </w:tcBorders>
            <w:vAlign w:val="center"/>
          </w:tcPr>
          <w:p>
            <w:pPr>
              <w:autoSpaceDE w:val="0"/>
              <w:autoSpaceDN w:val="0"/>
              <w:adjustRightInd w:val="0"/>
              <w:spacing w:line="260" w:lineRule="exact"/>
              <w:jc w:val="center"/>
              <w:rPr>
                <w:rFonts w:ascii="宋体"/>
                <w:color w:val="000000" w:themeColor="text1"/>
              </w:rPr>
            </w:pPr>
            <w:r>
              <w:rPr>
                <w:rFonts w:hint="eastAsia" w:ascii="宋体" w:hAnsi="宋体" w:cs="宋体"/>
                <w:color w:val="000000" w:themeColor="text1"/>
              </w:rPr>
              <w:t>原登记内容</w:t>
            </w:r>
          </w:p>
        </w:tc>
        <w:tc>
          <w:tcPr>
            <w:tcW w:w="4328" w:type="dxa"/>
            <w:gridSpan w:val="3"/>
            <w:tcBorders>
              <w:top w:val="single" w:color="auto" w:sz="12" w:space="0"/>
              <w:right w:val="single" w:color="auto" w:sz="12" w:space="0"/>
            </w:tcBorders>
            <w:vAlign w:val="center"/>
          </w:tcPr>
          <w:p>
            <w:pPr>
              <w:autoSpaceDE w:val="0"/>
              <w:autoSpaceDN w:val="0"/>
              <w:adjustRightInd w:val="0"/>
              <w:spacing w:line="260" w:lineRule="exact"/>
              <w:jc w:val="center"/>
              <w:rPr>
                <w:rFonts w:ascii="宋体"/>
                <w:color w:val="000000" w:themeColor="text1"/>
                <w:lang w:val="zh-CN"/>
              </w:rPr>
            </w:pPr>
            <w:r>
              <w:rPr>
                <w:rFonts w:hint="eastAsia" w:ascii="宋体" w:hAnsi="宋体" w:cs="宋体"/>
                <w:color w:val="000000" w:themeColor="text1"/>
                <w:lang w:val="zh-CN"/>
              </w:rPr>
              <w:t>变更后登记内容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31" w:hRule="atLeast"/>
          <w:jc w:val="center"/>
        </w:trPr>
        <w:tc>
          <w:tcPr>
            <w:tcW w:w="1383" w:type="dxa"/>
            <w:tcBorders>
              <w:left w:val="single" w:color="auto" w:sz="12" w:space="0"/>
            </w:tcBorders>
            <w:vAlign w:val="center"/>
          </w:tcPr>
          <w:p>
            <w:pPr>
              <w:autoSpaceDE w:val="0"/>
              <w:autoSpaceDN w:val="0"/>
              <w:adjustRightInd w:val="0"/>
              <w:spacing w:line="260" w:lineRule="exact"/>
              <w:rPr>
                <w:rFonts w:ascii="宋体"/>
                <w:b/>
                <w:bCs/>
                <w:color w:val="000000" w:themeColor="text1"/>
                <w:lang w:val="zh-CN"/>
              </w:rPr>
            </w:pPr>
          </w:p>
        </w:tc>
        <w:tc>
          <w:tcPr>
            <w:tcW w:w="4189" w:type="dxa"/>
            <w:gridSpan w:val="2"/>
            <w:vAlign w:val="center"/>
          </w:tcPr>
          <w:p>
            <w:pPr>
              <w:autoSpaceDE w:val="0"/>
              <w:autoSpaceDN w:val="0"/>
              <w:adjustRightInd w:val="0"/>
              <w:spacing w:line="260" w:lineRule="exact"/>
              <w:ind w:firstLine="105" w:firstLineChars="50"/>
              <w:jc w:val="center"/>
              <w:rPr>
                <w:rFonts w:ascii="宋体"/>
                <w:b/>
                <w:bCs/>
                <w:color w:val="000000" w:themeColor="text1"/>
                <w:lang w:val="zh-CN"/>
              </w:rPr>
            </w:pPr>
          </w:p>
        </w:tc>
        <w:tc>
          <w:tcPr>
            <w:tcW w:w="4328" w:type="dxa"/>
            <w:gridSpan w:val="3"/>
            <w:tcBorders>
              <w:right w:val="single" w:color="auto" w:sz="12" w:space="0"/>
            </w:tcBorders>
            <w:vAlign w:val="center"/>
          </w:tcPr>
          <w:p>
            <w:pPr>
              <w:autoSpaceDE w:val="0"/>
              <w:autoSpaceDN w:val="0"/>
              <w:adjustRightInd w:val="0"/>
              <w:spacing w:line="260" w:lineRule="exact"/>
              <w:ind w:firstLine="105" w:firstLineChars="50"/>
              <w:jc w:val="center"/>
              <w:rPr>
                <w:rFonts w:ascii="宋体"/>
                <w:b/>
                <w:bCs/>
                <w:color w:val="000000" w:themeColor="text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31" w:hRule="atLeast"/>
          <w:jc w:val="center"/>
        </w:trPr>
        <w:tc>
          <w:tcPr>
            <w:tcW w:w="1383" w:type="dxa"/>
            <w:tcBorders>
              <w:left w:val="single" w:color="auto" w:sz="12" w:space="0"/>
              <w:bottom w:val="single" w:color="auto" w:sz="2" w:space="0"/>
            </w:tcBorders>
            <w:vAlign w:val="center"/>
          </w:tcPr>
          <w:p>
            <w:pPr>
              <w:autoSpaceDE w:val="0"/>
              <w:autoSpaceDN w:val="0"/>
              <w:adjustRightInd w:val="0"/>
              <w:spacing w:line="260" w:lineRule="exact"/>
              <w:rPr>
                <w:rFonts w:ascii="宋体"/>
                <w:b/>
                <w:bCs/>
                <w:color w:val="000000" w:themeColor="text1"/>
                <w:lang w:val="zh-CN"/>
              </w:rPr>
            </w:pPr>
          </w:p>
        </w:tc>
        <w:tc>
          <w:tcPr>
            <w:tcW w:w="4189" w:type="dxa"/>
            <w:gridSpan w:val="2"/>
            <w:tcBorders>
              <w:bottom w:val="single" w:color="auto" w:sz="2" w:space="0"/>
            </w:tcBorders>
            <w:vAlign w:val="center"/>
          </w:tcPr>
          <w:p>
            <w:pPr>
              <w:autoSpaceDE w:val="0"/>
              <w:autoSpaceDN w:val="0"/>
              <w:adjustRightInd w:val="0"/>
              <w:spacing w:line="260" w:lineRule="exact"/>
              <w:ind w:firstLine="105" w:firstLineChars="50"/>
              <w:jc w:val="center"/>
              <w:rPr>
                <w:rFonts w:ascii="宋体"/>
                <w:b/>
                <w:bCs/>
                <w:color w:val="000000" w:themeColor="text1"/>
                <w:lang w:val="zh-CN"/>
              </w:rPr>
            </w:pPr>
          </w:p>
        </w:tc>
        <w:tc>
          <w:tcPr>
            <w:tcW w:w="4328" w:type="dxa"/>
            <w:gridSpan w:val="3"/>
            <w:tcBorders>
              <w:bottom w:val="single" w:color="auto" w:sz="2" w:space="0"/>
              <w:right w:val="single" w:color="auto" w:sz="12" w:space="0"/>
            </w:tcBorders>
            <w:vAlign w:val="center"/>
          </w:tcPr>
          <w:p>
            <w:pPr>
              <w:autoSpaceDE w:val="0"/>
              <w:autoSpaceDN w:val="0"/>
              <w:adjustRightInd w:val="0"/>
              <w:spacing w:line="260" w:lineRule="exact"/>
              <w:ind w:firstLine="105" w:firstLineChars="50"/>
              <w:jc w:val="center"/>
              <w:rPr>
                <w:rFonts w:ascii="宋体"/>
                <w:b/>
                <w:bCs/>
                <w:color w:val="000000" w:themeColor="text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31" w:hRule="atLeast"/>
          <w:jc w:val="center"/>
        </w:trPr>
        <w:tc>
          <w:tcPr>
            <w:tcW w:w="1383" w:type="dxa"/>
            <w:tcBorders>
              <w:left w:val="single" w:color="auto" w:sz="12" w:space="0"/>
              <w:bottom w:val="single" w:color="auto" w:sz="2" w:space="0"/>
            </w:tcBorders>
            <w:vAlign w:val="center"/>
          </w:tcPr>
          <w:p>
            <w:pPr>
              <w:autoSpaceDE w:val="0"/>
              <w:autoSpaceDN w:val="0"/>
              <w:adjustRightInd w:val="0"/>
              <w:spacing w:line="260" w:lineRule="exact"/>
              <w:rPr>
                <w:rFonts w:ascii="宋体"/>
                <w:b/>
                <w:bCs/>
                <w:color w:val="000000" w:themeColor="text1"/>
                <w:lang w:val="zh-CN"/>
              </w:rPr>
            </w:pPr>
          </w:p>
        </w:tc>
        <w:tc>
          <w:tcPr>
            <w:tcW w:w="4189" w:type="dxa"/>
            <w:gridSpan w:val="2"/>
            <w:tcBorders>
              <w:bottom w:val="single" w:color="auto" w:sz="2" w:space="0"/>
            </w:tcBorders>
            <w:vAlign w:val="center"/>
          </w:tcPr>
          <w:p>
            <w:pPr>
              <w:autoSpaceDE w:val="0"/>
              <w:autoSpaceDN w:val="0"/>
              <w:adjustRightInd w:val="0"/>
              <w:spacing w:line="260" w:lineRule="exact"/>
              <w:ind w:firstLine="105" w:firstLineChars="50"/>
              <w:jc w:val="center"/>
              <w:rPr>
                <w:rFonts w:ascii="宋体"/>
                <w:b/>
                <w:bCs/>
                <w:color w:val="000000" w:themeColor="text1"/>
                <w:lang w:val="zh-CN"/>
              </w:rPr>
            </w:pPr>
          </w:p>
        </w:tc>
        <w:tc>
          <w:tcPr>
            <w:tcW w:w="4328" w:type="dxa"/>
            <w:gridSpan w:val="3"/>
            <w:tcBorders>
              <w:bottom w:val="single" w:color="auto" w:sz="2" w:space="0"/>
              <w:right w:val="single" w:color="auto" w:sz="12" w:space="0"/>
            </w:tcBorders>
            <w:vAlign w:val="center"/>
          </w:tcPr>
          <w:p>
            <w:pPr>
              <w:autoSpaceDE w:val="0"/>
              <w:autoSpaceDN w:val="0"/>
              <w:adjustRightInd w:val="0"/>
              <w:spacing w:line="260" w:lineRule="exact"/>
              <w:ind w:firstLine="105" w:firstLineChars="50"/>
              <w:jc w:val="center"/>
              <w:rPr>
                <w:rFonts w:ascii="宋体"/>
                <w:b/>
                <w:bCs/>
                <w:color w:val="000000" w:themeColor="text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31" w:hRule="atLeast"/>
          <w:jc w:val="center"/>
        </w:trPr>
        <w:tc>
          <w:tcPr>
            <w:tcW w:w="1383" w:type="dxa"/>
            <w:tcBorders>
              <w:left w:val="single" w:color="auto" w:sz="12" w:space="0"/>
              <w:bottom w:val="single" w:color="auto" w:sz="2" w:space="0"/>
            </w:tcBorders>
            <w:vAlign w:val="center"/>
          </w:tcPr>
          <w:p>
            <w:pPr>
              <w:autoSpaceDE w:val="0"/>
              <w:autoSpaceDN w:val="0"/>
              <w:adjustRightInd w:val="0"/>
              <w:spacing w:line="260" w:lineRule="exact"/>
              <w:rPr>
                <w:rFonts w:ascii="宋体"/>
                <w:b/>
                <w:bCs/>
                <w:color w:val="000000" w:themeColor="text1"/>
                <w:lang w:val="zh-CN"/>
              </w:rPr>
            </w:pPr>
          </w:p>
        </w:tc>
        <w:tc>
          <w:tcPr>
            <w:tcW w:w="4189" w:type="dxa"/>
            <w:gridSpan w:val="2"/>
            <w:tcBorders>
              <w:bottom w:val="single" w:color="auto" w:sz="2" w:space="0"/>
            </w:tcBorders>
            <w:vAlign w:val="center"/>
          </w:tcPr>
          <w:p>
            <w:pPr>
              <w:autoSpaceDE w:val="0"/>
              <w:autoSpaceDN w:val="0"/>
              <w:adjustRightInd w:val="0"/>
              <w:spacing w:line="260" w:lineRule="exact"/>
              <w:ind w:firstLine="105" w:firstLineChars="50"/>
              <w:jc w:val="center"/>
              <w:rPr>
                <w:rFonts w:ascii="宋体"/>
                <w:b/>
                <w:bCs/>
                <w:color w:val="000000" w:themeColor="text1"/>
                <w:lang w:val="zh-CN"/>
              </w:rPr>
            </w:pPr>
          </w:p>
        </w:tc>
        <w:tc>
          <w:tcPr>
            <w:tcW w:w="4328" w:type="dxa"/>
            <w:gridSpan w:val="3"/>
            <w:tcBorders>
              <w:bottom w:val="single" w:color="auto" w:sz="2" w:space="0"/>
              <w:right w:val="single" w:color="auto" w:sz="12" w:space="0"/>
            </w:tcBorders>
            <w:vAlign w:val="center"/>
          </w:tcPr>
          <w:p>
            <w:pPr>
              <w:autoSpaceDE w:val="0"/>
              <w:autoSpaceDN w:val="0"/>
              <w:adjustRightInd w:val="0"/>
              <w:spacing w:line="260" w:lineRule="exact"/>
              <w:ind w:firstLine="105" w:firstLineChars="50"/>
              <w:jc w:val="center"/>
              <w:rPr>
                <w:rFonts w:ascii="宋体"/>
                <w:b/>
                <w:bCs/>
                <w:color w:val="000000" w:themeColor="text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31" w:hRule="atLeast"/>
          <w:jc w:val="center"/>
        </w:trPr>
        <w:tc>
          <w:tcPr>
            <w:tcW w:w="9900" w:type="dxa"/>
            <w:gridSpan w:val="6"/>
            <w:tcBorders>
              <w:top w:val="single" w:color="auto" w:sz="2" w:space="0"/>
              <w:left w:val="single" w:color="auto" w:sz="12" w:space="0"/>
              <w:bottom w:val="single" w:color="auto" w:sz="12" w:space="0"/>
              <w:right w:val="single" w:color="auto" w:sz="12" w:space="0"/>
            </w:tcBorders>
            <w:vAlign w:val="center"/>
          </w:tcPr>
          <w:p>
            <w:pPr>
              <w:autoSpaceDE w:val="0"/>
              <w:autoSpaceDN w:val="0"/>
              <w:adjustRightInd w:val="0"/>
              <w:spacing w:line="260" w:lineRule="exact"/>
              <w:ind w:firstLine="420" w:firstLineChars="200"/>
              <w:rPr>
                <w:rFonts w:ascii="宋体" w:cs="宋体"/>
                <w:color w:val="000000" w:themeColor="text1"/>
              </w:rPr>
            </w:pPr>
            <w:r>
              <w:rPr>
                <w:rFonts w:hint="eastAsia" w:ascii="宋体" w:hAnsi="宋体" w:cs="宋体"/>
                <w:color w:val="000000" w:themeColor="text1"/>
              </w:rPr>
              <w:t>注：</w:t>
            </w:r>
            <w:r>
              <w:rPr>
                <w:rFonts w:hint="eastAsia" w:ascii="宋体" w:cs="宋体"/>
                <w:color w:val="000000" w:themeColor="text1"/>
              </w:rPr>
              <w:t>变更事项包括名称、住所、投资人姓名和居所、出资额和出资方式、经营范围。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196" w:hRule="atLeast"/>
          <w:jc w:val="center"/>
        </w:trPr>
        <w:tc>
          <w:tcPr>
            <w:tcW w:w="9900" w:type="dxa"/>
            <w:gridSpan w:val="6"/>
            <w:tcBorders>
              <w:top w:val="single" w:color="auto" w:sz="12" w:space="0"/>
              <w:left w:val="nil"/>
              <w:bottom w:val="nil"/>
              <w:right w:val="nil"/>
            </w:tcBorders>
            <w:vAlign w:val="center"/>
          </w:tcPr>
          <w:p>
            <w:pPr>
              <w:pBdr>
                <w:top w:val="single" w:color="auto" w:sz="4" w:space="1"/>
              </w:pBdr>
              <w:rPr>
                <w:rFonts w:ascii="宋体" w:hAnsi="宋体"/>
                <w:color w:val="000000" w:themeColor="text1"/>
                <w:lang w:val="zh-CN"/>
              </w:rPr>
            </w:pPr>
            <w:r>
              <w:rPr>
                <w:rFonts w:hint="eastAsia" w:ascii="宋体" w:hAnsi="宋体"/>
                <w:color w:val="000000" w:themeColor="text1"/>
                <w:lang w:val="zh-CN"/>
              </w:rPr>
              <w:t>注：1、本申请书适用个人独资企业申请设立、变更、备案。</w:t>
            </w:r>
          </w:p>
          <w:p>
            <w:pPr>
              <w:pBdr>
                <w:top w:val="single" w:color="auto" w:sz="4" w:space="1"/>
              </w:pBdr>
              <w:ind w:left="315" w:hanging="315" w:hangingChars="150"/>
              <w:rPr>
                <w:rFonts w:ascii="宋体" w:hAnsi="宋体"/>
                <w:color w:val="000000" w:themeColor="text1"/>
                <w:lang w:val="zh-CN"/>
              </w:rPr>
            </w:pPr>
            <w:r>
              <w:rPr>
                <w:rFonts w:hint="eastAsia" w:ascii="宋体" w:hAnsi="宋体"/>
                <w:color w:val="000000" w:themeColor="text1"/>
                <w:lang w:val="zh-CN"/>
              </w:rPr>
              <w:t xml:space="preserve">    2、申请书应当使用</w:t>
            </w:r>
            <w:r>
              <w:rPr>
                <w:rFonts w:ascii="宋体" w:hAnsi="宋体"/>
                <w:color w:val="000000" w:themeColor="text1"/>
                <w:lang w:val="zh-CN"/>
              </w:rPr>
              <w:t>A4</w:t>
            </w:r>
            <w:r>
              <w:rPr>
                <w:rFonts w:hint="eastAsia" w:ascii="宋体" w:hAnsi="宋体"/>
                <w:color w:val="000000" w:themeColor="text1"/>
                <w:lang w:val="zh-CN"/>
              </w:rPr>
              <w:t>纸。依本表打印生成的，使用黑色墨水钢笔或签字笔签署；手工</w:t>
            </w:r>
          </w:p>
          <w:p>
            <w:pPr>
              <w:autoSpaceDE w:val="0"/>
              <w:autoSpaceDN w:val="0"/>
              <w:adjustRightInd w:val="0"/>
              <w:spacing w:line="260" w:lineRule="exact"/>
              <w:rPr>
                <w:rFonts w:ascii="宋体" w:hAnsi="宋体"/>
                <w:color w:val="000000" w:themeColor="text1"/>
                <w:lang w:val="zh-CN"/>
              </w:rPr>
            </w:pPr>
            <w:r>
              <w:rPr>
                <w:rFonts w:hint="eastAsia" w:ascii="宋体" w:hAnsi="宋体"/>
                <w:color w:val="000000" w:themeColor="text1"/>
                <w:lang w:val="zh-CN"/>
              </w:rPr>
              <w:t>填写的，使用黑色墨水钢笔或签字笔工整填写、签署。</w:t>
            </w:r>
          </w:p>
        </w:tc>
      </w:tr>
    </w:tbl>
    <w:p>
      <w:r>
        <w:br w:type="page"/>
      </w:r>
    </w:p>
    <w:tbl>
      <w:tblPr>
        <w:tblStyle w:val="8"/>
        <w:tblW w:w="906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14"/>
        <w:gridCol w:w="126"/>
        <w:gridCol w:w="1189"/>
        <w:gridCol w:w="1381"/>
        <w:gridCol w:w="434"/>
        <w:gridCol w:w="894"/>
        <w:gridCol w:w="420"/>
        <w:gridCol w:w="230"/>
        <w:gridCol w:w="1071"/>
        <w:gridCol w:w="190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060" w:type="dxa"/>
            <w:gridSpan w:val="10"/>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spacing w:line="300" w:lineRule="exact"/>
              <w:jc w:val="center"/>
              <w:rPr>
                <w:rFonts w:ascii="黑体" w:hAnsi="宋体" w:eastAsia="黑体"/>
                <w:b/>
                <w:bCs/>
                <w:color w:val="000000" w:themeColor="text1"/>
                <w:sz w:val="28"/>
                <w:szCs w:val="28"/>
                <w:lang w:val="zh-CN"/>
              </w:rPr>
            </w:pPr>
            <w:r>
              <w:rPr>
                <w:rFonts w:hint="eastAsia" w:ascii="黑体" w:hAnsi="宋体" w:eastAsia="黑体" w:cs="黑体"/>
                <w:b/>
                <w:bCs/>
                <w:color w:val="000000" w:themeColor="text1"/>
                <w:sz w:val="28"/>
                <w:szCs w:val="28"/>
                <w:lang w:val="zh-CN"/>
              </w:rPr>
              <w:t>□备案（仅限</w:t>
            </w:r>
            <w:r>
              <w:rPr>
                <w:rFonts w:hint="eastAsia" w:ascii="黑体" w:hAnsi="宋体" w:eastAsia="黑体" w:cs="黑体"/>
                <w:b/>
                <w:bCs/>
                <w:color w:val="000000" w:themeColor="text1"/>
                <w:sz w:val="28"/>
                <w:szCs w:val="28"/>
              </w:rPr>
              <w:t>备案登记填写</w:t>
            </w:r>
            <w:r>
              <w:rPr>
                <w:rFonts w:hint="eastAsia" w:ascii="黑体" w:hAnsi="宋体" w:eastAsia="黑体" w:cs="黑体"/>
                <w:b/>
                <w:bCs/>
                <w:color w:val="000000" w:themeColor="text1"/>
                <w:sz w:val="28"/>
                <w:szCs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540" w:type="dxa"/>
            <w:gridSpan w:val="2"/>
            <w:vMerge w:val="restart"/>
            <w:tcBorders>
              <w:left w:val="single" w:color="auto" w:sz="12" w:space="0"/>
            </w:tcBorders>
            <w:vAlign w:val="center"/>
          </w:tcPr>
          <w:p>
            <w:pPr>
              <w:autoSpaceDE w:val="0"/>
              <w:autoSpaceDN w:val="0"/>
              <w:adjustRightInd w:val="0"/>
              <w:snapToGrid w:val="0"/>
              <w:spacing w:line="300" w:lineRule="exact"/>
              <w:jc w:val="center"/>
              <w:rPr>
                <w:rFonts w:ascii="宋体" w:hAnsi="宋体" w:cs="宋体"/>
                <w:color w:val="000000" w:themeColor="text1"/>
                <w:lang w:val="zh-CN"/>
              </w:rPr>
            </w:pPr>
            <w:r>
              <w:rPr>
                <w:rFonts w:hint="eastAsia" w:ascii="宋体" w:hAnsi="宋体" w:cs="宋体"/>
                <w:color w:val="000000" w:themeColor="text1"/>
                <w:lang w:val="zh-CN"/>
              </w:rPr>
              <w:t>分支机构</w:t>
            </w:r>
          </w:p>
          <w:p>
            <w:pPr>
              <w:autoSpaceDE w:val="0"/>
              <w:autoSpaceDN w:val="0"/>
              <w:adjustRightInd w:val="0"/>
              <w:snapToGrid w:val="0"/>
              <w:spacing w:line="300" w:lineRule="exact"/>
              <w:jc w:val="center"/>
              <w:rPr>
                <w:rFonts w:ascii="宋体" w:hAnsi="宋体" w:cs="宋体"/>
                <w:color w:val="000000" w:themeColor="text1"/>
                <w:lang w:val="zh-CN"/>
              </w:rPr>
            </w:pPr>
            <w:r>
              <w:rPr>
                <w:rFonts w:hint="eastAsia" w:cs="宋体"/>
                <w:color w:val="000000" w:themeColor="text1"/>
              </w:rPr>
              <w:t>□  增设</w:t>
            </w:r>
          </w:p>
          <w:p>
            <w:pPr>
              <w:autoSpaceDE w:val="0"/>
              <w:autoSpaceDN w:val="0"/>
              <w:adjustRightInd w:val="0"/>
              <w:snapToGrid w:val="0"/>
              <w:spacing w:line="300" w:lineRule="exact"/>
              <w:jc w:val="center"/>
              <w:rPr>
                <w:rFonts w:ascii="黑体" w:hAnsi="宋体" w:eastAsia="黑体"/>
                <w:b/>
                <w:bCs/>
                <w:color w:val="000000" w:themeColor="text1"/>
                <w:sz w:val="28"/>
                <w:szCs w:val="28"/>
                <w:lang w:val="zh-CN"/>
              </w:rPr>
            </w:pPr>
            <w:r>
              <w:rPr>
                <w:rFonts w:hint="eastAsia" w:cs="宋体"/>
                <w:color w:val="000000" w:themeColor="text1"/>
              </w:rPr>
              <w:t>□  注销</w:t>
            </w:r>
          </w:p>
        </w:tc>
        <w:tc>
          <w:tcPr>
            <w:tcW w:w="1189" w:type="dxa"/>
            <w:vAlign w:val="center"/>
          </w:tcPr>
          <w:p>
            <w:pPr>
              <w:adjustRightInd w:val="0"/>
              <w:snapToGrid w:val="0"/>
              <w:spacing w:line="300" w:lineRule="exact"/>
              <w:jc w:val="center"/>
              <w:rPr>
                <w:rFonts w:ascii="黑体" w:hAnsi="宋体" w:eastAsia="黑体"/>
                <w:b/>
                <w:bCs/>
                <w:color w:val="000000" w:themeColor="text1"/>
                <w:sz w:val="28"/>
                <w:szCs w:val="28"/>
                <w:lang w:val="zh-CN"/>
              </w:rPr>
            </w:pPr>
            <w:r>
              <w:rPr>
                <w:rFonts w:hint="eastAsia" w:cs="宋体"/>
                <w:color w:val="000000" w:themeColor="text1"/>
              </w:rPr>
              <w:t>名称</w:t>
            </w:r>
          </w:p>
        </w:tc>
        <w:tc>
          <w:tcPr>
            <w:tcW w:w="2709" w:type="dxa"/>
            <w:gridSpan w:val="3"/>
            <w:vAlign w:val="center"/>
          </w:tcPr>
          <w:p>
            <w:pPr>
              <w:autoSpaceDE w:val="0"/>
              <w:autoSpaceDN w:val="0"/>
              <w:adjustRightInd w:val="0"/>
              <w:snapToGrid w:val="0"/>
              <w:spacing w:line="300" w:lineRule="exact"/>
              <w:ind w:firstLine="141" w:firstLineChars="50"/>
              <w:jc w:val="left"/>
              <w:rPr>
                <w:rFonts w:ascii="黑体" w:hAnsi="宋体" w:eastAsia="黑体"/>
                <w:b/>
                <w:bCs/>
                <w:color w:val="000000" w:themeColor="text1"/>
                <w:sz w:val="28"/>
                <w:szCs w:val="28"/>
                <w:lang w:val="zh-CN"/>
              </w:rPr>
            </w:pPr>
          </w:p>
        </w:tc>
        <w:tc>
          <w:tcPr>
            <w:tcW w:w="1721" w:type="dxa"/>
            <w:gridSpan w:val="3"/>
            <w:vAlign w:val="center"/>
          </w:tcPr>
          <w:p>
            <w:pPr>
              <w:autoSpaceDE w:val="0"/>
              <w:autoSpaceDN w:val="0"/>
              <w:adjustRightInd w:val="0"/>
              <w:snapToGrid w:val="0"/>
              <w:spacing w:line="300" w:lineRule="exact"/>
              <w:rPr>
                <w:rFonts w:ascii="黑体" w:hAnsi="宋体" w:eastAsia="黑体"/>
                <w:b/>
                <w:bCs/>
                <w:color w:val="000000" w:themeColor="text1"/>
                <w:sz w:val="28"/>
                <w:szCs w:val="28"/>
                <w:lang w:val="zh-CN"/>
              </w:rPr>
            </w:pPr>
            <w:r>
              <w:rPr>
                <w:rFonts w:hint="eastAsia" w:ascii="宋体" w:hAnsi="宋体" w:cs="宋体"/>
                <w:color w:val="000000" w:themeColor="text1"/>
                <w:spacing w:val="-11"/>
              </w:rPr>
              <w:t>统一社会信用代码</w:t>
            </w:r>
          </w:p>
        </w:tc>
        <w:tc>
          <w:tcPr>
            <w:tcW w:w="1901" w:type="dxa"/>
            <w:tcBorders>
              <w:right w:val="single" w:color="auto" w:sz="12" w:space="0"/>
            </w:tcBorders>
            <w:vAlign w:val="center"/>
          </w:tcPr>
          <w:p>
            <w:pPr>
              <w:autoSpaceDE w:val="0"/>
              <w:autoSpaceDN w:val="0"/>
              <w:adjustRightInd w:val="0"/>
              <w:snapToGrid w:val="0"/>
              <w:spacing w:line="300" w:lineRule="exact"/>
              <w:ind w:firstLine="141" w:firstLineChars="50"/>
              <w:jc w:val="left"/>
              <w:rPr>
                <w:rFonts w:ascii="黑体" w:hAnsi="宋体" w:eastAsia="黑体"/>
                <w:b/>
                <w:bCs/>
                <w:color w:val="000000" w:themeColor="text1"/>
                <w:sz w:val="28"/>
                <w:szCs w:val="28"/>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540" w:type="dxa"/>
            <w:gridSpan w:val="2"/>
            <w:vMerge w:val="continue"/>
            <w:tcBorders>
              <w:left w:val="single" w:color="auto" w:sz="12" w:space="0"/>
              <w:bottom w:val="single" w:color="auto" w:sz="2" w:space="0"/>
            </w:tcBorders>
            <w:vAlign w:val="center"/>
          </w:tcPr>
          <w:p>
            <w:pPr>
              <w:autoSpaceDE w:val="0"/>
              <w:autoSpaceDN w:val="0"/>
              <w:adjustRightInd w:val="0"/>
              <w:snapToGrid w:val="0"/>
              <w:spacing w:line="300" w:lineRule="exact"/>
              <w:jc w:val="center"/>
              <w:rPr>
                <w:rFonts w:ascii="黑体" w:hAnsi="宋体" w:eastAsia="黑体"/>
                <w:b/>
                <w:bCs/>
                <w:color w:val="000000" w:themeColor="text1"/>
                <w:sz w:val="28"/>
                <w:szCs w:val="28"/>
                <w:lang w:val="zh-CN"/>
              </w:rPr>
            </w:pPr>
          </w:p>
        </w:tc>
        <w:tc>
          <w:tcPr>
            <w:tcW w:w="1189" w:type="dxa"/>
            <w:tcBorders>
              <w:bottom w:val="single" w:color="auto" w:sz="2" w:space="0"/>
            </w:tcBorders>
            <w:vAlign w:val="center"/>
          </w:tcPr>
          <w:p>
            <w:pPr>
              <w:adjustRightInd w:val="0"/>
              <w:snapToGrid w:val="0"/>
              <w:spacing w:line="300" w:lineRule="exact"/>
              <w:jc w:val="center"/>
              <w:rPr>
                <w:rFonts w:ascii="宋体"/>
                <w:color w:val="000000" w:themeColor="text1"/>
              </w:rPr>
            </w:pPr>
            <w:r>
              <w:rPr>
                <w:rFonts w:hint="eastAsia" w:cs="宋体"/>
                <w:color w:val="000000" w:themeColor="text1"/>
              </w:rPr>
              <w:t>登记机关</w:t>
            </w:r>
          </w:p>
        </w:tc>
        <w:tc>
          <w:tcPr>
            <w:tcW w:w="2709" w:type="dxa"/>
            <w:gridSpan w:val="3"/>
            <w:tcBorders>
              <w:bottom w:val="single" w:color="auto" w:sz="2" w:space="0"/>
            </w:tcBorders>
            <w:vAlign w:val="center"/>
          </w:tcPr>
          <w:p>
            <w:pPr>
              <w:autoSpaceDE w:val="0"/>
              <w:autoSpaceDN w:val="0"/>
              <w:adjustRightInd w:val="0"/>
              <w:snapToGrid w:val="0"/>
              <w:spacing w:line="300" w:lineRule="exact"/>
              <w:ind w:firstLine="141" w:firstLineChars="50"/>
              <w:jc w:val="left"/>
              <w:rPr>
                <w:rFonts w:ascii="黑体" w:hAnsi="宋体" w:eastAsia="黑体"/>
                <w:b/>
                <w:bCs/>
                <w:color w:val="000000" w:themeColor="text1"/>
                <w:sz w:val="28"/>
                <w:szCs w:val="28"/>
                <w:lang w:val="zh-CN"/>
              </w:rPr>
            </w:pPr>
          </w:p>
        </w:tc>
        <w:tc>
          <w:tcPr>
            <w:tcW w:w="1721" w:type="dxa"/>
            <w:gridSpan w:val="3"/>
            <w:tcBorders>
              <w:bottom w:val="single" w:color="auto" w:sz="2" w:space="0"/>
            </w:tcBorders>
            <w:vAlign w:val="center"/>
          </w:tcPr>
          <w:p>
            <w:pPr>
              <w:adjustRightInd w:val="0"/>
              <w:snapToGrid w:val="0"/>
              <w:spacing w:line="300" w:lineRule="exact"/>
              <w:jc w:val="center"/>
              <w:rPr>
                <w:rFonts w:ascii="宋体"/>
                <w:color w:val="000000" w:themeColor="text1"/>
              </w:rPr>
            </w:pPr>
            <w:r>
              <w:rPr>
                <w:rFonts w:hint="eastAsia" w:cs="宋体"/>
                <w:color w:val="000000" w:themeColor="text1"/>
              </w:rPr>
              <w:t>登记日期</w:t>
            </w:r>
          </w:p>
        </w:tc>
        <w:tc>
          <w:tcPr>
            <w:tcW w:w="1901" w:type="dxa"/>
            <w:tcBorders>
              <w:bottom w:val="single" w:color="auto" w:sz="2" w:space="0"/>
              <w:right w:val="single" w:color="auto" w:sz="12" w:space="0"/>
            </w:tcBorders>
            <w:vAlign w:val="center"/>
          </w:tcPr>
          <w:p>
            <w:pPr>
              <w:autoSpaceDE w:val="0"/>
              <w:autoSpaceDN w:val="0"/>
              <w:adjustRightInd w:val="0"/>
              <w:snapToGrid w:val="0"/>
              <w:spacing w:line="300" w:lineRule="exact"/>
              <w:ind w:firstLine="141" w:firstLineChars="50"/>
              <w:jc w:val="left"/>
              <w:rPr>
                <w:rFonts w:ascii="黑体" w:hAnsi="宋体" w:eastAsia="黑体"/>
                <w:b/>
                <w:bCs/>
                <w:color w:val="000000" w:themeColor="text1"/>
                <w:sz w:val="28"/>
                <w:szCs w:val="28"/>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540" w:type="dxa"/>
            <w:gridSpan w:val="2"/>
            <w:tcBorders>
              <w:left w:val="single" w:color="auto" w:sz="12" w:space="0"/>
              <w:bottom w:val="single" w:color="auto" w:sz="12" w:space="0"/>
            </w:tcBorders>
            <w:vAlign w:val="center"/>
          </w:tcPr>
          <w:p>
            <w:pPr>
              <w:autoSpaceDE w:val="0"/>
              <w:autoSpaceDN w:val="0"/>
              <w:adjustRightInd w:val="0"/>
              <w:snapToGrid w:val="0"/>
              <w:spacing w:line="300" w:lineRule="exact"/>
              <w:jc w:val="center"/>
              <w:rPr>
                <w:rFonts w:ascii="黑体" w:hAnsi="宋体" w:eastAsia="黑体"/>
                <w:b/>
                <w:bCs/>
                <w:color w:val="000000" w:themeColor="text1"/>
                <w:sz w:val="28"/>
                <w:szCs w:val="28"/>
                <w:lang w:val="zh-CN"/>
              </w:rPr>
            </w:pPr>
            <w:r>
              <w:rPr>
                <w:rFonts w:hint="eastAsia" w:ascii="宋体" w:hAnsi="宋体" w:cs="宋体"/>
                <w:color w:val="000000" w:themeColor="text1"/>
                <w:lang w:val="zh-CN"/>
              </w:rPr>
              <w:t>其他</w:t>
            </w:r>
          </w:p>
        </w:tc>
        <w:tc>
          <w:tcPr>
            <w:tcW w:w="7520" w:type="dxa"/>
            <w:gridSpan w:val="8"/>
            <w:tcBorders>
              <w:bottom w:val="single" w:color="auto" w:sz="12" w:space="0"/>
              <w:right w:val="single" w:color="auto" w:sz="12" w:space="0"/>
            </w:tcBorders>
            <w:vAlign w:val="center"/>
          </w:tcPr>
          <w:p>
            <w:pPr>
              <w:autoSpaceDE w:val="0"/>
              <w:autoSpaceDN w:val="0"/>
              <w:adjustRightInd w:val="0"/>
              <w:snapToGrid w:val="0"/>
              <w:spacing w:line="300" w:lineRule="exact"/>
              <w:rPr>
                <w:rFonts w:ascii="黑体" w:hAnsi="宋体" w:eastAsia="黑体"/>
                <w:b/>
                <w:bCs/>
                <w:color w:val="000000" w:themeColor="text1"/>
                <w:sz w:val="28"/>
                <w:szCs w:val="28"/>
                <w:lang w:val="zh-CN"/>
              </w:rPr>
            </w:pPr>
            <w:r>
              <w:rPr>
                <w:rFonts w:hint="eastAsia" w:ascii="宋体" w:hAnsi="宋体" w:cs="宋体"/>
                <w:color w:val="000000" w:themeColor="text1"/>
              </w:rPr>
              <w:t>□联络员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060" w:type="dxa"/>
            <w:gridSpan w:val="10"/>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spacing w:line="300" w:lineRule="exact"/>
              <w:jc w:val="center"/>
              <w:rPr>
                <w:rFonts w:ascii="黑体" w:hAnsi="黑体" w:eastAsia="黑体" w:cs="黑体"/>
                <w:b/>
                <w:bCs/>
                <w:color w:val="000000" w:themeColor="text1"/>
                <w:sz w:val="28"/>
                <w:szCs w:val="28"/>
              </w:rPr>
            </w:pPr>
            <w:r>
              <w:rPr>
                <w:rFonts w:hint="eastAsia" w:ascii="黑体" w:hAnsi="宋体" w:eastAsia="黑体" w:cs="黑体"/>
                <w:b/>
                <w:bCs/>
                <w:color w:val="000000" w:themeColor="text1"/>
                <w:sz w:val="28"/>
                <w:szCs w:val="28"/>
                <w:lang w:val="zh-CN"/>
              </w:rPr>
              <w:t>□</w:t>
            </w:r>
            <w:r>
              <w:rPr>
                <w:rFonts w:hint="eastAsia" w:ascii="黑体" w:hAnsi="黑体" w:eastAsia="黑体" w:cs="黑体"/>
                <w:b/>
                <w:bCs/>
                <w:color w:val="000000" w:themeColor="text1"/>
                <w:sz w:val="28"/>
                <w:szCs w:val="28"/>
              </w:rPr>
              <w:t>投资人及出资信息（仅限设立及变更投资人填写）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540" w:type="dxa"/>
            <w:gridSpan w:val="2"/>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hAnsi="宋体" w:cs="宋体"/>
                <w:color w:val="000000" w:themeColor="text1"/>
              </w:rPr>
            </w:pPr>
            <w:r>
              <w:rPr>
                <w:rFonts w:hint="eastAsia" w:ascii="宋体" w:hAnsi="宋体" w:cs="宋体"/>
                <w:color w:val="000000" w:themeColor="text1"/>
              </w:rPr>
              <w:t>姓    名</w:t>
            </w:r>
          </w:p>
        </w:tc>
        <w:tc>
          <w:tcPr>
            <w:tcW w:w="1189"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hAnsi="宋体" w:cs="宋体"/>
                <w:color w:val="000000" w:themeColor="text1"/>
              </w:rPr>
            </w:pPr>
          </w:p>
        </w:tc>
        <w:tc>
          <w:tcPr>
            <w:tcW w:w="1381"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hAnsi="宋体" w:cs="宋体"/>
                <w:color w:val="000000" w:themeColor="text1"/>
              </w:rPr>
            </w:pPr>
            <w:r>
              <w:rPr>
                <w:rFonts w:hint="eastAsia" w:ascii="宋体" w:hAnsi="宋体" w:cs="宋体"/>
                <w:color w:val="000000" w:themeColor="text1"/>
              </w:rPr>
              <w:t>性    别</w:t>
            </w:r>
          </w:p>
        </w:tc>
        <w:tc>
          <w:tcPr>
            <w:tcW w:w="1978" w:type="dxa"/>
            <w:gridSpan w:val="4"/>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hAnsi="宋体" w:cs="宋体"/>
                <w:color w:val="000000" w:themeColor="text1"/>
              </w:rPr>
            </w:pPr>
          </w:p>
        </w:tc>
        <w:tc>
          <w:tcPr>
            <w:tcW w:w="1071"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hAnsi="宋体" w:cs="黑体"/>
                <w:b/>
                <w:bCs/>
                <w:color w:val="000000" w:themeColor="text1"/>
              </w:rPr>
            </w:pPr>
            <w:r>
              <w:rPr>
                <w:rFonts w:hint="eastAsia" w:ascii="宋体" w:hAnsi="宋体" w:cs="宋体"/>
                <w:color w:val="000000" w:themeColor="text1"/>
              </w:rPr>
              <w:t>民    族</w:t>
            </w:r>
          </w:p>
        </w:tc>
        <w:tc>
          <w:tcPr>
            <w:tcW w:w="1901" w:type="dxa"/>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snapToGrid w:val="0"/>
              <w:spacing w:line="300" w:lineRule="exact"/>
              <w:jc w:val="center"/>
              <w:rPr>
                <w:rFonts w:ascii="宋体" w:hAnsi="宋体" w:cs="黑体"/>
                <w:b/>
                <w:bCs/>
                <w:color w:val="000000" w:themeColor="text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540"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hAnsi="宋体" w:cs="宋体"/>
                <w:color w:val="000000" w:themeColor="text1"/>
              </w:rPr>
            </w:pPr>
            <w:r>
              <w:rPr>
                <w:rFonts w:hint="eastAsia" w:ascii="宋体" w:hAnsi="宋体" w:cs="宋体"/>
                <w:color w:val="000000" w:themeColor="text1"/>
              </w:rPr>
              <w:t>出生日期</w:t>
            </w:r>
          </w:p>
        </w:tc>
        <w:tc>
          <w:tcPr>
            <w:tcW w:w="118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hAnsi="宋体" w:cs="宋体"/>
                <w:color w:val="000000" w:themeColor="text1"/>
              </w:rPr>
            </w:pPr>
          </w:p>
        </w:tc>
        <w:tc>
          <w:tcPr>
            <w:tcW w:w="138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hAnsi="宋体" w:cs="宋体"/>
                <w:color w:val="000000" w:themeColor="text1"/>
              </w:rPr>
            </w:pPr>
            <w:r>
              <w:rPr>
                <w:rFonts w:hint="eastAsia" w:ascii="宋体" w:hAnsi="宋体" w:cs="宋体"/>
                <w:color w:val="000000" w:themeColor="text1"/>
              </w:rPr>
              <w:t>文化程度</w:t>
            </w:r>
          </w:p>
        </w:tc>
        <w:tc>
          <w:tcPr>
            <w:tcW w:w="1978"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hAnsi="宋体" w:cs="宋体"/>
                <w:color w:val="000000" w:themeColor="text1"/>
              </w:rPr>
            </w:pPr>
          </w:p>
        </w:tc>
        <w:tc>
          <w:tcPr>
            <w:tcW w:w="107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hAnsi="宋体" w:cs="黑体"/>
                <w:b/>
                <w:bCs/>
                <w:color w:val="000000" w:themeColor="text1"/>
              </w:rPr>
            </w:pPr>
            <w:r>
              <w:rPr>
                <w:rFonts w:hint="eastAsia" w:ascii="宋体" w:hAnsi="宋体" w:cs="宋体"/>
                <w:color w:val="000000" w:themeColor="text1"/>
              </w:rPr>
              <w:t>政治面貌</w:t>
            </w:r>
          </w:p>
        </w:tc>
        <w:tc>
          <w:tcPr>
            <w:tcW w:w="1901"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spacing w:line="300" w:lineRule="exact"/>
              <w:jc w:val="center"/>
              <w:rPr>
                <w:rFonts w:ascii="宋体" w:hAnsi="宋体" w:cs="黑体"/>
                <w:b/>
                <w:bCs/>
                <w:color w:val="000000" w:themeColor="text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540"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hAnsi="宋体" w:cs="宋体"/>
                <w:color w:val="000000" w:themeColor="text1"/>
              </w:rPr>
            </w:pPr>
            <w:r>
              <w:rPr>
                <w:rFonts w:hint="eastAsia" w:ascii="宋体" w:hAnsi="宋体" w:cs="宋体"/>
                <w:color w:val="000000" w:themeColor="text1"/>
              </w:rPr>
              <w:t>固定电话</w:t>
            </w:r>
          </w:p>
        </w:tc>
        <w:tc>
          <w:tcPr>
            <w:tcW w:w="118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hAnsi="宋体" w:cs="宋体"/>
                <w:color w:val="000000" w:themeColor="text1"/>
              </w:rPr>
            </w:pPr>
          </w:p>
        </w:tc>
        <w:tc>
          <w:tcPr>
            <w:tcW w:w="138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hAnsi="宋体" w:cs="宋体"/>
                <w:color w:val="000000" w:themeColor="text1"/>
              </w:rPr>
            </w:pPr>
            <w:r>
              <w:rPr>
                <w:rFonts w:hint="eastAsia" w:ascii="宋体" w:hAnsi="宋体" w:cs="宋体"/>
                <w:color w:val="000000" w:themeColor="text1"/>
              </w:rPr>
              <w:t>移动电话</w:t>
            </w:r>
          </w:p>
        </w:tc>
        <w:tc>
          <w:tcPr>
            <w:tcW w:w="1978"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hAnsi="宋体" w:cs="黑体"/>
                <w:b/>
                <w:bCs/>
                <w:color w:val="000000" w:themeColor="text1"/>
              </w:rPr>
            </w:pPr>
          </w:p>
        </w:tc>
        <w:tc>
          <w:tcPr>
            <w:tcW w:w="107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hAnsi="宋体" w:cs="黑体"/>
                <w:b/>
                <w:bCs/>
                <w:color w:val="000000" w:themeColor="text1"/>
              </w:rPr>
            </w:pPr>
            <w:r>
              <w:rPr>
                <w:rFonts w:hint="eastAsia" w:ascii="宋体" w:hAnsi="宋体" w:cs="宋体"/>
                <w:color w:val="000000" w:themeColor="text1"/>
              </w:rPr>
              <w:t>邮政编码</w:t>
            </w:r>
          </w:p>
        </w:tc>
        <w:tc>
          <w:tcPr>
            <w:tcW w:w="1901"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spacing w:line="300" w:lineRule="exact"/>
              <w:jc w:val="center"/>
              <w:rPr>
                <w:rFonts w:ascii="宋体" w:hAnsi="宋体" w:cs="黑体"/>
                <w:b/>
                <w:bCs/>
                <w:color w:val="000000" w:themeColor="text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540"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hAnsi="宋体" w:cs="宋体"/>
                <w:color w:val="000000" w:themeColor="text1"/>
              </w:rPr>
            </w:pPr>
            <w:r>
              <w:rPr>
                <w:rFonts w:hint="eastAsia" w:ascii="宋体" w:hAnsi="宋体" w:cs="宋体"/>
                <w:color w:val="000000" w:themeColor="text1"/>
              </w:rPr>
              <w:t>身份证件类型</w:t>
            </w:r>
          </w:p>
        </w:tc>
        <w:tc>
          <w:tcPr>
            <w:tcW w:w="118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hAnsi="宋体" w:cs="宋体"/>
                <w:color w:val="000000" w:themeColor="text1"/>
              </w:rPr>
            </w:pPr>
          </w:p>
        </w:tc>
        <w:tc>
          <w:tcPr>
            <w:tcW w:w="138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hAnsi="宋体" w:cs="宋体"/>
                <w:color w:val="000000" w:themeColor="text1"/>
              </w:rPr>
            </w:pPr>
            <w:r>
              <w:rPr>
                <w:rFonts w:hint="eastAsia" w:ascii="宋体" w:hAnsi="宋体" w:cs="宋体"/>
                <w:color w:val="000000" w:themeColor="text1"/>
              </w:rPr>
              <w:t>身份证件号码</w:t>
            </w:r>
          </w:p>
        </w:tc>
        <w:tc>
          <w:tcPr>
            <w:tcW w:w="1978"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hAnsi="宋体" w:cs="宋体"/>
                <w:color w:val="000000" w:themeColor="text1"/>
              </w:rPr>
            </w:pPr>
          </w:p>
        </w:tc>
        <w:tc>
          <w:tcPr>
            <w:tcW w:w="107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hAnsi="宋体" w:cs="宋体"/>
                <w:color w:val="000000" w:themeColor="text1"/>
              </w:rPr>
            </w:pPr>
            <w:r>
              <w:rPr>
                <w:rFonts w:hint="eastAsia" w:ascii="宋体" w:hAnsi="宋体" w:cs="宋体"/>
                <w:color w:val="000000" w:themeColor="text1"/>
              </w:rPr>
              <w:t>电子邮箱</w:t>
            </w:r>
          </w:p>
        </w:tc>
        <w:tc>
          <w:tcPr>
            <w:tcW w:w="1901"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spacing w:line="300" w:lineRule="exact"/>
              <w:jc w:val="center"/>
              <w:rPr>
                <w:rFonts w:ascii="宋体" w:hAnsi="宋体" w:cs="宋体"/>
                <w:color w:val="000000" w:themeColor="text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540"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hAnsi="宋体" w:cs="宋体"/>
                <w:color w:val="000000" w:themeColor="text1"/>
              </w:rPr>
            </w:pPr>
            <w:r>
              <w:rPr>
                <w:rFonts w:hint="eastAsia" w:ascii="宋体" w:hAnsi="宋体" w:cs="宋体"/>
                <w:color w:val="000000" w:themeColor="text1"/>
              </w:rPr>
              <w:t>申请前职业状况</w:t>
            </w:r>
          </w:p>
        </w:tc>
        <w:tc>
          <w:tcPr>
            <w:tcW w:w="118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hAnsi="宋体" w:cs="宋体"/>
                <w:color w:val="000000" w:themeColor="text1"/>
              </w:rPr>
            </w:pPr>
          </w:p>
        </w:tc>
        <w:tc>
          <w:tcPr>
            <w:tcW w:w="138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hAnsi="宋体" w:cs="宋体"/>
                <w:color w:val="000000" w:themeColor="text1"/>
              </w:rPr>
            </w:pPr>
            <w:r>
              <w:rPr>
                <w:rFonts w:hint="eastAsia" w:ascii="宋体" w:hAnsi="宋体" w:cs="宋体"/>
                <w:color w:val="000000" w:themeColor="text1"/>
              </w:rPr>
              <w:t>居    所</w:t>
            </w:r>
          </w:p>
        </w:tc>
        <w:tc>
          <w:tcPr>
            <w:tcW w:w="4950" w:type="dxa"/>
            <w:gridSpan w:val="6"/>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spacing w:line="300" w:lineRule="exact"/>
              <w:jc w:val="center"/>
              <w:rPr>
                <w:rFonts w:ascii="宋体" w:hAnsi="宋体" w:cs="宋体"/>
                <w:color w:val="000000" w:themeColor="text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540"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hAnsi="宋体" w:cs="黑体"/>
                <w:bCs/>
                <w:color w:val="000000" w:themeColor="text1"/>
              </w:rPr>
            </w:pPr>
            <w:r>
              <w:rPr>
                <w:rFonts w:hint="eastAsia" w:ascii="宋体" w:hAnsi="宋体" w:cs="黑体"/>
                <w:bCs/>
                <w:color w:val="000000" w:themeColor="text1"/>
              </w:rPr>
              <w:t>出资方式</w:t>
            </w:r>
          </w:p>
        </w:tc>
        <w:tc>
          <w:tcPr>
            <w:tcW w:w="7520" w:type="dxa"/>
            <w:gridSpan w:val="8"/>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spacing w:line="300" w:lineRule="exact"/>
              <w:ind w:firstLine="210" w:firstLineChars="100"/>
              <w:rPr>
                <w:rFonts w:ascii="宋体" w:hAnsi="宋体" w:cs="宋体"/>
                <w:color w:val="000000" w:themeColor="text1"/>
              </w:rPr>
            </w:pPr>
            <w:r>
              <w:rPr>
                <w:rFonts w:hint="eastAsia" w:ascii="宋体" w:hAnsi="宋体" w:cs="宋体"/>
                <w:color w:val="000000" w:themeColor="text1"/>
              </w:rPr>
              <w:t>□</w:t>
            </w:r>
            <w:r>
              <w:rPr>
                <w:rFonts w:ascii="宋体" w:hAnsi="宋体" w:cs="宋体"/>
                <w:color w:val="000000" w:themeColor="text1"/>
              </w:rPr>
              <w:t>1.</w:t>
            </w:r>
            <w:r>
              <w:rPr>
                <w:rFonts w:hint="eastAsia" w:ascii="宋体" w:hAnsi="宋体" w:cs="宋体"/>
                <w:color w:val="000000" w:themeColor="text1"/>
              </w:rPr>
              <w:t>以个人财产出资；</w:t>
            </w:r>
          </w:p>
          <w:p>
            <w:pPr>
              <w:autoSpaceDE w:val="0"/>
              <w:autoSpaceDN w:val="0"/>
              <w:adjustRightInd w:val="0"/>
              <w:snapToGrid w:val="0"/>
              <w:spacing w:line="300" w:lineRule="exact"/>
              <w:ind w:firstLine="210" w:firstLineChars="100"/>
              <w:rPr>
                <w:rFonts w:ascii="宋体" w:hAnsi="宋体" w:cs="宋体"/>
                <w:color w:val="000000" w:themeColor="text1"/>
              </w:rPr>
            </w:pPr>
            <w:r>
              <w:rPr>
                <w:rFonts w:hint="eastAsia" w:ascii="宋体" w:hAnsi="宋体" w:cs="宋体"/>
                <w:color w:val="000000" w:themeColor="text1"/>
              </w:rPr>
              <w:t>□</w:t>
            </w:r>
            <w:r>
              <w:rPr>
                <w:rFonts w:ascii="宋体" w:hAnsi="宋体" w:cs="宋体"/>
                <w:color w:val="000000" w:themeColor="text1"/>
              </w:rPr>
              <w:t>2.</w:t>
            </w:r>
            <w:r>
              <w:rPr>
                <w:rFonts w:hint="eastAsia" w:ascii="宋体" w:hAnsi="宋体" w:cs="宋体"/>
                <w:color w:val="000000" w:themeColor="text1"/>
              </w:rPr>
              <w:t>以家庭共有财产作为个人出资。</w:t>
            </w:r>
          </w:p>
          <w:p>
            <w:pPr>
              <w:autoSpaceDE w:val="0"/>
              <w:autoSpaceDN w:val="0"/>
              <w:adjustRightInd w:val="0"/>
              <w:snapToGrid w:val="0"/>
              <w:spacing w:line="300" w:lineRule="exact"/>
              <w:ind w:firstLine="210" w:firstLineChars="100"/>
              <w:rPr>
                <w:rFonts w:ascii="宋体" w:hAnsi="宋体" w:cs="宋体"/>
                <w:color w:val="000000" w:themeColor="text1"/>
              </w:rPr>
            </w:pPr>
            <w:r>
              <w:rPr>
                <w:rFonts w:hint="eastAsia" w:ascii="宋体" w:hAnsi="宋体" w:cs="宋体"/>
                <w:color w:val="000000" w:themeColor="text1"/>
              </w:rPr>
              <w:t>出资人的家庭成员签字：</w:t>
            </w:r>
          </w:p>
          <w:p>
            <w:pPr>
              <w:autoSpaceDE w:val="0"/>
              <w:autoSpaceDN w:val="0"/>
              <w:adjustRightInd w:val="0"/>
              <w:snapToGrid w:val="0"/>
              <w:spacing w:line="300" w:lineRule="exact"/>
              <w:ind w:firstLine="210" w:firstLineChars="100"/>
              <w:rPr>
                <w:rFonts w:ascii="宋体" w:hAnsi="宋体" w:cs="宋体"/>
                <w:color w:val="000000" w:themeColor="text1"/>
              </w:rPr>
            </w:pPr>
            <w:r>
              <w:rPr>
                <w:rFonts w:hint="eastAsia" w:ascii="宋体" w:hAnsi="宋体" w:cs="宋体"/>
                <w:color w:val="000000" w:themeColor="text1"/>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060" w:type="dxa"/>
            <w:gridSpan w:val="10"/>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snapToGrid w:val="0"/>
              <w:spacing w:line="300" w:lineRule="exact"/>
              <w:jc w:val="center"/>
              <w:rPr>
                <w:rFonts w:ascii="黑体" w:hAnsi="黑体" w:eastAsia="黑体" w:cs="黑体"/>
                <w:b/>
                <w:bCs/>
                <w:color w:val="000000" w:themeColor="text1"/>
                <w:sz w:val="28"/>
                <w:szCs w:val="28"/>
              </w:rPr>
            </w:pPr>
            <w:r>
              <w:rPr>
                <w:rFonts w:hint="eastAsia" w:ascii="宋体" w:hAnsi="宋体" w:cs="宋体"/>
                <w:color w:val="000000" w:themeColor="text1"/>
              </w:rPr>
              <w:t>（身份证件复、影印件粘贴处）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060" w:type="dxa"/>
            <w:gridSpan w:val="10"/>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spacing w:line="300" w:lineRule="exact"/>
              <w:jc w:val="center"/>
              <w:rPr>
                <w:rFonts w:ascii="宋体" w:hAnsi="宋体" w:cs="宋体"/>
                <w:color w:val="000000" w:themeColor="text1"/>
              </w:rPr>
            </w:pPr>
            <w:r>
              <w:rPr>
                <w:rFonts w:hint="eastAsia" w:ascii="黑体" w:hAnsi="宋体" w:eastAsia="黑体"/>
                <w:b/>
                <w:bCs/>
                <w:color w:val="000000" w:themeColor="text1"/>
                <w:sz w:val="28"/>
              </w:rPr>
              <w:t>□</w:t>
            </w:r>
            <w:r>
              <w:rPr>
                <w:rFonts w:hint="eastAsia" w:ascii="黑体" w:hAnsi="宋体" w:eastAsia="黑体"/>
                <w:b/>
                <w:bCs/>
                <w:color w:val="000000" w:themeColor="text1"/>
                <w:sz w:val="28"/>
                <w:lang w:val="zh-CN"/>
              </w:rPr>
              <w:t>指定代表</w:t>
            </w:r>
            <w:r>
              <w:rPr>
                <w:rFonts w:hint="eastAsia" w:ascii="黑体" w:hAnsi="宋体" w:eastAsia="黑体"/>
                <w:b/>
                <w:bCs/>
                <w:color w:val="000000" w:themeColor="text1"/>
                <w:sz w:val="28"/>
              </w:rPr>
              <w:t>/</w:t>
            </w:r>
            <w:r>
              <w:rPr>
                <w:rFonts w:hint="eastAsia" w:ascii="黑体" w:hAnsi="宋体" w:eastAsia="黑体"/>
                <w:b/>
                <w:bCs/>
                <w:color w:val="000000" w:themeColor="text1"/>
                <w:sz w:val="28"/>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414"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napToGrid w:val="0"/>
              <w:spacing w:line="300" w:lineRule="exact"/>
              <w:ind w:firstLine="105" w:firstLineChars="50"/>
              <w:jc w:val="center"/>
              <w:rPr>
                <w:rFonts w:ascii="黑体" w:hAnsi="宋体" w:eastAsia="黑体"/>
                <w:b/>
                <w:bCs/>
                <w:color w:val="000000" w:themeColor="text1"/>
              </w:rPr>
            </w:pPr>
          </w:p>
          <w:p>
            <w:pPr>
              <w:autoSpaceDE w:val="0"/>
              <w:autoSpaceDN w:val="0"/>
              <w:adjustRightInd w:val="0"/>
              <w:snapToGrid w:val="0"/>
              <w:spacing w:line="300" w:lineRule="exact"/>
              <w:ind w:firstLine="105" w:firstLineChars="50"/>
              <w:jc w:val="center"/>
              <w:rPr>
                <w:rFonts w:ascii="黑体" w:hAnsi="宋体" w:eastAsia="黑体"/>
                <w:b/>
                <w:bCs/>
                <w:color w:val="000000" w:themeColor="text1"/>
              </w:rPr>
            </w:pPr>
            <w:r>
              <w:rPr>
                <w:rFonts w:hint="eastAsia" w:ascii="宋体"/>
                <w:bCs/>
                <w:color w:val="000000" w:themeColor="text1"/>
              </w:rPr>
              <w:t>委托权限</w:t>
            </w:r>
          </w:p>
          <w:p>
            <w:pPr>
              <w:autoSpaceDE w:val="0"/>
              <w:autoSpaceDN w:val="0"/>
              <w:adjustRightInd w:val="0"/>
              <w:snapToGrid w:val="0"/>
              <w:spacing w:line="300" w:lineRule="exact"/>
              <w:jc w:val="center"/>
              <w:rPr>
                <w:rFonts w:ascii="黑体" w:hAnsi="宋体" w:eastAsia="黑体"/>
                <w:b/>
                <w:bCs/>
                <w:color w:val="000000" w:themeColor="text1"/>
              </w:rPr>
            </w:pPr>
          </w:p>
        </w:tc>
        <w:tc>
          <w:tcPr>
            <w:tcW w:w="7646" w:type="dxa"/>
            <w:gridSpan w:val="9"/>
            <w:tcBorders>
              <w:top w:val="single" w:color="auto" w:sz="12" w:space="0"/>
              <w:left w:val="single" w:color="auto" w:sz="6" w:space="0"/>
              <w:bottom w:val="single" w:color="auto" w:sz="6" w:space="0"/>
              <w:right w:val="single" w:color="auto" w:sz="12" w:space="0"/>
            </w:tcBorders>
            <w:vAlign w:val="center"/>
          </w:tcPr>
          <w:p>
            <w:pPr>
              <w:adjustRightInd w:val="0"/>
              <w:snapToGrid w:val="0"/>
              <w:spacing w:line="300" w:lineRule="exact"/>
              <w:ind w:firstLine="420" w:firstLineChars="200"/>
              <w:rPr>
                <w:rFonts w:ascii="宋体" w:hAnsi="宋体"/>
                <w:color w:val="000000" w:themeColor="text1"/>
              </w:rPr>
            </w:pPr>
            <w:r>
              <w:rPr>
                <w:rFonts w:hint="eastAsia" w:ascii="宋体" w:hAnsi="宋体"/>
                <w:color w:val="000000" w:themeColor="text1"/>
              </w:rPr>
              <w:t xml:space="preserve">1、同意□不同意□核对登记材料中的复印件并签署核对意见； </w:t>
            </w:r>
          </w:p>
          <w:p>
            <w:pPr>
              <w:adjustRightInd w:val="0"/>
              <w:snapToGrid w:val="0"/>
              <w:spacing w:line="300" w:lineRule="exact"/>
              <w:ind w:firstLine="420" w:firstLineChars="200"/>
              <w:outlineLvl w:val="0"/>
              <w:rPr>
                <w:rFonts w:ascii="宋体" w:hAnsi="宋体"/>
                <w:color w:val="000000" w:themeColor="text1"/>
              </w:rPr>
            </w:pPr>
            <w:r>
              <w:rPr>
                <w:rFonts w:hint="eastAsia" w:ascii="宋体" w:hAnsi="宋体"/>
                <w:color w:val="000000" w:themeColor="text1"/>
              </w:rPr>
              <w:t>2、同意□不同意□修改企业自备文件的错误；</w:t>
            </w:r>
          </w:p>
          <w:p>
            <w:pPr>
              <w:adjustRightInd w:val="0"/>
              <w:snapToGrid w:val="0"/>
              <w:spacing w:line="300" w:lineRule="exact"/>
              <w:ind w:firstLine="420" w:firstLineChars="200"/>
              <w:rPr>
                <w:rFonts w:ascii="宋体" w:hAnsi="宋体"/>
                <w:color w:val="000000" w:themeColor="text1"/>
              </w:rPr>
            </w:pPr>
            <w:r>
              <w:rPr>
                <w:rFonts w:hint="eastAsia" w:ascii="宋体" w:hAnsi="宋体"/>
                <w:color w:val="000000" w:themeColor="text1"/>
              </w:rPr>
              <w:t>3、同意□不同意□修改有关表格的填写错误；</w:t>
            </w:r>
          </w:p>
          <w:p>
            <w:pPr>
              <w:autoSpaceDE w:val="0"/>
              <w:autoSpaceDN w:val="0"/>
              <w:adjustRightInd w:val="0"/>
              <w:snapToGrid w:val="0"/>
              <w:spacing w:line="300" w:lineRule="exact"/>
              <w:ind w:firstLine="420" w:firstLineChars="200"/>
              <w:rPr>
                <w:rFonts w:ascii="黑体" w:hAnsi="宋体" w:eastAsia="黑体"/>
                <w:b/>
                <w:bCs/>
                <w:color w:val="000000" w:themeColor="text1"/>
              </w:rPr>
            </w:pPr>
            <w:r>
              <w:rPr>
                <w:rFonts w:hint="eastAsia" w:ascii="宋体" w:hAnsi="宋体"/>
                <w:color w:val="000000" w:themeColor="text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414"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spacing w:line="300" w:lineRule="exact"/>
              <w:jc w:val="center"/>
              <w:rPr>
                <w:rFonts w:ascii="宋体"/>
                <w:bCs/>
                <w:color w:val="000000" w:themeColor="text1"/>
              </w:rPr>
            </w:pPr>
            <w:r>
              <w:rPr>
                <w:rFonts w:hint="eastAsia" w:ascii="宋体"/>
                <w:bCs/>
                <w:color w:val="000000" w:themeColor="text1"/>
              </w:rPr>
              <w:t>固定电话</w:t>
            </w:r>
          </w:p>
        </w:tc>
        <w:tc>
          <w:tcPr>
            <w:tcW w:w="3130" w:type="dxa"/>
            <w:gridSpan w:val="4"/>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00" w:lineRule="exact"/>
              <w:jc w:val="center"/>
              <w:rPr>
                <w:rFonts w:ascii="华文中宋" w:hAnsi="华文中宋" w:eastAsia="华文中宋"/>
                <w:bCs/>
                <w:color w:val="000000" w:themeColor="text1"/>
                <w:u w:val="single"/>
              </w:rPr>
            </w:pPr>
          </w:p>
        </w:tc>
        <w:tc>
          <w:tcPr>
            <w:tcW w:w="1314"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00" w:lineRule="exact"/>
              <w:jc w:val="center"/>
              <w:rPr>
                <w:rFonts w:ascii="宋体" w:hAnsi="宋体"/>
                <w:color w:val="000000" w:themeColor="text1"/>
              </w:rPr>
            </w:pPr>
            <w:r>
              <w:rPr>
                <w:rFonts w:hint="eastAsia" w:ascii="宋体" w:hAnsi="宋体"/>
                <w:color w:val="000000" w:themeColor="text1"/>
              </w:rPr>
              <w:t>移动电话</w:t>
            </w:r>
          </w:p>
        </w:tc>
        <w:tc>
          <w:tcPr>
            <w:tcW w:w="320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spacing w:line="300" w:lineRule="exact"/>
              <w:ind w:firstLine="105" w:firstLineChars="50"/>
              <w:rPr>
                <w:rFonts w:ascii="华文中宋" w:hAnsi="华文中宋" w:eastAsia="华文中宋"/>
                <w:bCs/>
                <w:color w:val="000000" w:themeColor="text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419" w:hRule="atLeast"/>
          <w:jc w:val="center"/>
        </w:trPr>
        <w:tc>
          <w:tcPr>
            <w:tcW w:w="9060" w:type="dxa"/>
            <w:gridSpan w:val="10"/>
            <w:tcBorders>
              <w:top w:val="single" w:color="auto" w:sz="4" w:space="0"/>
              <w:left w:val="single" w:color="auto" w:sz="12" w:space="0"/>
              <w:bottom w:val="single" w:color="auto" w:sz="6" w:space="0"/>
              <w:right w:val="single" w:color="auto" w:sz="12" w:space="0"/>
            </w:tcBorders>
            <w:vAlign w:val="center"/>
          </w:tcPr>
          <w:p>
            <w:pPr>
              <w:autoSpaceDE w:val="0"/>
              <w:autoSpaceDN w:val="0"/>
              <w:adjustRightInd w:val="0"/>
              <w:snapToGrid w:val="0"/>
              <w:spacing w:line="300" w:lineRule="exact"/>
              <w:ind w:firstLine="105" w:firstLineChars="50"/>
              <w:jc w:val="center"/>
              <w:rPr>
                <w:rFonts w:ascii="华文中宋" w:hAnsi="华文中宋" w:eastAsia="华文中宋"/>
                <w:bCs/>
                <w:color w:val="000000" w:themeColor="text1"/>
                <w:u w:val="single"/>
              </w:rPr>
            </w:pPr>
            <w:r>
              <w:rPr>
                <w:rFonts w:hint="eastAsia" w:ascii="宋体" w:hAnsi="宋体"/>
                <w:color w:val="000000" w:themeColor="text1"/>
              </w:rPr>
              <w:t>（指定代表或者委托代理人身份证件复、影印件粘贴处）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060" w:type="dxa"/>
            <w:gridSpan w:val="10"/>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snapToGrid w:val="0"/>
              <w:spacing w:line="300" w:lineRule="exact"/>
              <w:rPr>
                <w:rFonts w:ascii="宋体"/>
                <w:bCs/>
                <w:color w:val="000000" w:themeColor="text1"/>
              </w:rPr>
            </w:pPr>
            <w:r>
              <w:rPr>
                <w:rFonts w:hint="eastAsia" w:ascii="宋体"/>
                <w:bCs/>
                <w:color w:val="000000" w:themeColor="text1"/>
              </w:rPr>
              <w:t>指定代表/委托代理人签字：</w:t>
            </w:r>
          </w:p>
          <w:p>
            <w:pPr>
              <w:adjustRightInd w:val="0"/>
              <w:snapToGrid w:val="0"/>
              <w:spacing w:line="300" w:lineRule="exact"/>
              <w:jc w:val="right"/>
              <w:rPr>
                <w:rFonts w:ascii="宋体" w:hAnsi="宋体"/>
                <w:color w:val="000000" w:themeColor="text1"/>
              </w:rPr>
            </w:pPr>
            <w:r>
              <w:rPr>
                <w:rFonts w:hint="eastAsia" w:ascii="宋体" w:hAnsi="宋体"/>
                <w:color w:val="000000" w:themeColor="text1"/>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060" w:type="dxa"/>
            <w:gridSpan w:val="10"/>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spacing w:line="300" w:lineRule="exact"/>
              <w:jc w:val="center"/>
              <w:rPr>
                <w:rFonts w:cs="宋体"/>
                <w:color w:val="000000" w:themeColor="text1"/>
              </w:rPr>
            </w:pPr>
            <w:r>
              <w:rPr>
                <w:rFonts w:hint="eastAsia" w:ascii="黑体" w:hAnsi="黑体" w:eastAsia="黑体" w:cs="黑体"/>
                <w:b/>
                <w:bCs/>
                <w:color w:val="000000" w:themeColor="text1"/>
                <w:sz w:val="28"/>
                <w:szCs w:val="28"/>
              </w:rPr>
              <w:t>□申请人承诺（必填项）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060" w:type="dxa"/>
            <w:gridSpan w:val="10"/>
            <w:tcBorders>
              <w:top w:val="single" w:color="auto" w:sz="12" w:space="0"/>
              <w:left w:val="single" w:color="auto" w:sz="12" w:space="0"/>
              <w:bottom w:val="single" w:color="auto" w:sz="18" w:space="0"/>
              <w:right w:val="single" w:color="auto" w:sz="12" w:space="0"/>
            </w:tcBorders>
            <w:vAlign w:val="center"/>
          </w:tcPr>
          <w:p>
            <w:pPr>
              <w:adjustRightInd w:val="0"/>
              <w:snapToGrid w:val="0"/>
              <w:spacing w:line="300" w:lineRule="exact"/>
              <w:ind w:firstLine="420" w:firstLineChars="200"/>
              <w:rPr>
                <w:rFonts w:cs="宋体"/>
                <w:color w:val="000000" w:themeColor="text1"/>
              </w:rPr>
            </w:pPr>
            <w:r>
              <w:rPr>
                <w:rFonts w:hint="eastAsia" w:cs="宋体"/>
                <w:color w:val="000000" w:themeColor="text1"/>
              </w:rPr>
              <w:t>本申请人和签字人承诺提交的材料文件和填报的信息真实有效，并承担相应的法律责任。</w:t>
            </w:r>
          </w:p>
          <w:p>
            <w:pPr>
              <w:adjustRightInd w:val="0"/>
              <w:snapToGrid w:val="0"/>
              <w:spacing w:line="300" w:lineRule="exact"/>
              <w:ind w:firstLine="420" w:firstLineChars="200"/>
              <w:rPr>
                <w:rFonts w:cs="宋体"/>
                <w:color w:val="000000" w:themeColor="text1"/>
              </w:rPr>
            </w:pPr>
          </w:p>
          <w:p>
            <w:pPr>
              <w:pStyle w:val="9"/>
              <w:adjustRightInd w:val="0"/>
              <w:snapToGrid w:val="0"/>
              <w:spacing w:line="300" w:lineRule="exact"/>
              <w:rPr>
                <w:rFonts w:cs="宋体"/>
                <w:color w:val="000000" w:themeColor="text1"/>
              </w:rPr>
            </w:pPr>
            <w:r>
              <w:rPr>
                <w:rFonts w:hint="eastAsia" w:cs="宋体"/>
                <w:color w:val="000000" w:themeColor="text1"/>
              </w:rPr>
              <w:t>投资人签字：</w:t>
            </w:r>
          </w:p>
          <w:p>
            <w:pPr>
              <w:autoSpaceDE w:val="0"/>
              <w:autoSpaceDN w:val="0"/>
              <w:adjustRightInd w:val="0"/>
              <w:snapToGrid w:val="0"/>
              <w:spacing w:line="300" w:lineRule="exact"/>
              <w:ind w:left="5670" w:leftChars="2700" w:firstLine="1470" w:firstLineChars="700"/>
              <w:rPr>
                <w:rFonts w:cs="宋体"/>
                <w:color w:val="000000" w:themeColor="text1"/>
              </w:rPr>
            </w:pPr>
            <w:r>
              <w:rPr>
                <w:rFonts w:hint="eastAsia" w:cs="宋体"/>
                <w:color w:val="000000" w:themeColor="text1"/>
              </w:rPr>
              <w:t xml:space="preserve">    企业盖章</w:t>
            </w:r>
          </w:p>
          <w:p>
            <w:pPr>
              <w:autoSpaceDE w:val="0"/>
              <w:autoSpaceDN w:val="0"/>
              <w:adjustRightInd w:val="0"/>
              <w:snapToGrid w:val="0"/>
              <w:spacing w:line="300" w:lineRule="exact"/>
              <w:ind w:left="5880" w:leftChars="2800" w:firstLine="630" w:firstLineChars="300"/>
              <w:rPr>
                <w:rFonts w:cs="宋体"/>
                <w:color w:val="000000" w:themeColor="text1"/>
              </w:rPr>
            </w:pPr>
            <w:r>
              <w:rPr>
                <w:rFonts w:hint="eastAsia" w:cs="宋体"/>
                <w:color w:val="000000" w:themeColor="text1"/>
              </w:rPr>
              <w:t>年     月       日</w:t>
            </w:r>
          </w:p>
        </w:tc>
      </w:tr>
    </w:tbl>
    <w:p>
      <w:pPr>
        <w:pStyle w:val="9"/>
        <w:spacing w:line="520" w:lineRule="exact"/>
        <w:rPr>
          <w:rFonts w:ascii="华文中宋" w:hAnsi="华文中宋"/>
          <w:color w:val="000000" w:themeColor="text1"/>
          <w:sz w:val="28"/>
          <w:szCs w:val="28"/>
        </w:rPr>
      </w:pPr>
      <w:r>
        <w:rPr>
          <w:rFonts w:hint="eastAsia" w:ascii="宋体" w:hAnsi="宋体"/>
          <w:color w:val="000000" w:themeColor="text1"/>
          <w:sz w:val="28"/>
          <w:szCs w:val="28"/>
        </w:rPr>
        <w:t>附表1</w:t>
      </w:r>
    </w:p>
    <w:p>
      <w:pPr>
        <w:spacing w:line="360" w:lineRule="auto"/>
        <w:rPr>
          <w:color w:val="000000" w:themeColor="text1"/>
        </w:rPr>
      </w:pPr>
    </w:p>
    <w:p>
      <w:pPr>
        <w:spacing w:line="550" w:lineRule="exact"/>
        <w:jc w:val="center"/>
        <w:rPr>
          <w:rFonts w:ascii="宋体" w:hAnsi="宋体" w:eastAsia="方正小标宋简体"/>
          <w:sz w:val="44"/>
          <w:szCs w:val="44"/>
        </w:rPr>
      </w:pPr>
      <w:r>
        <w:rPr>
          <w:rFonts w:hint="eastAsia" w:ascii="宋体" w:hAnsi="宋体" w:eastAsia="方正小标宋简体"/>
          <w:sz w:val="44"/>
          <w:szCs w:val="44"/>
        </w:rPr>
        <w:t>联络员信息</w:t>
      </w:r>
    </w:p>
    <w:p>
      <w:pPr>
        <w:pStyle w:val="9"/>
        <w:spacing w:line="520" w:lineRule="exact"/>
        <w:jc w:val="center"/>
        <w:rPr>
          <w:rFonts w:ascii="宋体"/>
          <w:color w:val="000000" w:themeColor="text1"/>
        </w:rPr>
      </w:pPr>
    </w:p>
    <w:tbl>
      <w:tblPr>
        <w:tblStyle w:val="8"/>
        <w:tblW w:w="902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791"/>
        <w:gridCol w:w="2390"/>
        <w:gridCol w:w="1588"/>
        <w:gridCol w:w="225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5" w:hRule="atLeast"/>
          <w:jc w:val="center"/>
        </w:trPr>
        <w:tc>
          <w:tcPr>
            <w:tcW w:w="2791" w:type="dxa"/>
            <w:tcBorders>
              <w:top w:val="single" w:color="auto" w:sz="12" w:space="0"/>
            </w:tcBorders>
            <w:vAlign w:val="center"/>
          </w:tcPr>
          <w:p>
            <w:pPr>
              <w:pStyle w:val="9"/>
              <w:jc w:val="center"/>
              <w:rPr>
                <w:rFonts w:ascii="宋体"/>
                <w:color w:val="000000" w:themeColor="text1"/>
              </w:rPr>
            </w:pPr>
            <w:r>
              <w:rPr>
                <w:rFonts w:hint="eastAsia" w:ascii="宋体" w:hAnsi="宋体"/>
                <w:color w:val="000000" w:themeColor="text1"/>
              </w:rPr>
              <w:t>姓名</w:t>
            </w:r>
          </w:p>
        </w:tc>
        <w:tc>
          <w:tcPr>
            <w:tcW w:w="2390" w:type="dxa"/>
            <w:tcBorders>
              <w:top w:val="single" w:color="auto" w:sz="12" w:space="0"/>
            </w:tcBorders>
            <w:vAlign w:val="center"/>
          </w:tcPr>
          <w:p>
            <w:pPr>
              <w:pStyle w:val="9"/>
              <w:spacing w:line="520" w:lineRule="exact"/>
              <w:jc w:val="center"/>
              <w:rPr>
                <w:rFonts w:ascii="宋体"/>
                <w:color w:val="000000" w:themeColor="text1"/>
              </w:rPr>
            </w:pPr>
          </w:p>
        </w:tc>
        <w:tc>
          <w:tcPr>
            <w:tcW w:w="1588" w:type="dxa"/>
            <w:tcBorders>
              <w:top w:val="single" w:color="auto" w:sz="12" w:space="0"/>
            </w:tcBorders>
            <w:vAlign w:val="center"/>
          </w:tcPr>
          <w:p>
            <w:pPr>
              <w:pStyle w:val="9"/>
              <w:jc w:val="center"/>
              <w:rPr>
                <w:rFonts w:ascii="宋体"/>
                <w:color w:val="000000" w:themeColor="text1"/>
              </w:rPr>
            </w:pPr>
            <w:r>
              <w:rPr>
                <w:rFonts w:hint="eastAsia" w:ascii="宋体" w:hAnsi="宋体"/>
                <w:color w:val="000000" w:themeColor="text1"/>
              </w:rPr>
              <w:t>固定电话</w:t>
            </w:r>
          </w:p>
        </w:tc>
        <w:tc>
          <w:tcPr>
            <w:tcW w:w="2251" w:type="dxa"/>
            <w:tcBorders>
              <w:top w:val="single" w:color="auto" w:sz="12" w:space="0"/>
            </w:tcBorders>
            <w:vAlign w:val="center"/>
          </w:tcPr>
          <w:p>
            <w:pPr>
              <w:pStyle w:val="9"/>
              <w:spacing w:line="520" w:lineRule="exact"/>
              <w:jc w:val="center"/>
              <w:rPr>
                <w:rFonts w:asci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18" w:hRule="atLeast"/>
          <w:jc w:val="center"/>
        </w:trPr>
        <w:tc>
          <w:tcPr>
            <w:tcW w:w="2791" w:type="dxa"/>
            <w:vAlign w:val="center"/>
          </w:tcPr>
          <w:p>
            <w:pPr>
              <w:pStyle w:val="9"/>
              <w:jc w:val="center"/>
              <w:rPr>
                <w:rFonts w:ascii="宋体"/>
                <w:color w:val="000000" w:themeColor="text1"/>
              </w:rPr>
            </w:pPr>
            <w:r>
              <w:rPr>
                <w:rFonts w:hint="eastAsia" w:ascii="宋体" w:hAnsi="宋体"/>
                <w:color w:val="000000" w:themeColor="text1"/>
              </w:rPr>
              <w:t>移动电话</w:t>
            </w:r>
          </w:p>
        </w:tc>
        <w:tc>
          <w:tcPr>
            <w:tcW w:w="2390" w:type="dxa"/>
            <w:vAlign w:val="center"/>
          </w:tcPr>
          <w:p>
            <w:pPr>
              <w:pStyle w:val="9"/>
              <w:spacing w:line="520" w:lineRule="exact"/>
              <w:jc w:val="center"/>
              <w:rPr>
                <w:rFonts w:ascii="宋体"/>
                <w:color w:val="000000" w:themeColor="text1"/>
              </w:rPr>
            </w:pPr>
          </w:p>
        </w:tc>
        <w:tc>
          <w:tcPr>
            <w:tcW w:w="1588" w:type="dxa"/>
            <w:vAlign w:val="center"/>
          </w:tcPr>
          <w:p>
            <w:pPr>
              <w:pStyle w:val="9"/>
              <w:jc w:val="center"/>
              <w:rPr>
                <w:rFonts w:ascii="宋体"/>
                <w:color w:val="000000" w:themeColor="text1"/>
              </w:rPr>
            </w:pPr>
            <w:r>
              <w:rPr>
                <w:rFonts w:hint="eastAsia" w:ascii="宋体" w:hAnsi="宋体"/>
                <w:color w:val="000000" w:themeColor="text1"/>
              </w:rPr>
              <w:t>电子邮箱</w:t>
            </w:r>
          </w:p>
        </w:tc>
        <w:tc>
          <w:tcPr>
            <w:tcW w:w="2251" w:type="dxa"/>
            <w:vAlign w:val="center"/>
          </w:tcPr>
          <w:p>
            <w:pPr>
              <w:pStyle w:val="9"/>
              <w:spacing w:line="520" w:lineRule="exact"/>
              <w:jc w:val="center"/>
              <w:rPr>
                <w:rFonts w:asci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07" w:hRule="atLeast"/>
          <w:jc w:val="center"/>
        </w:trPr>
        <w:tc>
          <w:tcPr>
            <w:tcW w:w="2791" w:type="dxa"/>
            <w:tcBorders>
              <w:bottom w:val="single" w:color="auto" w:sz="4" w:space="0"/>
              <w:right w:val="single" w:color="auto" w:sz="4" w:space="0"/>
            </w:tcBorders>
            <w:vAlign w:val="center"/>
          </w:tcPr>
          <w:p>
            <w:pPr>
              <w:pStyle w:val="9"/>
              <w:jc w:val="center"/>
              <w:rPr>
                <w:rFonts w:ascii="宋体"/>
                <w:color w:val="000000" w:themeColor="text1"/>
              </w:rPr>
            </w:pPr>
            <w:r>
              <w:rPr>
                <w:rFonts w:hint="eastAsia" w:ascii="宋体" w:hAnsi="宋体"/>
                <w:color w:val="000000" w:themeColor="text1"/>
              </w:rPr>
              <w:t>身份证件类型</w:t>
            </w:r>
          </w:p>
        </w:tc>
        <w:tc>
          <w:tcPr>
            <w:tcW w:w="2390" w:type="dxa"/>
            <w:tcBorders>
              <w:left w:val="single" w:color="auto" w:sz="4" w:space="0"/>
              <w:bottom w:val="single" w:color="auto" w:sz="4" w:space="0"/>
              <w:right w:val="single" w:color="auto" w:sz="4" w:space="0"/>
            </w:tcBorders>
            <w:vAlign w:val="center"/>
          </w:tcPr>
          <w:p>
            <w:pPr>
              <w:pStyle w:val="9"/>
              <w:spacing w:line="520" w:lineRule="exact"/>
              <w:jc w:val="center"/>
              <w:rPr>
                <w:rFonts w:ascii="宋体"/>
                <w:color w:val="000000" w:themeColor="text1"/>
              </w:rPr>
            </w:pPr>
          </w:p>
          <w:p>
            <w:pPr>
              <w:pStyle w:val="9"/>
              <w:spacing w:line="520" w:lineRule="exact"/>
              <w:rPr>
                <w:rFonts w:ascii="宋体"/>
                <w:color w:val="000000" w:themeColor="text1"/>
              </w:rPr>
            </w:pPr>
          </w:p>
        </w:tc>
        <w:tc>
          <w:tcPr>
            <w:tcW w:w="1588" w:type="dxa"/>
            <w:tcBorders>
              <w:left w:val="single" w:color="auto" w:sz="4" w:space="0"/>
              <w:bottom w:val="single" w:color="auto" w:sz="4" w:space="0"/>
              <w:right w:val="single" w:color="auto" w:sz="4" w:space="0"/>
            </w:tcBorders>
            <w:vAlign w:val="center"/>
          </w:tcPr>
          <w:p>
            <w:pPr>
              <w:pStyle w:val="9"/>
              <w:jc w:val="center"/>
              <w:rPr>
                <w:rFonts w:ascii="宋体"/>
                <w:color w:val="000000" w:themeColor="text1"/>
              </w:rPr>
            </w:pPr>
            <w:r>
              <w:rPr>
                <w:rFonts w:hint="eastAsia" w:ascii="宋体" w:hAnsi="宋体"/>
                <w:color w:val="000000" w:themeColor="text1"/>
              </w:rPr>
              <w:t>身份证件号码</w:t>
            </w:r>
          </w:p>
        </w:tc>
        <w:tc>
          <w:tcPr>
            <w:tcW w:w="2251" w:type="dxa"/>
            <w:tcBorders>
              <w:left w:val="single" w:color="auto" w:sz="4" w:space="0"/>
              <w:bottom w:val="single" w:color="auto" w:sz="4" w:space="0"/>
            </w:tcBorders>
            <w:vAlign w:val="center"/>
          </w:tcPr>
          <w:p>
            <w:pPr>
              <w:pStyle w:val="9"/>
              <w:spacing w:line="520" w:lineRule="exact"/>
              <w:jc w:val="center"/>
              <w:rPr>
                <w:rFonts w:ascii="宋体"/>
                <w:color w:val="000000" w:themeColor="text1"/>
              </w:rPr>
            </w:pPr>
          </w:p>
          <w:p>
            <w:pPr>
              <w:pStyle w:val="9"/>
              <w:spacing w:line="520" w:lineRule="exact"/>
              <w:rPr>
                <w:rFonts w:asci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96" w:hRule="atLeast"/>
          <w:jc w:val="center"/>
        </w:trPr>
        <w:tc>
          <w:tcPr>
            <w:tcW w:w="9020" w:type="dxa"/>
            <w:gridSpan w:val="4"/>
            <w:tcBorders>
              <w:top w:val="single" w:color="auto" w:sz="4" w:space="0"/>
              <w:bottom w:val="single" w:color="auto" w:sz="12" w:space="0"/>
            </w:tcBorders>
            <w:vAlign w:val="center"/>
          </w:tcPr>
          <w:p>
            <w:pPr>
              <w:pStyle w:val="9"/>
              <w:spacing w:line="520" w:lineRule="exact"/>
              <w:jc w:val="center"/>
              <w:rPr>
                <w:rFonts w:ascii="宋体"/>
                <w:color w:val="000000" w:themeColor="text1"/>
              </w:rPr>
            </w:pPr>
          </w:p>
          <w:p>
            <w:pPr>
              <w:pStyle w:val="9"/>
              <w:spacing w:line="520" w:lineRule="exact"/>
              <w:jc w:val="center"/>
              <w:rPr>
                <w:rFonts w:ascii="宋体"/>
                <w:color w:val="000000" w:themeColor="text1"/>
              </w:rPr>
            </w:pPr>
          </w:p>
          <w:p>
            <w:pPr>
              <w:pStyle w:val="9"/>
              <w:spacing w:line="520" w:lineRule="exact"/>
              <w:jc w:val="center"/>
              <w:rPr>
                <w:rFonts w:ascii="宋体"/>
                <w:color w:val="000000" w:themeColor="text1"/>
              </w:rPr>
            </w:pPr>
          </w:p>
          <w:p>
            <w:pPr>
              <w:pStyle w:val="9"/>
              <w:spacing w:line="520" w:lineRule="exact"/>
              <w:jc w:val="center"/>
              <w:rPr>
                <w:rFonts w:ascii="宋体"/>
                <w:color w:val="000000" w:themeColor="text1"/>
              </w:rPr>
            </w:pPr>
          </w:p>
          <w:p>
            <w:pPr>
              <w:pStyle w:val="9"/>
              <w:spacing w:line="520" w:lineRule="exact"/>
              <w:jc w:val="center"/>
              <w:rPr>
                <w:rFonts w:ascii="宋体"/>
                <w:color w:val="000000" w:themeColor="text1"/>
              </w:rPr>
            </w:pPr>
            <w:r>
              <w:rPr>
                <w:rFonts w:hint="eastAsia" w:ascii="宋体" w:hAnsi="宋体"/>
                <w:color w:val="000000" w:themeColor="text1"/>
              </w:rPr>
              <w:t>（身份证件复、影印件粘贴处）</w:t>
            </w:r>
          </w:p>
          <w:p>
            <w:pPr>
              <w:pStyle w:val="9"/>
              <w:spacing w:line="520" w:lineRule="exact"/>
              <w:ind w:firstLine="2730" w:firstLineChars="1300"/>
              <w:rPr>
                <w:rFonts w:ascii="宋体"/>
                <w:color w:val="000000" w:themeColor="text1"/>
              </w:rPr>
            </w:pPr>
          </w:p>
          <w:p>
            <w:pPr>
              <w:pStyle w:val="9"/>
              <w:spacing w:line="520" w:lineRule="exact"/>
              <w:ind w:firstLine="2730" w:firstLineChars="1300"/>
              <w:rPr>
                <w:rFonts w:ascii="宋体"/>
                <w:color w:val="000000" w:themeColor="text1"/>
              </w:rPr>
            </w:pPr>
          </w:p>
          <w:p>
            <w:pPr>
              <w:pStyle w:val="9"/>
              <w:spacing w:line="520" w:lineRule="exact"/>
              <w:rPr>
                <w:rFonts w:ascii="宋体"/>
                <w:color w:val="000000" w:themeColor="text1"/>
              </w:rPr>
            </w:pPr>
          </w:p>
          <w:p>
            <w:pPr>
              <w:pStyle w:val="9"/>
              <w:spacing w:line="520" w:lineRule="exact"/>
              <w:rPr>
                <w:rFonts w:ascii="宋体"/>
                <w:color w:val="000000" w:themeColor="text1"/>
              </w:rPr>
            </w:pPr>
          </w:p>
          <w:p>
            <w:pPr>
              <w:pStyle w:val="9"/>
              <w:spacing w:line="520" w:lineRule="exact"/>
              <w:rPr>
                <w:rFonts w:ascii="宋体"/>
                <w:color w:val="000000" w:themeColor="text1"/>
              </w:rPr>
            </w:pPr>
          </w:p>
        </w:tc>
      </w:tr>
    </w:tbl>
    <w:p>
      <w:pPr>
        <w:spacing w:line="360" w:lineRule="auto"/>
        <w:rPr>
          <w:color w:val="000000" w:themeColor="text1"/>
        </w:rPr>
      </w:pPr>
    </w:p>
    <w:p>
      <w:pPr>
        <w:spacing w:line="360" w:lineRule="auto"/>
        <w:ind w:firstLine="420" w:firstLineChars="200"/>
        <w:rPr>
          <w:rFonts w:ascii="宋体" w:hAnsi="宋体"/>
          <w:color w:val="000000" w:themeColor="text1"/>
        </w:rPr>
      </w:pPr>
      <w:r>
        <w:rPr>
          <w:rFonts w:hint="eastAsia" w:ascii="宋体" w:hAnsi="宋体"/>
          <w:color w:val="000000" w:themeColor="text1"/>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color w:val="000000" w:themeColor="text1"/>
        </w:rPr>
      </w:pPr>
      <w:r>
        <w:rPr>
          <w:rFonts w:hint="eastAsia" w:ascii="宋体" w:hAnsi="宋体"/>
          <w:color w:val="000000" w:themeColor="text1"/>
        </w:rPr>
        <w:t>2、《联络员信息》未变更的不需重填。</w:t>
      </w:r>
    </w:p>
    <w:p>
      <w:pPr>
        <w:pStyle w:val="9"/>
        <w:spacing w:line="400" w:lineRule="exact"/>
        <w:rPr>
          <w:rFonts w:ascii="宋体" w:hAnsi="宋体"/>
          <w:color w:val="000000" w:themeColor="text1"/>
          <w:sz w:val="28"/>
          <w:szCs w:val="28"/>
        </w:rPr>
      </w:pPr>
    </w:p>
    <w:p>
      <w:pPr>
        <w:pStyle w:val="9"/>
        <w:spacing w:line="400" w:lineRule="exact"/>
        <w:rPr>
          <w:rFonts w:ascii="华文中宋" w:hAnsi="华文中宋"/>
          <w:color w:val="000000" w:themeColor="text1"/>
          <w:sz w:val="28"/>
          <w:szCs w:val="28"/>
        </w:rPr>
      </w:pPr>
      <w:r>
        <w:rPr>
          <w:rFonts w:hint="eastAsia" w:ascii="宋体" w:hAnsi="宋体"/>
          <w:color w:val="000000" w:themeColor="text1"/>
          <w:sz w:val="28"/>
          <w:szCs w:val="28"/>
        </w:rPr>
        <w:t>附表2</w:t>
      </w:r>
    </w:p>
    <w:p>
      <w:pPr>
        <w:pStyle w:val="2"/>
        <w:spacing w:after="0" w:line="400" w:lineRule="exact"/>
        <w:ind w:left="0" w:leftChars="0" w:right="97" w:rightChars="46"/>
        <w:rPr>
          <w:rFonts w:ascii="宋体"/>
          <w:color w:val="000000" w:themeColor="text1"/>
          <w:szCs w:val="21"/>
        </w:rPr>
      </w:pPr>
    </w:p>
    <w:p>
      <w:pPr>
        <w:pStyle w:val="9"/>
        <w:spacing w:line="520" w:lineRule="exact"/>
        <w:jc w:val="center"/>
        <w:rPr>
          <w:rFonts w:ascii="黑体" w:hAnsi="黑体" w:eastAsia="黑体" w:cs="黑体"/>
          <w:sz w:val="36"/>
          <w:szCs w:val="36"/>
        </w:rPr>
      </w:pPr>
      <w:r>
        <w:rPr>
          <w:rFonts w:hint="eastAsia" w:ascii="黑体" w:hAnsi="黑体" w:eastAsia="黑体" w:cs="黑体"/>
          <w:sz w:val="36"/>
          <w:szCs w:val="36"/>
        </w:rPr>
        <w:t>承  诺  书</w:t>
      </w:r>
    </w:p>
    <w:p>
      <w:pPr>
        <w:pStyle w:val="9"/>
        <w:spacing w:line="520" w:lineRule="exact"/>
        <w:jc w:val="center"/>
        <w:rPr>
          <w:rFonts w:ascii="黑体" w:hAnsi="黑体" w:eastAsia="黑体" w:cs="黑体"/>
          <w:sz w:val="36"/>
          <w:szCs w:val="36"/>
        </w:rPr>
      </w:pPr>
    </w:p>
    <w:p>
      <w:pPr>
        <w:widowControl/>
        <w:spacing w:line="579"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579"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79" w:lineRule="exact"/>
        <w:ind w:firstLine="576" w:firstLineChars="200"/>
        <w:rPr>
          <w:rFonts w:ascii="仿宋_GB2312" w:hAnsi="仿宋_GB2312" w:eastAsia="仿宋_GB2312" w:cs="仿宋_GB2312"/>
          <w:color w:val="000000"/>
          <w:spacing w:val="-6"/>
          <w:sz w:val="30"/>
          <w:szCs w:val="30"/>
        </w:rPr>
      </w:pPr>
      <w:r>
        <w:rPr>
          <w:rFonts w:hint="eastAsia" w:ascii="仿宋_GB2312" w:hAnsi="仿宋_GB2312" w:eastAsia="仿宋_GB2312" w:cs="仿宋_GB2312"/>
          <w:color w:val="000000"/>
          <w:spacing w:val="-6"/>
          <w:sz w:val="30"/>
          <w:szCs w:val="30"/>
        </w:rPr>
        <w:t>如有违反上述承诺内容情形发生的，愿自行承担相应的法律责任。</w:t>
      </w:r>
    </w:p>
    <w:p>
      <w:pPr>
        <w:widowControl/>
        <w:spacing w:line="579" w:lineRule="exact"/>
        <w:ind w:firstLine="600" w:firstLineChars="200"/>
        <w:jc w:val="left"/>
        <w:rPr>
          <w:rFonts w:ascii="仿宋_GB2312" w:hAnsi="仿宋_GB2312" w:eastAsia="仿宋_GB2312" w:cs="仿宋_GB2312"/>
          <w:color w:val="000000"/>
          <w:sz w:val="30"/>
          <w:szCs w:val="30"/>
        </w:rPr>
      </w:pPr>
    </w:p>
    <w:p>
      <w:pPr>
        <w:widowControl/>
        <w:spacing w:line="579"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79" w:lineRule="exact"/>
        <w:ind w:firstLine="5400" w:firstLineChars="1800"/>
        <w:jc w:val="left"/>
        <w:rPr>
          <w:rFonts w:ascii="仿宋_GB2312" w:hAnsi="仿宋_GB2312" w:eastAsia="仿宋_GB2312" w:cs="仿宋_GB2312"/>
          <w:color w:val="000000"/>
          <w:kern w:val="0"/>
          <w:sz w:val="30"/>
          <w:szCs w:val="30"/>
        </w:rPr>
      </w:pPr>
    </w:p>
    <w:p>
      <w:pPr>
        <w:widowControl/>
        <w:spacing w:line="579"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年月日</w:t>
      </w: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jc w:val="left"/>
        <w:rPr>
          <w:rFonts w:ascii="宋体" w:hAnsi="宋体"/>
          <w:color w:val="000000"/>
          <w:szCs w:val="21"/>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rPr>
          <w:color w:val="000000" w:themeColor="text1"/>
        </w:rPr>
      </w:pPr>
    </w:p>
    <w:p>
      <w:pPr>
        <w:rPr>
          <w:color w:val="000000" w:themeColor="text1"/>
        </w:rPr>
      </w:pPr>
    </w:p>
    <w:p>
      <w:pPr>
        <w:spacing w:afterLines="100"/>
        <w:jc w:val="left"/>
        <w:rPr>
          <w:rFonts w:ascii="黑体" w:hAnsi="黑体" w:eastAsia="黑体"/>
          <w:color w:val="000000" w:themeColor="text1"/>
          <w:szCs w:val="32"/>
        </w:rPr>
      </w:pPr>
      <w:r>
        <w:rPr>
          <w:rFonts w:hint="eastAsia" w:ascii="黑体" w:hAnsi="黑体" w:eastAsia="黑体"/>
          <w:color w:val="000000" w:themeColor="text1"/>
          <w:szCs w:val="32"/>
        </w:rPr>
        <w:t>附件：</w:t>
      </w:r>
    </w:p>
    <w:p>
      <w:pPr>
        <w:spacing w:line="550" w:lineRule="exact"/>
        <w:jc w:val="center"/>
        <w:rPr>
          <w:rFonts w:ascii="宋体" w:hAnsi="宋体" w:eastAsia="方正小标宋简体"/>
          <w:sz w:val="44"/>
          <w:szCs w:val="44"/>
        </w:rPr>
      </w:pPr>
      <w:r>
        <w:rPr>
          <w:rFonts w:hint="eastAsia" w:ascii="宋体" w:hAnsi="宋体" w:eastAsia="方正小标宋简体"/>
          <w:sz w:val="44"/>
          <w:szCs w:val="44"/>
        </w:rPr>
        <w:t>“多证合一”政府部门共享信息表</w:t>
      </w:r>
    </w:p>
    <w:p>
      <w:pPr>
        <w:rPr>
          <w:rFonts w:ascii="宋体" w:hAnsi="宋体" w:eastAsia="华文中宋"/>
          <w:color w:val="000000" w:themeColor="text1"/>
          <w:sz w:val="28"/>
          <w:szCs w:val="28"/>
        </w:rPr>
      </w:pPr>
    </w:p>
    <w:p>
      <w:pPr>
        <w:jc w:val="center"/>
        <w:rPr>
          <w:rFonts w:ascii="宋体"/>
          <w:b/>
          <w:color w:val="000000" w:themeColor="text1"/>
          <w:sz w:val="24"/>
          <w:szCs w:val="36"/>
        </w:rPr>
      </w:pPr>
      <w:r>
        <w:rPr>
          <w:rFonts w:hint="eastAsia" w:ascii="宋体" w:hAnsi="宋体" w:eastAsia="华文中宋"/>
          <w:color w:val="000000" w:themeColor="text1"/>
          <w:sz w:val="28"/>
          <w:szCs w:val="28"/>
        </w:rPr>
        <w:t>以下内容为企业必填项</w:t>
      </w:r>
    </w:p>
    <w:p>
      <w:pPr>
        <w:rPr>
          <w:color w:val="000000" w:themeColor="text1"/>
        </w:rPr>
      </w:pPr>
    </w:p>
    <w:tbl>
      <w:tblPr>
        <w:tblStyle w:val="8"/>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color w:val="000000" w:themeColor="text1"/>
              </w:rPr>
            </w:pPr>
            <w:r>
              <w:rPr>
                <w:rFonts w:hint="eastAsia" w:ascii="黑体" w:hAnsi="宋体" w:eastAsia="黑体"/>
                <w:b/>
                <w:bCs/>
                <w:color w:val="000000" w:themeColor="text1"/>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color w:val="000000" w:themeColor="text1"/>
              </w:rPr>
            </w:pPr>
            <w:r>
              <w:rPr>
                <w:rFonts w:hint="eastAsia"/>
                <w:color w:val="000000" w:themeColor="text1"/>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color w:val="000000" w:themeColor="text1"/>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color w:val="000000" w:themeColor="text1"/>
              </w:rPr>
            </w:pPr>
            <w:r>
              <w:rPr>
                <w:rFonts w:hint="eastAsia"/>
                <w:color w:val="000000" w:themeColor="text1"/>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color w:val="000000" w:themeColor="text1"/>
              </w:rPr>
            </w:pPr>
            <w:r>
              <w:rPr>
                <w:rFonts w:hint="eastAsia"/>
                <w:color w:val="000000" w:themeColor="text1"/>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color w:val="000000" w:themeColor="text1"/>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color w:val="000000" w:themeColor="text1"/>
              </w:rPr>
            </w:pPr>
            <w:r>
              <w:rPr>
                <w:rFonts w:hint="eastAsia"/>
                <w:color w:val="000000" w:themeColor="text1"/>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color w:val="000000" w:themeColor="text1"/>
              </w:rPr>
            </w:pPr>
            <w:r>
              <w:rPr>
                <w:rFonts w:hint="eastAsia"/>
                <w:color w:val="000000" w:themeColor="text1"/>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color w:val="000000" w:themeColor="text1"/>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color w:val="000000" w:themeColor="text1"/>
              </w:rPr>
            </w:pPr>
            <w:r>
              <w:rPr>
                <w:rFonts w:hint="eastAsia"/>
                <w:color w:val="000000" w:themeColor="text1"/>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color w:val="000000" w:themeColor="text1"/>
              </w:rPr>
            </w:pPr>
            <w:r>
              <w:rPr>
                <w:rFonts w:hint="eastAsia" w:ascii="黑体" w:hAnsi="宋体" w:eastAsia="黑体"/>
                <w:b/>
                <w:bCs/>
                <w:color w:val="000000" w:themeColor="text1"/>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color w:val="000000" w:themeColor="text1"/>
              </w:rPr>
            </w:pPr>
            <w:r>
              <w:rPr>
                <w:rFonts w:hint="eastAsia" w:ascii="宋体" w:hAnsi="宋体"/>
                <w:bCs/>
                <w:color w:val="000000" w:themeColor="text1"/>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color w:val="000000" w:themeColor="text1"/>
              </w:rPr>
            </w:pPr>
            <w:r>
              <w:rPr>
                <w:rFonts w:hint="eastAsia"/>
                <w:color w:val="000000" w:themeColor="text1"/>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color w:val="000000" w:themeColor="text1"/>
              </w:rPr>
            </w:pPr>
            <w:r>
              <w:rPr>
                <w:rFonts w:hint="eastAsia"/>
                <w:color w:val="000000" w:themeColor="text1"/>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color w:val="000000" w:themeColor="text1"/>
              </w:rPr>
            </w:pPr>
            <w:r>
              <w:rPr>
                <w:rFonts w:hint="eastAsia"/>
                <w:color w:val="000000" w:themeColor="text1"/>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color w:val="000000" w:themeColor="text1"/>
              </w:rPr>
            </w:pPr>
            <w:r>
              <w:rPr>
                <w:rFonts w:hint="eastAsia"/>
                <w:color w:val="000000" w:themeColor="text1"/>
              </w:rPr>
              <w:t>人</w:t>
            </w:r>
          </w:p>
        </w:tc>
      </w:tr>
    </w:tbl>
    <w:p>
      <w:pPr>
        <w:rPr>
          <w:color w:val="000000" w:themeColor="text1"/>
        </w:rPr>
      </w:pPr>
    </w:p>
    <w:p>
      <w:pPr>
        <w:rPr>
          <w:color w:val="000000" w:themeColor="text1"/>
        </w:rPr>
      </w:pPr>
    </w:p>
    <w:p>
      <w:pPr>
        <w:rPr>
          <w:color w:val="000000" w:themeColor="text1"/>
        </w:rPr>
      </w:pPr>
      <w:r>
        <w:rPr>
          <w:color w:val="000000" w:themeColor="text1"/>
        </w:rPr>
        <w:br w:type="page"/>
      </w:r>
    </w:p>
    <w:p>
      <w:pPr>
        <w:spacing w:line="550" w:lineRule="exact"/>
        <w:jc w:val="center"/>
        <w:rPr>
          <w:rFonts w:ascii="宋体" w:hAnsi="宋体" w:eastAsia="方正小标宋简体"/>
          <w:sz w:val="44"/>
          <w:szCs w:val="44"/>
        </w:rPr>
      </w:pPr>
      <w:r>
        <w:rPr>
          <w:rFonts w:hint="eastAsia" w:ascii="宋体" w:hAnsi="宋体" w:eastAsia="方正小标宋简体"/>
          <w:sz w:val="44"/>
          <w:szCs w:val="44"/>
        </w:rPr>
        <w:t>市场主体住所(经营场所)登记承诺书</w:t>
      </w:r>
    </w:p>
    <w:p>
      <w:pPr>
        <w:spacing w:line="560" w:lineRule="exact"/>
        <w:ind w:firstLine="640" w:firstLineChars="200"/>
        <w:textAlignment w:val="baseline"/>
        <w:rPr>
          <w:rFonts w:eastAsia="仿宋_GB2312"/>
          <w:bCs/>
          <w:color w:val="000000" w:themeColor="text1"/>
          <w:sz w:val="32"/>
          <w:szCs w:val="32"/>
        </w:rPr>
      </w:pPr>
    </w:p>
    <w:p>
      <w:pPr>
        <w:spacing w:line="460" w:lineRule="exact"/>
        <w:ind w:firstLine="640" w:firstLineChars="200"/>
        <w:textAlignment w:val="baseline"/>
        <w:rPr>
          <w:rFonts w:eastAsia="仿宋_GB2312"/>
          <w:bCs/>
          <w:color w:val="000000" w:themeColor="text1"/>
          <w:sz w:val="32"/>
          <w:szCs w:val="32"/>
        </w:rPr>
      </w:pPr>
      <w:r>
        <w:rPr>
          <w:rFonts w:eastAsia="仿宋_GB2312"/>
          <w:bCs/>
          <w:color w:val="000000" w:themeColor="text1"/>
          <w:sz w:val="32"/>
          <w:szCs w:val="32"/>
        </w:rPr>
        <w:t xml:space="preserve">市场主体名称:  </w:t>
      </w:r>
    </w:p>
    <w:p>
      <w:pPr>
        <w:spacing w:line="460" w:lineRule="exact"/>
        <w:ind w:firstLine="640" w:firstLineChars="200"/>
        <w:textAlignment w:val="baseline"/>
        <w:rPr>
          <w:rFonts w:eastAsia="仿宋_GB2312"/>
          <w:bCs/>
          <w:color w:val="000000" w:themeColor="text1"/>
          <w:sz w:val="32"/>
          <w:szCs w:val="32"/>
        </w:rPr>
      </w:pPr>
      <w:r>
        <w:rPr>
          <w:rFonts w:eastAsia="仿宋_GB2312"/>
          <w:bCs/>
          <w:color w:val="000000" w:themeColor="text1"/>
          <w:sz w:val="32"/>
          <w:szCs w:val="32"/>
        </w:rPr>
        <w:t>住所(经营场所):</w:t>
      </w:r>
    </w:p>
    <w:p>
      <w:pPr>
        <w:spacing w:line="460" w:lineRule="exact"/>
        <w:ind w:firstLine="640" w:firstLineChars="200"/>
        <w:textAlignment w:val="baseline"/>
        <w:rPr>
          <w:rFonts w:eastAsia="仿宋_GB2312"/>
          <w:bCs/>
          <w:color w:val="000000" w:themeColor="text1"/>
          <w:sz w:val="32"/>
          <w:szCs w:val="32"/>
        </w:rPr>
      </w:pPr>
      <w:r>
        <w:rPr>
          <w:rFonts w:eastAsia="仿宋_GB2312"/>
          <w:bCs/>
          <w:color w:val="000000" w:themeColor="text1"/>
          <w:sz w:val="32"/>
          <w:szCs w:val="32"/>
        </w:rPr>
        <w:t>根据《中华人民共和国物权法》及有关房屋管理的法律、法规以及管理规约的规定,本申请人作出如下承诺:</w:t>
      </w:r>
    </w:p>
    <w:p>
      <w:pPr>
        <w:numPr>
          <w:ilvl w:val="0"/>
          <w:numId w:val="2"/>
        </w:numPr>
        <w:spacing w:line="460" w:lineRule="exact"/>
        <w:ind w:firstLine="640" w:firstLineChars="200"/>
        <w:textAlignment w:val="baseline"/>
        <w:rPr>
          <w:rFonts w:eastAsia="仿宋_GB2312"/>
          <w:bCs/>
          <w:color w:val="000000" w:themeColor="text1"/>
          <w:sz w:val="32"/>
          <w:szCs w:val="32"/>
        </w:rPr>
      </w:pPr>
      <w:r>
        <w:rPr>
          <w:rFonts w:eastAsia="仿宋_GB2312"/>
          <w:bCs/>
          <w:color w:val="000000" w:themeColor="text1"/>
          <w:sz w:val="32"/>
          <w:szCs w:val="32"/>
        </w:rPr>
        <w:t>所提交的文件、证件和有关附件真实、合法、有效,复印文本与原件一致,并对因提交虚假文件、证件所引发的一切后果承担相应的法律责任。</w:t>
      </w:r>
    </w:p>
    <w:p>
      <w:pPr>
        <w:spacing w:line="460" w:lineRule="exact"/>
        <w:ind w:firstLine="640" w:firstLineChars="200"/>
        <w:textAlignment w:val="baseline"/>
        <w:rPr>
          <w:rFonts w:eastAsia="仿宋_GB2312"/>
          <w:bCs/>
          <w:color w:val="000000" w:themeColor="text1"/>
          <w:sz w:val="32"/>
          <w:szCs w:val="32"/>
        </w:rPr>
      </w:pPr>
      <w:r>
        <w:rPr>
          <w:rFonts w:eastAsia="仿宋_GB2312"/>
          <w:bCs/>
          <w:color w:val="000000" w:themeColor="text1"/>
          <w:sz w:val="32"/>
          <w:szCs w:val="32"/>
        </w:rPr>
        <w:t>2、申请人申请登记的住所（经营场所）不属于非法建筑、危险建筑、被征收房屋等依法不得作为住所（经营场所）的场所。</w:t>
      </w:r>
    </w:p>
    <w:p>
      <w:pPr>
        <w:spacing w:line="460" w:lineRule="exact"/>
        <w:ind w:firstLine="640" w:firstLineChars="200"/>
        <w:textAlignment w:val="baseline"/>
        <w:rPr>
          <w:rFonts w:eastAsia="仿宋_GB2312"/>
          <w:bCs/>
          <w:color w:val="000000" w:themeColor="text1"/>
          <w:sz w:val="32"/>
          <w:szCs w:val="32"/>
        </w:rPr>
      </w:pPr>
      <w:r>
        <w:rPr>
          <w:rFonts w:eastAsia="仿宋_GB2312"/>
          <w:bCs/>
          <w:color w:val="000000" w:themeColor="text1"/>
          <w:sz w:val="32"/>
          <w:szCs w:val="32"/>
        </w:rPr>
        <w:t>3、在经营场所不从事存在严重安全隐患、污染环境、影响居民正常生活和身体健康、生命财产安全以及国家法律法规规定企业和个人不得开展的生产经营活动。</w:t>
      </w:r>
    </w:p>
    <w:p>
      <w:pPr>
        <w:spacing w:line="460" w:lineRule="exact"/>
        <w:ind w:firstLine="640" w:firstLineChars="200"/>
        <w:textAlignment w:val="baseline"/>
        <w:rPr>
          <w:rFonts w:eastAsia="仿宋_GB2312"/>
          <w:bCs/>
          <w:color w:val="000000" w:themeColor="text1"/>
          <w:sz w:val="32"/>
          <w:szCs w:val="32"/>
        </w:rPr>
      </w:pPr>
      <w:r>
        <w:rPr>
          <w:rFonts w:eastAsia="仿宋_GB2312"/>
          <w:bCs/>
          <w:color w:val="000000" w:themeColor="text1"/>
          <w:sz w:val="32"/>
          <w:szCs w:val="32"/>
        </w:rPr>
        <w:t>4、法律、法规规定应当经有关部门批准方可在住所(经营场所)从事相关经营活动的,在取得许可证或批准文件前不开展相关经营活动。</w:t>
      </w:r>
    </w:p>
    <w:p>
      <w:pPr>
        <w:spacing w:line="460" w:lineRule="exact"/>
        <w:ind w:firstLine="640" w:firstLineChars="200"/>
        <w:textAlignment w:val="baseline"/>
        <w:rPr>
          <w:rFonts w:eastAsia="仿宋_GB2312"/>
          <w:bCs/>
          <w:color w:val="000000" w:themeColor="text1"/>
          <w:sz w:val="32"/>
          <w:szCs w:val="32"/>
        </w:rPr>
      </w:pPr>
      <w:r>
        <w:rPr>
          <w:rFonts w:eastAsia="仿宋_GB2312"/>
          <w:bCs/>
          <w:color w:val="000000" w:themeColor="text1"/>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60" w:lineRule="exact"/>
        <w:ind w:firstLine="640" w:firstLineChars="200"/>
        <w:textAlignment w:val="baseline"/>
        <w:rPr>
          <w:rFonts w:eastAsia="仿宋_GB2312"/>
          <w:bCs/>
          <w:color w:val="000000" w:themeColor="text1"/>
          <w:sz w:val="32"/>
          <w:szCs w:val="32"/>
        </w:rPr>
      </w:pPr>
    </w:p>
    <w:p>
      <w:pPr>
        <w:spacing w:line="460" w:lineRule="exact"/>
        <w:ind w:right="420" w:rightChars="200"/>
        <w:jc w:val="right"/>
        <w:textAlignment w:val="baseline"/>
        <w:rPr>
          <w:rFonts w:eastAsia="仿宋_GB2312"/>
          <w:bCs/>
          <w:color w:val="000000" w:themeColor="text1"/>
          <w:sz w:val="32"/>
          <w:szCs w:val="32"/>
        </w:rPr>
      </w:pPr>
      <w:r>
        <w:rPr>
          <w:rFonts w:eastAsia="仿宋_GB2312"/>
          <w:bCs/>
          <w:color w:val="000000" w:themeColor="text1"/>
          <w:sz w:val="32"/>
          <w:szCs w:val="32"/>
        </w:rPr>
        <w:t>申请人签字(盖章):</w:t>
      </w:r>
    </w:p>
    <w:p>
      <w:pPr>
        <w:spacing w:line="460" w:lineRule="exact"/>
        <w:ind w:right="420" w:rightChars="200"/>
        <w:jc w:val="right"/>
        <w:textAlignment w:val="baseline"/>
        <w:rPr>
          <w:rFonts w:eastAsia="仿宋_GB2312"/>
          <w:bCs/>
          <w:color w:val="000000" w:themeColor="text1"/>
          <w:sz w:val="32"/>
          <w:szCs w:val="32"/>
        </w:rPr>
      </w:pPr>
      <w:r>
        <w:rPr>
          <w:rFonts w:eastAsia="仿宋_GB2312"/>
          <w:bCs/>
          <w:color w:val="000000" w:themeColor="text1"/>
          <w:sz w:val="32"/>
          <w:szCs w:val="32"/>
        </w:rPr>
        <w:t>年  月  日</w:t>
      </w:r>
    </w:p>
    <w:p>
      <w:pPr>
        <w:spacing w:line="440" w:lineRule="exact"/>
        <w:ind w:firstLine="560" w:firstLineChars="200"/>
        <w:textAlignment w:val="baseline"/>
        <w:rPr>
          <w:rFonts w:asciiTheme="minorEastAsia" w:hAnsiTheme="minorEastAsia" w:eastAsiaTheme="minorEastAsia" w:cstheme="minorEastAsia"/>
          <w:bCs/>
          <w:color w:val="000000" w:themeColor="text1"/>
          <w:sz w:val="28"/>
          <w:szCs w:val="28"/>
        </w:rPr>
      </w:pPr>
      <w:r>
        <w:rPr>
          <w:rFonts w:hint="eastAsia" w:asciiTheme="minorEastAsia" w:hAnsiTheme="minorEastAsia" w:eastAsiaTheme="minorEastAsia" w:cstheme="minorEastAsia"/>
          <w:bCs/>
          <w:color w:val="000000" w:themeColor="text1"/>
          <w:sz w:val="28"/>
          <w:szCs w:val="28"/>
        </w:rPr>
        <w:t>注:1.申请人在使用自有或租赁住所（经营场所）用途为住宅时需填写此表。2.申请人：企业设立登记时的申请人为企业出资人，变更登记时的申请人为企业。</w:t>
      </w: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文本框 21" o:spid="_x0000_s1133" o:spt="202" type="#_x0000_t202" style="position:absolute;left:0pt;margin-left:318.95pt;margin-top:1.5pt;height:117.5pt;width:117.2pt;z-index:-250930176;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65" o:spid="_x0000_s1130" o:spt="202" type="#_x0000_t202" style="position:absolute;left:0pt;margin-left:193.55pt;margin-top:6.2pt;height:18.45pt;width:18.45pt;z-index:25239040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9" o:spid="_x0000_s1131" o:spt="202" type="#_x0000_t202" style="position:absolute;left:0pt;margin-left:238.3pt;margin-top:6.35pt;height:18.45pt;width:18.45pt;z-index:2523914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7" o:spid="_x0000_s1132" o:spt="202" type="#_x0000_t202" style="position:absolute;left:0pt;margin-left:392.1pt;margin-top:6.75pt;height:18.45pt;width:18.45pt;z-index:25239244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 o:spid="_x0000_s1128" o:spt="202" type="#_x0000_t202" style="position:absolute;left:0pt;margin-left:369.85pt;margin-top:6.65pt;height:18.45pt;width:18.45pt;z-index:25239347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9" o:spid="_x0000_s1104" o:spt="202" type="#_x0000_t202" style="position:absolute;left:0pt;margin-left:348.15pt;margin-top:6.65pt;height:18.45pt;width:18.45pt;z-index:25239449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0" o:spid="_x0000_s1123" o:spt="202" type="#_x0000_t202" style="position:absolute;left:0pt;margin-left:325.9pt;margin-top:6.55pt;height:18.45pt;width:18.45pt;z-index:25239552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1" o:spid="_x0000_s1129" o:spt="202" type="#_x0000_t202" style="position:absolute;left:0pt;margin-left:304.05pt;margin-top:6.55pt;height:18.45pt;width:18.45pt;z-index:25239654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2" o:spid="_x0000_s1093" o:spt="202" type="#_x0000_t202" style="position:absolute;left:0pt;margin-left:281.8pt;margin-top:6.45pt;height:18.45pt;width:18.45pt;z-index:25239756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5" o:spid="_x0000_s1115" o:spt="202" type="#_x0000_t202" style="position:absolute;left:0pt;margin-left:259.8pt;margin-top:6.45pt;height:18.45pt;width:18.45pt;z-index:25239859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7" o:spid="_x0000_s1114" o:spt="202" type="#_x0000_t202" style="position:absolute;left:0pt;margin-left:215.05pt;margin-top:6.3pt;height:18.45pt;width:18.45pt;z-index:25239961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6" o:spid="_x0000_s1100" o:spt="202" type="#_x0000_t202" style="position:absolute;left:0pt;margin-left:171.1pt;margin-top:6.2pt;height:18.45pt;width:18.45pt;z-index:2524006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4" o:spid="_x0000_s1102" o:spt="202" type="#_x0000_t202" style="position:absolute;left:0pt;margin-left:148.85pt;margin-top:6.1pt;height:18.45pt;width:18.45pt;z-index:2524016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3" o:spid="_x0000_s1099" o:spt="202" type="#_x0000_t202" style="position:absolute;left:0pt;margin-left:127pt;margin-top:6.1pt;height:18.45pt;width:18.45pt;z-index:25240268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C7FVpvyAQAA9w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62" o:spid="_x0000_s1120" o:spt="202" type="#_x0000_t202" style="position:absolute;left:0pt;margin-left:104.75pt;margin-top:6pt;height:18.45pt;width:18.45pt;z-index:2524037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1" o:spid="_x0000_s1109" o:spt="202" type="#_x0000_t202" style="position:absolute;left:0pt;margin-left:82.75pt;margin-top:6pt;height:18.45pt;width:18.45pt;z-index:25240473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86" o:spid="_x0000_s1111" o:spt="202" type="#_x0000_t202" style="position:absolute;left:0pt;margin-left:60.5pt;margin-top:5.9pt;height:18.45pt;width:18.45pt;z-index:25240576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59" o:spid="_x0000_s1101" o:spt="202" type="#_x0000_t202" style="position:absolute;left:0pt;margin-left:437.05pt;margin-top:6.85pt;height:18.45pt;width:18.45pt;z-index:25240678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58" o:spid="_x0000_s1098" o:spt="202" type="#_x0000_t202" style="position:absolute;left:0pt;margin-left:414.8pt;margin-top:6.75pt;height:18.45pt;width:18.45pt;z-index:25240780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黑体" w:hAnsi="黑体" w:eastAsia="黑体" w:cs="黑体"/>
          <w:kern w:val="0"/>
          <w:sz w:val="36"/>
          <w:szCs w:val="32"/>
        </w:rPr>
      </w:pPr>
      <w:r>
        <w:rPr>
          <w:rFonts w:hint="eastAsia" w:ascii="黑体" w:hAnsi="黑体" w:eastAsia="黑体" w:cs="黑体"/>
          <w:kern w:val="0"/>
          <w:sz w:val="36"/>
          <w:szCs w:val="32"/>
        </w:rPr>
        <w:br w:type="page"/>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文本框 57" o:spid="_x0000_s1116" o:spt="202" type="#_x0000_t202" style="position:absolute;left:0pt;margin-left:333.25pt;margin-top:-29.85pt;height:132.75pt;width:127.9pt;z-index:-25090764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42" o:spid="_x0000_s1122" o:spt="202" type="#_x0000_t202" style="position:absolute;left:0pt;margin-left:377.9pt;margin-top:6.75pt;height:18.45pt;width:18.45pt;z-index:25241292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41" o:spid="_x0000_s1118" o:spt="202" type="#_x0000_t202" style="position:absolute;left:0pt;margin-left:355.65pt;margin-top:6.65pt;height:18.45pt;width:18.45pt;z-index:25241395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14" o:spid="_x0000_s1094" o:spt="202" type="#_x0000_t202" style="position:absolute;left:0pt;margin-left:333.95pt;margin-top:6.65pt;height:18.45pt;width:18.45pt;z-index:25241497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8" o:spid="_x0000_s1124" o:spt="202" type="#_x0000_t202" style="position:absolute;left:0pt;margin-left:311.7pt;margin-top:6.55pt;height:18.45pt;width:18.45pt;z-index:25241600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6" o:spid="_x0000_s1096" o:spt="202" type="#_x0000_t202" style="position:absolute;left:0pt;margin-left:289.85pt;margin-top:6.55pt;height:18.45pt;width:18.45pt;z-index:252417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35" o:spid="_x0000_s1106" o:spt="202" type="#_x0000_t202" style="position:absolute;left:0pt;margin-left:267.6pt;margin-top:6.45pt;height:18.45pt;width:18.45pt;z-index:25241804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4" o:spid="_x0000_s1121" o:spt="202" type="#_x0000_t202" style="position:absolute;left:0pt;margin-left:245.6pt;margin-top:6.45pt;height:18.45pt;width:18.45pt;z-index:25241907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3" o:spid="_x0000_s1125" o:spt="202" type="#_x0000_t202" style="position:absolute;left:0pt;margin-left:223.35pt;margin-top:6.35pt;height:18.45pt;width:18.45pt;z-index:25242009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2" o:spid="_x0000_s1092" o:spt="202" type="#_x0000_t202" style="position:absolute;left:0pt;margin-left:200.85pt;margin-top:6.3pt;height:18.45pt;width:18.45pt;z-index:25242112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5" o:spid="_x0000_s1108" o:spt="202" type="#_x0000_t202" style="position:absolute;left:0pt;margin-left:178.6pt;margin-top:6.2pt;height:18.45pt;width:18.45pt;z-index:25242214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 o:spid="_x0000_s1107" o:spt="202" type="#_x0000_t202" style="position:absolute;left:0pt;margin-left:156.9pt;margin-top:6.2pt;height:18.45pt;width:18.45pt;z-index:25242316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T/dXf2AAAAAkBAAAPAAAAAAAAAAEAIAAAACIAAABkcnMvZG93bnJldi54bWxQSwECFAAU&#10;AAAACACHTuJAXQmGxfEBAAD1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3" o:spid="_x0000_s1127" o:spt="202" type="#_x0000_t202" style="position:absolute;left:0pt;margin-left:134.65pt;margin-top:6.1pt;height:18.45pt;width:18.45pt;z-index:25242419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N9ueifIBAAD1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Dfbnon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4" o:spid="_x0000_s1097" o:spt="202" type="#_x0000_t202" style="position:absolute;left:0pt;margin-left:112.8pt;margin-top:6.1pt;height:18.45pt;width:18.45pt;z-index:25242521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5UbPxdgAAAAJAQAADwAAAAAAAAABACAAAAAiAAAAZHJzL2Rvd25yZXYueG1sUEsBAhQA&#10;FAAAAAgAh07iQLzEu3v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5" o:spid="_x0000_s1112" o:spt="202" type="#_x0000_t202" style="position:absolute;left:0pt;margin-left:90.55pt;margin-top:6pt;height:18.45pt;width:18.45pt;z-index:25242624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GhcU5LXAAAACQEAAA8AAAAAAAAAAQAgAAAAIgAAAGRycy9kb3ducmV2LnhtbFBLAQIUABQA&#10;AAAIAIdO4kCJrbdd8QEAAPUDAAAOAAAAAAAAAAEAIAAAACY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24" o:spid="_x0000_s1105" o:spt="202" type="#_x0000_t202" style="position:absolute;left:0pt;margin-left:467.1pt;margin-top:6.95pt;height:18.45pt;width:18.45pt;z-index:25242726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5" o:spid="_x0000_s1091" o:spt="202" type="#_x0000_t202" style="position:absolute;left:0pt;margin-left:444.85pt;margin-top:6.85pt;height:18.45pt;width:18.45pt;z-index:25242828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6" o:spid="_x0000_s1110" o:spt="202" type="#_x0000_t202" style="position:absolute;left:0pt;margin-left:422.85pt;margin-top:6.85pt;height:18.45pt;width:18.45pt;z-index:25242931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1hajN/IBAAD1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iCMwuGWnT48vnw9fvh2ye2yPQMPtbkdevJL40v3EhtvtdH&#10;UuaqxzaY/Kd6GNmJ6P2ZXBwTE6ScXz29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NYWozf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2" o:spid="_x0000_s1095" o:spt="202" type="#_x0000_t202" style="position:absolute;left:0pt;margin-left:400.6pt;margin-top:6.75pt;height:18.45pt;width:18.45pt;z-index:25243033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23" o:spid="_x0000_s1119" o:spt="32" type="#_x0000_t32" style="position:absolute;left:0pt;margin-left:69.2pt;margin-top:18.1pt;height:0pt;width:217.2pt;z-index:252431360;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6" o:spid="_x0000_s1126" o:spt="32" type="#_x0000_t32" style="position:absolute;left:0pt;margin-left:60.95pt;margin-top:16.45pt;height:0pt;width:225.45pt;z-index:25243238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PknAPT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Pkn&#10;APT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7" o:spid="_x0000_s1103" o:spt="32" type="#_x0000_t32" style="position:absolute;left:0pt;margin-left:152.2pt;margin-top:18.55pt;height:0pt;width:96.35pt;z-index:252433408;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AM&#10;hnFs6AEAAK4DAAAOAAAAAAAAAAEAIAAAACYBAABkcnMvZTJvRG9jLnhtbFBLBQYAAAAABgAGAFkB&#10;AACABQAAAAA=&#10;">
            <v:path arrowok="t"/>
            <v:fill on="f" focussize="0,0"/>
            <v:stroke/>
            <v:imagedata o:title=""/>
            <o:lock v:ext="edit"/>
          </v:shape>
        </w:pict>
      </w:r>
      <w:r>
        <w:rPr>
          <w:rFonts w:ascii="宋体" w:hAnsi="宋体" w:cs="宋体"/>
          <w:kern w:val="0"/>
        </w:rPr>
        <w:pict>
          <v:shape id="直接箭头连接符 76" o:spid="_x0000_s1117" o:spt="32" type="#_x0000_t32" style="position:absolute;left:0pt;margin-left:313.05pt;margin-top:17.05pt;height:0pt;width:142.45pt;z-index:25243443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39" o:spid="_x0000_s1113" o:spt="32" type="#_x0000_t32" style="position:absolute;left:0pt;margin-left:59.9pt;margin-top:17.65pt;height:0pt;width:122.2pt;z-index:252435456;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rPr>
          <w:rFonts w:ascii="黑体" w:hAnsi="黑体" w:eastAsia="黑体"/>
          <w:bCs/>
          <w:sz w:val="36"/>
          <w:szCs w:val="36"/>
        </w:rPr>
      </w:pPr>
      <w:r>
        <w:rPr>
          <w:rFonts w:hint="eastAsia" w:ascii="黑体" w:hAnsi="黑体" w:eastAsia="黑体"/>
          <w:bCs/>
          <w:sz w:val="36"/>
          <w:szCs w:val="36"/>
        </w:rPr>
        <w:br w:type="page"/>
      </w:r>
    </w:p>
    <w:p>
      <w:pPr>
        <w:pStyle w:val="14"/>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5"/>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bCs/>
          <w:sz w:val="36"/>
          <w:szCs w:val="36"/>
        </w:rPr>
      </w:pPr>
      <w:r>
        <w:rPr>
          <w:rFonts w:hint="eastAsia" w:ascii="黑体" w:hAnsi="黑体" w:eastAsia="黑体"/>
          <w:bCs/>
          <w:sz w:val="36"/>
          <w:szCs w:val="36"/>
        </w:rPr>
        <w:br w:type="page"/>
      </w:r>
    </w:p>
    <w:p>
      <w:pPr>
        <w:pStyle w:val="14"/>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18707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tabs>
          <w:tab w:val="left" w:pos="7920"/>
          <w:tab w:val="left" w:pos="8280"/>
        </w:tabs>
        <w:ind w:right="-147" w:rightChars="-70"/>
        <w:rPr>
          <w:color w:val="000000" w:themeColor="text1"/>
        </w:rPr>
      </w:pPr>
    </w:p>
    <w:p>
      <w:pPr>
        <w:rPr>
          <w:color w:val="000000" w:themeColor="text1"/>
        </w:rPr>
      </w:pPr>
    </w:p>
    <w:p>
      <w:pPr>
        <w:rPr>
          <w:color w:val="000000" w:themeColor="text1"/>
        </w:rPr>
      </w:pPr>
    </w:p>
    <w:p>
      <w:pPr>
        <w:widowControl/>
        <w:jc w:val="left"/>
        <w:rPr>
          <w:rFonts w:eastAsia="仿宋_GB2312"/>
          <w:bCs/>
          <w:color w:val="000000" w:themeColor="text1"/>
          <w:sz w:val="32"/>
          <w:szCs w:val="32"/>
        </w:rPr>
      </w:pPr>
      <w:r>
        <w:rPr>
          <w:rFonts w:eastAsia="仿宋_GB2312"/>
          <w:bCs/>
          <w:color w:val="000000" w:themeColor="text1"/>
          <w:sz w:val="32"/>
          <w:szCs w:val="32"/>
        </w:rPr>
        <w:br w:type="page"/>
      </w:r>
    </w:p>
    <w:p>
      <w:pPr>
        <w:tabs>
          <w:tab w:val="left" w:pos="4290"/>
          <w:tab w:val="left" w:pos="8065"/>
        </w:tabs>
        <w:jc w:val="center"/>
        <w:rPr>
          <w:rFonts w:ascii="方正小标宋简体" w:hAnsi="方正小标宋简体" w:eastAsia="方正小标宋简体" w:cs="方正小标宋简体"/>
          <w:bCs/>
          <w:color w:val="000000" w:themeColor="text1"/>
          <w:sz w:val="44"/>
          <w:szCs w:val="44"/>
        </w:rPr>
      </w:pPr>
      <w:r>
        <w:rPr>
          <w:rFonts w:hint="eastAsia" w:ascii="方正小标宋简体" w:hAnsi="方正小标宋简体" w:eastAsia="方正小标宋简体" w:cs="方正小标宋简体"/>
          <w:bCs/>
          <w:color w:val="000000" w:themeColor="text1"/>
          <w:kern w:val="0"/>
          <w:sz w:val="44"/>
          <w:szCs w:val="44"/>
        </w:rPr>
        <w:t>道路货物运输经营申请表</w:t>
      </w:r>
    </w:p>
    <w:p>
      <w:pPr>
        <w:tabs>
          <w:tab w:val="left" w:pos="516"/>
          <w:tab w:val="left" w:pos="1360"/>
          <w:tab w:val="left" w:pos="2204"/>
          <w:tab w:val="left" w:pos="3446"/>
          <w:tab w:val="left" w:pos="4290"/>
          <w:tab w:val="left" w:pos="5134"/>
          <w:tab w:val="left" w:pos="5978"/>
          <w:tab w:val="left" w:pos="7221"/>
          <w:tab w:val="left" w:pos="8065"/>
        </w:tabs>
        <w:ind w:firstLine="482" w:firstLineChars="200"/>
        <w:rPr>
          <w:rFonts w:ascii="宋体" w:hAnsi="宋体" w:cs="宋体"/>
          <w:color w:val="000000" w:themeColor="text1"/>
          <w:sz w:val="24"/>
        </w:rPr>
      </w:pPr>
      <w:r>
        <w:rPr>
          <w:rFonts w:hint="eastAsia" w:ascii="宋体" w:hAnsi="宋体" w:cs="宋体"/>
          <w:b/>
          <w:color w:val="000000" w:themeColor="text1"/>
          <w:kern w:val="0"/>
          <w:sz w:val="24"/>
        </w:rPr>
        <w:t>说明</w:t>
      </w:r>
    </w:p>
    <w:p>
      <w:pPr>
        <w:tabs>
          <w:tab w:val="left" w:pos="516"/>
          <w:tab w:val="left" w:pos="8065"/>
        </w:tabs>
        <w:ind w:firstLine="480" w:firstLineChars="200"/>
        <w:rPr>
          <w:rFonts w:ascii="宋体" w:hAnsi="宋体" w:cs="宋体"/>
          <w:color w:val="000000" w:themeColor="text1"/>
          <w:sz w:val="24"/>
        </w:rPr>
      </w:pPr>
      <w:r>
        <w:rPr>
          <w:rFonts w:hint="eastAsia" w:ascii="宋体" w:hAnsi="宋体" w:cs="宋体"/>
          <w:color w:val="000000" w:themeColor="text1"/>
          <w:kern w:val="0"/>
          <w:sz w:val="24"/>
        </w:rPr>
        <w:t>1、本表根据《道路货物运输及站场管理规定》制作，申请从事道路货物运输经营应当向相应道路运输管理机构提出申请，填写本表，并同时提交其它相关材料（材料要求见第3页）。</w:t>
      </w:r>
    </w:p>
    <w:p>
      <w:pPr>
        <w:tabs>
          <w:tab w:val="left" w:pos="516"/>
          <w:tab w:val="left" w:pos="8065"/>
        </w:tabs>
        <w:ind w:firstLine="480" w:firstLineChars="200"/>
        <w:rPr>
          <w:rFonts w:ascii="宋体" w:hAnsi="宋体" w:cs="宋体"/>
          <w:color w:val="000000" w:themeColor="text1"/>
          <w:sz w:val="24"/>
        </w:rPr>
      </w:pPr>
      <w:r>
        <w:rPr>
          <w:rFonts w:hint="eastAsia" w:ascii="宋体" w:hAnsi="宋体" w:cs="宋体"/>
          <w:color w:val="000000" w:themeColor="text1"/>
          <w:kern w:val="0"/>
          <w:sz w:val="24"/>
        </w:rPr>
        <w:t>2</w:t>
      </w:r>
      <w:r>
        <w:rPr>
          <w:rStyle w:val="16"/>
          <w:rFonts w:hint="default"/>
          <w:color w:val="000000" w:themeColor="text1"/>
        </w:rPr>
        <w:t>、本表可向各级道路运输管理机构免费索取，也可自行从交通部网站（www.moc.gov.cn)下载打印。</w:t>
      </w:r>
    </w:p>
    <w:p>
      <w:pPr>
        <w:tabs>
          <w:tab w:val="left" w:pos="516"/>
        </w:tabs>
        <w:ind w:firstLine="480" w:firstLineChars="200"/>
        <w:rPr>
          <w:rStyle w:val="16"/>
          <w:rFonts w:hint="default"/>
          <w:color w:val="000000" w:themeColor="text1"/>
        </w:rPr>
      </w:pPr>
      <w:r>
        <w:rPr>
          <w:rFonts w:hint="eastAsia" w:ascii="宋体" w:hAnsi="宋体" w:cs="宋体"/>
          <w:color w:val="000000" w:themeColor="text1"/>
          <w:kern w:val="0"/>
          <w:sz w:val="24"/>
        </w:rPr>
        <w:t>3</w:t>
      </w:r>
      <w:r>
        <w:rPr>
          <w:rStyle w:val="16"/>
          <w:rFonts w:hint="default"/>
          <w:color w:val="000000" w:themeColor="text1"/>
        </w:rPr>
        <w:t>、有关常见问题可查询交通部网站。</w:t>
      </w:r>
    </w:p>
    <w:p>
      <w:pPr>
        <w:tabs>
          <w:tab w:val="left" w:pos="516"/>
        </w:tabs>
        <w:ind w:firstLine="480" w:firstLineChars="200"/>
        <w:rPr>
          <w:rFonts w:ascii="宋体" w:hAnsi="宋体" w:cs="宋体"/>
          <w:color w:val="000000" w:themeColor="text1"/>
          <w:sz w:val="24"/>
        </w:rPr>
      </w:pPr>
      <w:r>
        <w:rPr>
          <w:rFonts w:hint="eastAsia" w:ascii="宋体" w:hAnsi="宋体" w:cs="宋体"/>
          <w:color w:val="000000" w:themeColor="text1"/>
          <w:kern w:val="0"/>
          <w:sz w:val="24"/>
        </w:rPr>
        <w:t>4</w:t>
      </w:r>
      <w:r>
        <w:rPr>
          <w:rStyle w:val="16"/>
          <w:rFonts w:hint="default"/>
          <w:color w:val="000000" w:themeColor="text1"/>
        </w:rPr>
        <w:t>、本表必须用钢笔填写或计算机打印，要求用正楷，字迹工整。</w:t>
      </w:r>
    </w:p>
    <w:tbl>
      <w:tblPr>
        <w:tblStyle w:val="8"/>
        <w:tblW w:w="8720" w:type="dxa"/>
        <w:tblInd w:w="0" w:type="dxa"/>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
      <w:tblGrid>
        <w:gridCol w:w="880"/>
        <w:gridCol w:w="879"/>
        <w:gridCol w:w="1004"/>
        <w:gridCol w:w="292"/>
        <w:gridCol w:w="882"/>
        <w:gridCol w:w="106"/>
        <w:gridCol w:w="775"/>
        <w:gridCol w:w="881"/>
        <w:gridCol w:w="1296"/>
        <w:gridCol w:w="881"/>
        <w:gridCol w:w="844"/>
      </w:tblGrid>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54" w:hRule="atLeast"/>
        </w:trPr>
        <w:tc>
          <w:tcPr>
            <w:tcW w:w="8720" w:type="dxa"/>
            <w:gridSpan w:val="11"/>
            <w:vAlign w:val="bottom"/>
          </w:tcPr>
          <w:p>
            <w:pPr>
              <w:jc w:val="center"/>
              <w:rPr>
                <w:rFonts w:ascii="宋体" w:hAnsi="宋体" w:cs="宋体"/>
                <w:color w:val="000000" w:themeColor="text1"/>
                <w:sz w:val="24"/>
              </w:rPr>
            </w:pPr>
            <w:r>
              <w:rPr>
                <w:rFonts w:hint="eastAsia" w:ascii="宋体" w:hAnsi="宋体" w:cs="宋体"/>
                <w:b/>
                <w:color w:val="000000" w:themeColor="text1"/>
                <w:kern w:val="0"/>
                <w:sz w:val="28"/>
                <w:szCs w:val="28"/>
              </w:rPr>
              <w:t>申请人基本信息</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54" w:hRule="atLeast"/>
        </w:trPr>
        <w:tc>
          <w:tcPr>
            <w:tcW w:w="1759" w:type="dxa"/>
            <w:gridSpan w:val="2"/>
            <w:vAlign w:val="center"/>
          </w:tcPr>
          <w:p>
            <w:pPr>
              <w:widowControl/>
              <w:textAlignment w:val="center"/>
              <w:rPr>
                <w:rFonts w:ascii="宋体" w:hAnsi="宋体" w:cs="宋体"/>
                <w:color w:val="000000" w:themeColor="text1"/>
                <w:sz w:val="24"/>
              </w:rPr>
            </w:pPr>
            <w:r>
              <w:rPr>
                <w:rFonts w:hint="eastAsia" w:ascii="宋体" w:hAnsi="宋体" w:cs="宋体"/>
                <w:color w:val="000000" w:themeColor="text1"/>
                <w:kern w:val="0"/>
                <w:sz w:val="24"/>
              </w:rPr>
              <w:t>申请人名称</w:t>
            </w:r>
          </w:p>
        </w:tc>
        <w:tc>
          <w:tcPr>
            <w:tcW w:w="1296" w:type="dxa"/>
            <w:gridSpan w:val="2"/>
            <w:tcBorders>
              <w:bottom w:val="single" w:color="000000" w:sz="4" w:space="0"/>
            </w:tcBorders>
            <w:vAlign w:val="bottom"/>
          </w:tcPr>
          <w:p>
            <w:pPr>
              <w:rPr>
                <w:rFonts w:ascii="宋体" w:hAnsi="宋体" w:cs="宋体"/>
                <w:color w:val="000000" w:themeColor="text1"/>
                <w:sz w:val="24"/>
              </w:rPr>
            </w:pPr>
          </w:p>
        </w:tc>
        <w:tc>
          <w:tcPr>
            <w:tcW w:w="882" w:type="dxa"/>
            <w:tcBorders>
              <w:bottom w:val="single" w:color="000000" w:sz="4" w:space="0"/>
            </w:tcBorders>
            <w:vAlign w:val="bottom"/>
          </w:tcPr>
          <w:p>
            <w:pPr>
              <w:rPr>
                <w:rFonts w:ascii="宋体" w:hAnsi="宋体" w:cs="宋体"/>
                <w:color w:val="000000" w:themeColor="text1"/>
                <w:sz w:val="24"/>
              </w:rPr>
            </w:pPr>
          </w:p>
        </w:tc>
        <w:tc>
          <w:tcPr>
            <w:tcW w:w="881" w:type="dxa"/>
            <w:gridSpan w:val="2"/>
            <w:tcBorders>
              <w:bottom w:val="single" w:color="000000" w:sz="4" w:space="0"/>
            </w:tcBorders>
            <w:vAlign w:val="bottom"/>
          </w:tcPr>
          <w:p>
            <w:pPr>
              <w:rPr>
                <w:rFonts w:ascii="宋体" w:hAnsi="宋体" w:cs="宋体"/>
                <w:color w:val="000000" w:themeColor="text1"/>
                <w:sz w:val="24"/>
              </w:rPr>
            </w:pPr>
          </w:p>
        </w:tc>
        <w:tc>
          <w:tcPr>
            <w:tcW w:w="881" w:type="dxa"/>
            <w:tcBorders>
              <w:bottom w:val="single" w:color="000000" w:sz="4" w:space="0"/>
            </w:tcBorders>
            <w:vAlign w:val="bottom"/>
          </w:tcPr>
          <w:p>
            <w:pPr>
              <w:rPr>
                <w:rFonts w:ascii="宋体" w:hAnsi="宋体" w:cs="宋体"/>
                <w:color w:val="000000" w:themeColor="text1"/>
                <w:sz w:val="24"/>
              </w:rPr>
            </w:pPr>
          </w:p>
        </w:tc>
        <w:tc>
          <w:tcPr>
            <w:tcW w:w="1296" w:type="dxa"/>
            <w:tcBorders>
              <w:bottom w:val="single" w:color="000000" w:sz="4" w:space="0"/>
            </w:tcBorders>
            <w:vAlign w:val="bottom"/>
          </w:tcPr>
          <w:p>
            <w:pPr>
              <w:rPr>
                <w:rFonts w:ascii="宋体" w:hAnsi="宋体" w:cs="宋体"/>
                <w:color w:val="000000" w:themeColor="text1"/>
                <w:sz w:val="24"/>
              </w:rPr>
            </w:pPr>
          </w:p>
        </w:tc>
        <w:tc>
          <w:tcPr>
            <w:tcW w:w="881" w:type="dxa"/>
            <w:tcBorders>
              <w:bottom w:val="single" w:color="000000" w:sz="4" w:space="0"/>
            </w:tcBorders>
            <w:vAlign w:val="bottom"/>
          </w:tcPr>
          <w:p>
            <w:pPr>
              <w:rPr>
                <w:rFonts w:ascii="宋体" w:hAnsi="宋体" w:cs="宋体"/>
                <w:color w:val="000000" w:themeColor="text1"/>
                <w:sz w:val="24"/>
              </w:rPr>
            </w:pPr>
          </w:p>
        </w:tc>
        <w:tc>
          <w:tcPr>
            <w:tcW w:w="844" w:type="dxa"/>
            <w:vAlign w:val="bottom"/>
          </w:tcPr>
          <w:p>
            <w:pPr>
              <w:rPr>
                <w:rFonts w:ascii="宋体" w:hAnsi="宋体" w:cs="宋体"/>
                <w:color w:val="000000" w:themeColor="text1"/>
                <w:sz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54" w:hRule="atLeast"/>
        </w:trPr>
        <w:tc>
          <w:tcPr>
            <w:tcW w:w="8720" w:type="dxa"/>
            <w:gridSpan w:val="11"/>
            <w:vAlign w:val="center"/>
          </w:tcPr>
          <w:p>
            <w:pPr>
              <w:rPr>
                <w:rFonts w:ascii="宋体" w:hAnsi="宋体" w:cs="宋体"/>
                <w:color w:val="000000" w:themeColor="text1"/>
                <w:sz w:val="24"/>
              </w:rPr>
            </w:pPr>
            <w:r>
              <w:rPr>
                <w:rFonts w:hint="eastAsia" w:ascii="宋体" w:hAnsi="宋体" w:cs="宋体"/>
                <w:i/>
                <w:color w:val="000000" w:themeColor="text1"/>
                <w:kern w:val="0"/>
                <w:sz w:val="20"/>
                <w:szCs w:val="20"/>
              </w:rPr>
              <w:t>要求填写企业（公司）全称、企业预先核准全称或个体经营者姓名</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54" w:hRule="atLeast"/>
        </w:trPr>
        <w:tc>
          <w:tcPr>
            <w:tcW w:w="1759" w:type="dxa"/>
            <w:gridSpan w:val="2"/>
            <w:vAlign w:val="center"/>
          </w:tcPr>
          <w:p>
            <w:pPr>
              <w:widowControl/>
              <w:textAlignment w:val="center"/>
              <w:rPr>
                <w:rFonts w:ascii="宋体" w:hAnsi="宋体" w:cs="宋体"/>
                <w:color w:val="000000" w:themeColor="text1"/>
                <w:sz w:val="24"/>
              </w:rPr>
            </w:pPr>
            <w:r>
              <w:rPr>
                <w:rFonts w:hint="eastAsia" w:ascii="宋体" w:hAnsi="宋体" w:cs="宋体"/>
                <w:color w:val="000000" w:themeColor="text1"/>
                <w:kern w:val="0"/>
                <w:sz w:val="24"/>
              </w:rPr>
              <w:t>负责人姓名</w:t>
            </w:r>
          </w:p>
        </w:tc>
        <w:tc>
          <w:tcPr>
            <w:tcW w:w="1296" w:type="dxa"/>
            <w:gridSpan w:val="2"/>
            <w:tcBorders>
              <w:bottom w:val="single" w:color="000000" w:sz="4" w:space="0"/>
            </w:tcBorders>
            <w:vAlign w:val="center"/>
          </w:tcPr>
          <w:p>
            <w:pPr>
              <w:rPr>
                <w:rFonts w:ascii="宋体" w:hAnsi="宋体" w:cs="宋体"/>
                <w:color w:val="000000" w:themeColor="text1"/>
                <w:sz w:val="24"/>
              </w:rPr>
            </w:pPr>
          </w:p>
        </w:tc>
        <w:tc>
          <w:tcPr>
            <w:tcW w:w="882" w:type="dxa"/>
            <w:tcBorders>
              <w:bottom w:val="single" w:color="000000" w:sz="4" w:space="0"/>
            </w:tcBorders>
            <w:vAlign w:val="center"/>
          </w:tcPr>
          <w:p>
            <w:pPr>
              <w:rPr>
                <w:rFonts w:ascii="宋体" w:hAnsi="宋体" w:cs="宋体"/>
                <w:color w:val="000000" w:themeColor="text1"/>
                <w:sz w:val="24"/>
              </w:rPr>
            </w:pPr>
          </w:p>
        </w:tc>
        <w:tc>
          <w:tcPr>
            <w:tcW w:w="1762" w:type="dxa"/>
            <w:gridSpan w:val="3"/>
            <w:vAlign w:val="center"/>
          </w:tcPr>
          <w:p>
            <w:pPr>
              <w:widowControl/>
              <w:jc w:val="center"/>
              <w:textAlignment w:val="center"/>
              <w:rPr>
                <w:rFonts w:ascii="宋体" w:hAnsi="宋体" w:cs="宋体"/>
                <w:color w:val="000000" w:themeColor="text1"/>
                <w:sz w:val="24"/>
              </w:rPr>
            </w:pPr>
            <w:r>
              <w:rPr>
                <w:rFonts w:hint="eastAsia" w:ascii="宋体" w:hAnsi="宋体" w:cs="宋体"/>
                <w:color w:val="000000" w:themeColor="text1"/>
                <w:kern w:val="0"/>
                <w:sz w:val="24"/>
              </w:rPr>
              <w:t>经办人姓名</w:t>
            </w:r>
          </w:p>
        </w:tc>
        <w:tc>
          <w:tcPr>
            <w:tcW w:w="1296" w:type="dxa"/>
            <w:tcBorders>
              <w:bottom w:val="single" w:color="000000" w:sz="4" w:space="0"/>
            </w:tcBorders>
            <w:vAlign w:val="bottom"/>
          </w:tcPr>
          <w:p>
            <w:pPr>
              <w:jc w:val="center"/>
              <w:rPr>
                <w:rFonts w:ascii="宋体" w:hAnsi="宋体" w:cs="宋体"/>
                <w:color w:val="000000" w:themeColor="text1"/>
                <w:sz w:val="24"/>
              </w:rPr>
            </w:pPr>
          </w:p>
        </w:tc>
        <w:tc>
          <w:tcPr>
            <w:tcW w:w="881" w:type="dxa"/>
            <w:tcBorders>
              <w:bottom w:val="single" w:color="000000" w:sz="4" w:space="0"/>
            </w:tcBorders>
            <w:vAlign w:val="bottom"/>
          </w:tcPr>
          <w:p>
            <w:pPr>
              <w:rPr>
                <w:rFonts w:ascii="宋体" w:hAnsi="宋体" w:cs="宋体"/>
                <w:color w:val="000000" w:themeColor="text1"/>
                <w:sz w:val="24"/>
              </w:rPr>
            </w:pPr>
          </w:p>
        </w:tc>
        <w:tc>
          <w:tcPr>
            <w:tcW w:w="844" w:type="dxa"/>
            <w:vAlign w:val="bottom"/>
          </w:tcPr>
          <w:p>
            <w:pPr>
              <w:rPr>
                <w:rFonts w:ascii="宋体" w:hAnsi="宋体" w:cs="宋体"/>
                <w:color w:val="000000" w:themeColor="text1"/>
                <w:sz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54" w:hRule="atLeast"/>
        </w:trPr>
        <w:tc>
          <w:tcPr>
            <w:tcW w:w="8720" w:type="dxa"/>
            <w:gridSpan w:val="11"/>
            <w:vAlign w:val="bottom"/>
          </w:tcPr>
          <w:p>
            <w:pPr>
              <w:rPr>
                <w:rFonts w:ascii="宋体" w:hAnsi="宋体" w:cs="宋体"/>
                <w:color w:val="000000" w:themeColor="text1"/>
                <w:sz w:val="24"/>
              </w:rPr>
            </w:pPr>
            <w:r>
              <w:rPr>
                <w:rFonts w:hint="eastAsia" w:ascii="宋体" w:hAnsi="宋体" w:cs="宋体"/>
                <w:i/>
                <w:color w:val="000000" w:themeColor="text1"/>
                <w:kern w:val="0"/>
                <w:sz w:val="20"/>
                <w:szCs w:val="20"/>
              </w:rPr>
              <w:t>如系个人申请，不必填写“负责人姓名”及“经办人姓名”项</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54" w:hRule="atLeast"/>
        </w:trPr>
        <w:tc>
          <w:tcPr>
            <w:tcW w:w="1759" w:type="dxa"/>
            <w:gridSpan w:val="2"/>
            <w:vAlign w:val="center"/>
          </w:tcPr>
          <w:p>
            <w:pPr>
              <w:widowControl/>
              <w:textAlignment w:val="center"/>
              <w:rPr>
                <w:rFonts w:ascii="宋体" w:hAnsi="宋体" w:cs="宋体"/>
                <w:color w:val="000000" w:themeColor="text1"/>
                <w:sz w:val="24"/>
              </w:rPr>
            </w:pPr>
            <w:r>
              <w:rPr>
                <w:rFonts w:hint="eastAsia" w:ascii="宋体" w:hAnsi="宋体" w:cs="宋体"/>
                <w:color w:val="000000" w:themeColor="text1"/>
                <w:kern w:val="0"/>
                <w:sz w:val="24"/>
              </w:rPr>
              <w:t>通信地址</w:t>
            </w:r>
          </w:p>
        </w:tc>
        <w:tc>
          <w:tcPr>
            <w:tcW w:w="1296" w:type="dxa"/>
            <w:gridSpan w:val="2"/>
            <w:tcBorders>
              <w:bottom w:val="single" w:color="000000" w:sz="4" w:space="0"/>
            </w:tcBorders>
            <w:vAlign w:val="bottom"/>
          </w:tcPr>
          <w:p>
            <w:pPr>
              <w:rPr>
                <w:rFonts w:ascii="宋体" w:hAnsi="宋体" w:cs="宋体"/>
                <w:color w:val="000000" w:themeColor="text1"/>
                <w:sz w:val="24"/>
              </w:rPr>
            </w:pPr>
          </w:p>
        </w:tc>
        <w:tc>
          <w:tcPr>
            <w:tcW w:w="882" w:type="dxa"/>
            <w:tcBorders>
              <w:bottom w:val="single" w:color="000000" w:sz="4" w:space="0"/>
            </w:tcBorders>
            <w:vAlign w:val="bottom"/>
          </w:tcPr>
          <w:p>
            <w:pPr>
              <w:rPr>
                <w:rFonts w:ascii="宋体" w:hAnsi="宋体" w:cs="宋体"/>
                <w:color w:val="000000" w:themeColor="text1"/>
                <w:sz w:val="24"/>
              </w:rPr>
            </w:pPr>
          </w:p>
        </w:tc>
        <w:tc>
          <w:tcPr>
            <w:tcW w:w="881" w:type="dxa"/>
            <w:gridSpan w:val="2"/>
            <w:tcBorders>
              <w:bottom w:val="single" w:color="000000" w:sz="4" w:space="0"/>
            </w:tcBorders>
            <w:vAlign w:val="bottom"/>
          </w:tcPr>
          <w:p>
            <w:pPr>
              <w:rPr>
                <w:rFonts w:ascii="宋体" w:hAnsi="宋体" w:cs="宋体"/>
                <w:color w:val="000000" w:themeColor="text1"/>
                <w:sz w:val="24"/>
              </w:rPr>
            </w:pPr>
          </w:p>
        </w:tc>
        <w:tc>
          <w:tcPr>
            <w:tcW w:w="881" w:type="dxa"/>
            <w:tcBorders>
              <w:bottom w:val="single" w:color="000000" w:sz="4" w:space="0"/>
            </w:tcBorders>
            <w:vAlign w:val="bottom"/>
          </w:tcPr>
          <w:p>
            <w:pPr>
              <w:rPr>
                <w:rFonts w:ascii="宋体" w:hAnsi="宋体" w:cs="宋体"/>
                <w:color w:val="000000" w:themeColor="text1"/>
                <w:sz w:val="24"/>
              </w:rPr>
            </w:pPr>
          </w:p>
        </w:tc>
        <w:tc>
          <w:tcPr>
            <w:tcW w:w="1296" w:type="dxa"/>
            <w:tcBorders>
              <w:bottom w:val="single" w:color="000000" w:sz="4" w:space="0"/>
            </w:tcBorders>
            <w:vAlign w:val="bottom"/>
          </w:tcPr>
          <w:p>
            <w:pPr>
              <w:rPr>
                <w:rFonts w:ascii="宋体" w:hAnsi="宋体" w:cs="宋体"/>
                <w:color w:val="000000" w:themeColor="text1"/>
                <w:sz w:val="24"/>
              </w:rPr>
            </w:pPr>
          </w:p>
        </w:tc>
        <w:tc>
          <w:tcPr>
            <w:tcW w:w="881" w:type="dxa"/>
            <w:tcBorders>
              <w:bottom w:val="single" w:color="000000" w:sz="4" w:space="0"/>
            </w:tcBorders>
            <w:vAlign w:val="bottom"/>
          </w:tcPr>
          <w:p>
            <w:pPr>
              <w:rPr>
                <w:rFonts w:ascii="宋体" w:hAnsi="宋体" w:cs="宋体"/>
                <w:color w:val="000000" w:themeColor="text1"/>
                <w:sz w:val="24"/>
              </w:rPr>
            </w:pPr>
          </w:p>
        </w:tc>
        <w:tc>
          <w:tcPr>
            <w:tcW w:w="844" w:type="dxa"/>
            <w:vAlign w:val="bottom"/>
          </w:tcPr>
          <w:p>
            <w:pPr>
              <w:rPr>
                <w:rFonts w:ascii="宋体" w:hAnsi="宋体" w:cs="宋体"/>
                <w:color w:val="000000" w:themeColor="text1"/>
                <w:sz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54" w:hRule="atLeast"/>
        </w:trPr>
        <w:tc>
          <w:tcPr>
            <w:tcW w:w="1759" w:type="dxa"/>
            <w:gridSpan w:val="2"/>
            <w:vAlign w:val="center"/>
          </w:tcPr>
          <w:p>
            <w:pPr>
              <w:widowControl/>
              <w:textAlignment w:val="center"/>
              <w:rPr>
                <w:rFonts w:ascii="宋体" w:hAnsi="宋体" w:cs="宋体"/>
                <w:color w:val="000000" w:themeColor="text1"/>
                <w:sz w:val="24"/>
              </w:rPr>
            </w:pPr>
            <w:r>
              <w:rPr>
                <w:rFonts w:hint="eastAsia" w:ascii="宋体" w:hAnsi="宋体" w:cs="宋体"/>
                <w:color w:val="000000" w:themeColor="text1"/>
                <w:kern w:val="0"/>
                <w:sz w:val="24"/>
              </w:rPr>
              <w:t>邮编</w:t>
            </w:r>
          </w:p>
        </w:tc>
        <w:tc>
          <w:tcPr>
            <w:tcW w:w="1296" w:type="dxa"/>
            <w:gridSpan w:val="2"/>
            <w:tcBorders>
              <w:bottom w:val="single" w:color="000000" w:sz="4" w:space="0"/>
            </w:tcBorders>
            <w:vAlign w:val="bottom"/>
          </w:tcPr>
          <w:p>
            <w:pPr>
              <w:rPr>
                <w:rFonts w:ascii="宋体" w:hAnsi="宋体" w:cs="宋体"/>
                <w:color w:val="000000" w:themeColor="text1"/>
                <w:sz w:val="24"/>
              </w:rPr>
            </w:pPr>
          </w:p>
        </w:tc>
        <w:tc>
          <w:tcPr>
            <w:tcW w:w="882" w:type="dxa"/>
            <w:tcBorders>
              <w:bottom w:val="single" w:color="000000" w:sz="4" w:space="0"/>
            </w:tcBorders>
            <w:vAlign w:val="bottom"/>
          </w:tcPr>
          <w:p>
            <w:pPr>
              <w:rPr>
                <w:rFonts w:ascii="宋体" w:hAnsi="宋体" w:cs="宋体"/>
                <w:color w:val="000000" w:themeColor="text1"/>
                <w:sz w:val="24"/>
              </w:rPr>
            </w:pPr>
          </w:p>
        </w:tc>
        <w:tc>
          <w:tcPr>
            <w:tcW w:w="3939" w:type="dxa"/>
            <w:gridSpan w:val="5"/>
            <w:vAlign w:val="center"/>
          </w:tcPr>
          <w:p>
            <w:pPr>
              <w:widowControl/>
              <w:textAlignment w:val="center"/>
              <w:rPr>
                <w:rFonts w:ascii="宋体" w:hAnsi="宋体" w:cs="宋体"/>
                <w:color w:val="000000" w:themeColor="text1"/>
                <w:sz w:val="24"/>
              </w:rPr>
            </w:pPr>
            <w:r>
              <w:rPr>
                <w:rFonts w:hint="eastAsia" w:ascii="宋体" w:hAnsi="宋体" w:cs="宋体"/>
                <w:color w:val="000000" w:themeColor="text1"/>
                <w:kern w:val="0"/>
                <w:sz w:val="24"/>
              </w:rPr>
              <w:t xml:space="preserve"> 电话</w:t>
            </w:r>
          </w:p>
        </w:tc>
        <w:tc>
          <w:tcPr>
            <w:tcW w:w="844" w:type="dxa"/>
            <w:vAlign w:val="bottom"/>
          </w:tcPr>
          <w:p>
            <w:pPr>
              <w:rPr>
                <w:rFonts w:ascii="宋体" w:hAnsi="宋体" w:cs="宋体"/>
                <w:color w:val="000000" w:themeColor="text1"/>
                <w:sz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54" w:hRule="atLeast"/>
        </w:trPr>
        <w:tc>
          <w:tcPr>
            <w:tcW w:w="1759" w:type="dxa"/>
            <w:gridSpan w:val="2"/>
            <w:tcBorders>
              <w:bottom w:val="nil"/>
            </w:tcBorders>
            <w:vAlign w:val="center"/>
          </w:tcPr>
          <w:p>
            <w:pPr>
              <w:widowControl/>
              <w:textAlignment w:val="center"/>
              <w:rPr>
                <w:rFonts w:ascii="宋体" w:hAnsi="宋体" w:cs="宋体"/>
                <w:color w:val="000000" w:themeColor="text1"/>
                <w:sz w:val="24"/>
              </w:rPr>
            </w:pPr>
            <w:r>
              <w:rPr>
                <w:rFonts w:hint="eastAsia" w:ascii="宋体" w:hAnsi="宋体" w:cs="宋体"/>
                <w:color w:val="000000" w:themeColor="text1"/>
                <w:kern w:val="0"/>
                <w:sz w:val="24"/>
              </w:rPr>
              <w:t>手机</w:t>
            </w:r>
          </w:p>
        </w:tc>
        <w:tc>
          <w:tcPr>
            <w:tcW w:w="2178" w:type="dxa"/>
            <w:gridSpan w:val="3"/>
            <w:tcBorders>
              <w:bottom w:val="nil"/>
            </w:tcBorders>
            <w:vAlign w:val="bottom"/>
          </w:tcPr>
          <w:p>
            <w:pPr>
              <w:rPr>
                <w:rFonts w:ascii="宋体" w:hAnsi="宋体" w:cs="宋体"/>
                <w:color w:val="000000" w:themeColor="text1"/>
                <w:sz w:val="24"/>
                <w:u w:val="single"/>
              </w:rPr>
            </w:pPr>
          </w:p>
        </w:tc>
        <w:tc>
          <w:tcPr>
            <w:tcW w:w="4783" w:type="dxa"/>
            <w:gridSpan w:val="6"/>
            <w:tcBorders>
              <w:bottom w:val="nil"/>
            </w:tcBorders>
            <w:vAlign w:val="bottom"/>
          </w:tcPr>
          <w:p>
            <w:pPr>
              <w:rPr>
                <w:rFonts w:ascii="宋体" w:hAnsi="宋体" w:cs="宋体"/>
                <w:color w:val="000000" w:themeColor="text1"/>
                <w:sz w:val="24"/>
                <w:u w:val="single"/>
              </w:rPr>
            </w:pPr>
            <w:r>
              <w:rPr>
                <w:rStyle w:val="16"/>
                <w:rFonts w:hint="default"/>
                <w:color w:val="000000" w:themeColor="text1"/>
              </w:rPr>
              <w:t>电子邮箱</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54" w:hRule="atLeast"/>
        </w:trPr>
        <w:tc>
          <w:tcPr>
            <w:tcW w:w="3937" w:type="dxa"/>
            <w:gridSpan w:val="5"/>
            <w:tcBorders>
              <w:top w:val="nil"/>
            </w:tcBorders>
            <w:vAlign w:val="bottom"/>
          </w:tcPr>
          <w:p>
            <w:pPr>
              <w:rPr>
                <w:rFonts w:ascii="宋体" w:hAnsi="宋体" w:cs="宋体"/>
                <w:color w:val="000000" w:themeColor="text1"/>
                <w:sz w:val="24"/>
              </w:rPr>
            </w:pPr>
            <w:r>
              <w:rPr>
                <w:rFonts w:hint="eastAsia" w:ascii="宋体" w:hAnsi="宋体" w:cs="宋体"/>
                <w:b/>
                <w:color w:val="000000" w:themeColor="text1"/>
                <w:kern w:val="0"/>
                <w:sz w:val="28"/>
                <w:szCs w:val="28"/>
              </w:rPr>
              <w:t>申请许可内容</w:t>
            </w:r>
          </w:p>
        </w:tc>
        <w:tc>
          <w:tcPr>
            <w:tcW w:w="4783" w:type="dxa"/>
            <w:gridSpan w:val="6"/>
            <w:tcBorders>
              <w:top w:val="nil"/>
            </w:tcBorders>
            <w:vAlign w:val="bottom"/>
          </w:tcPr>
          <w:p>
            <w:pPr>
              <w:rPr>
                <w:rFonts w:ascii="宋体" w:hAnsi="宋体" w:cs="宋体"/>
                <w:color w:val="000000" w:themeColor="text1"/>
                <w:sz w:val="24"/>
              </w:rPr>
            </w:pPr>
            <w:r>
              <w:rPr>
                <w:rFonts w:hint="eastAsia" w:ascii="宋体" w:hAnsi="宋体" w:cs="宋体"/>
                <w:i/>
                <w:color w:val="000000" w:themeColor="text1"/>
                <w:kern w:val="0"/>
                <w:sz w:val="24"/>
              </w:rPr>
              <w:t xml:space="preserve">             请在 </w:t>
            </w:r>
            <w:r>
              <w:rPr>
                <w:rFonts w:hint="eastAsia" w:ascii="宋体" w:hAnsi="宋体" w:cs="宋体"/>
                <w:i/>
                <w:color w:val="000000" w:themeColor="text1"/>
                <w:kern w:val="0"/>
                <w:sz w:val="24"/>
              </w:rPr>
              <w:drawing>
                <wp:inline distT="0" distB="0" distL="0" distR="0">
                  <wp:extent cx="190500" cy="200025"/>
                  <wp:effectExtent l="19050" t="0" r="0" b="0"/>
                  <wp:docPr id="26" name="图片 5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56" descr="IMG_256"/>
                          <pic:cNvPicPr>
                            <a:picLocks noChangeAspect="1" noChangeArrowheads="1"/>
                          </pic:cNvPicPr>
                        </pic:nvPicPr>
                        <pic:blipFill>
                          <a:blip r:embed="rId15" cstate="print"/>
                          <a:srcRect/>
                          <a:stretch>
                            <a:fillRect/>
                          </a:stretch>
                        </pic:blipFill>
                        <pic:spPr>
                          <a:xfrm>
                            <a:off x="0" y="0"/>
                            <a:ext cx="190500" cy="200025"/>
                          </a:xfrm>
                          <a:prstGeom prst="rect">
                            <a:avLst/>
                          </a:prstGeom>
                          <a:noFill/>
                          <a:ln w="9525">
                            <a:noFill/>
                            <a:miter lim="800000"/>
                            <a:headEnd/>
                            <a:tailEnd/>
                          </a:ln>
                        </pic:spPr>
                      </pic:pic>
                    </a:graphicData>
                  </a:graphic>
                </wp:inline>
              </w:drawing>
            </w:r>
            <w:r>
              <w:rPr>
                <w:rStyle w:val="17"/>
                <w:rFonts w:hint="default"/>
                <w:color w:val="000000" w:themeColor="text1"/>
              </w:rPr>
              <w:t xml:space="preserve">     内划√</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54" w:hRule="atLeast"/>
        </w:trPr>
        <w:tc>
          <w:tcPr>
            <w:tcW w:w="880" w:type="dxa"/>
            <w:vAlign w:val="bottom"/>
          </w:tcPr>
          <w:p>
            <w:pPr>
              <w:rPr>
                <w:rFonts w:ascii="宋体" w:hAnsi="宋体" w:cs="宋体"/>
                <w:b/>
                <w:color w:val="000000" w:themeColor="text1"/>
                <w:sz w:val="24"/>
              </w:rPr>
            </w:pPr>
          </w:p>
        </w:tc>
        <w:tc>
          <w:tcPr>
            <w:tcW w:w="879" w:type="dxa"/>
            <w:vAlign w:val="bottom"/>
          </w:tcPr>
          <w:p>
            <w:pPr>
              <w:rPr>
                <w:rFonts w:ascii="宋体" w:hAnsi="宋体" w:cs="宋体"/>
                <w:color w:val="000000" w:themeColor="text1"/>
                <w:sz w:val="24"/>
              </w:rPr>
            </w:pPr>
          </w:p>
        </w:tc>
        <w:tc>
          <w:tcPr>
            <w:tcW w:w="1296" w:type="dxa"/>
            <w:gridSpan w:val="2"/>
            <w:vAlign w:val="bottom"/>
          </w:tcPr>
          <w:p>
            <w:pPr>
              <w:rPr>
                <w:rFonts w:ascii="宋体" w:hAnsi="宋体" w:cs="宋体"/>
                <w:color w:val="000000" w:themeColor="text1"/>
                <w:sz w:val="24"/>
              </w:rPr>
            </w:pPr>
          </w:p>
        </w:tc>
        <w:tc>
          <w:tcPr>
            <w:tcW w:w="882" w:type="dxa"/>
            <w:vAlign w:val="bottom"/>
          </w:tcPr>
          <w:p>
            <w:pPr>
              <w:rPr>
                <w:rFonts w:ascii="宋体" w:hAnsi="宋体" w:cs="宋体"/>
                <w:color w:val="000000" w:themeColor="text1"/>
                <w:sz w:val="24"/>
              </w:rPr>
            </w:pPr>
          </w:p>
        </w:tc>
        <w:tc>
          <w:tcPr>
            <w:tcW w:w="881" w:type="dxa"/>
            <w:gridSpan w:val="2"/>
            <w:vAlign w:val="bottom"/>
          </w:tcPr>
          <w:p>
            <w:pPr>
              <w:rPr>
                <w:rFonts w:ascii="宋体" w:hAnsi="宋体" w:cs="宋体"/>
                <w:color w:val="000000" w:themeColor="text1"/>
                <w:sz w:val="24"/>
              </w:rPr>
            </w:pPr>
          </w:p>
        </w:tc>
        <w:tc>
          <w:tcPr>
            <w:tcW w:w="881" w:type="dxa"/>
            <w:vAlign w:val="bottom"/>
          </w:tcPr>
          <w:p>
            <w:pPr>
              <w:rPr>
                <w:rFonts w:ascii="宋体" w:hAnsi="宋体" w:cs="宋体"/>
                <w:color w:val="000000" w:themeColor="text1"/>
                <w:sz w:val="24"/>
              </w:rPr>
            </w:pPr>
          </w:p>
        </w:tc>
        <w:tc>
          <w:tcPr>
            <w:tcW w:w="1296" w:type="dxa"/>
            <w:vAlign w:val="bottom"/>
          </w:tcPr>
          <w:p>
            <w:pPr>
              <w:rPr>
                <w:rFonts w:ascii="宋体" w:hAnsi="宋体" w:cs="宋体"/>
                <w:color w:val="000000" w:themeColor="text1"/>
                <w:sz w:val="24"/>
              </w:rPr>
            </w:pPr>
          </w:p>
        </w:tc>
        <w:tc>
          <w:tcPr>
            <w:tcW w:w="881" w:type="dxa"/>
            <w:vAlign w:val="bottom"/>
          </w:tcPr>
          <w:p>
            <w:pPr>
              <w:rPr>
                <w:rFonts w:ascii="宋体" w:hAnsi="宋体" w:cs="宋体"/>
                <w:color w:val="000000" w:themeColor="text1"/>
                <w:sz w:val="24"/>
              </w:rPr>
            </w:pPr>
          </w:p>
        </w:tc>
        <w:tc>
          <w:tcPr>
            <w:tcW w:w="844" w:type="dxa"/>
            <w:vAlign w:val="bottom"/>
          </w:tcPr>
          <w:p>
            <w:pPr>
              <w:rPr>
                <w:rFonts w:ascii="宋体" w:hAnsi="宋体" w:cs="宋体"/>
                <w:color w:val="000000" w:themeColor="text1"/>
                <w:sz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54" w:hRule="atLeast"/>
        </w:trPr>
        <w:tc>
          <w:tcPr>
            <w:tcW w:w="8720" w:type="dxa"/>
            <w:gridSpan w:val="11"/>
            <w:vAlign w:val="center"/>
          </w:tcPr>
          <w:p>
            <w:pPr>
              <w:rPr>
                <w:rFonts w:ascii="宋体" w:hAnsi="宋体" w:cs="宋体"/>
                <w:color w:val="000000" w:themeColor="text1"/>
                <w:sz w:val="24"/>
              </w:rPr>
            </w:pPr>
            <w:r>
              <w:rPr>
                <w:rFonts w:hint="eastAsia" w:ascii="宋体" w:hAnsi="宋体" w:cs="宋体"/>
                <w:color w:val="000000" w:themeColor="text1"/>
                <w:kern w:val="0"/>
                <w:sz w:val="24"/>
              </w:rPr>
              <w:t>拟申请的道路货物运输经营范围或拟申请扩大的道路货物运输经营范围：</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54" w:hRule="atLeast"/>
        </w:trPr>
        <w:tc>
          <w:tcPr>
            <w:tcW w:w="880" w:type="dxa"/>
            <w:vAlign w:val="bottom"/>
          </w:tcPr>
          <w:p>
            <w:pPr>
              <w:rPr>
                <w:rFonts w:ascii="宋体" w:hAnsi="宋体" w:cs="宋体"/>
                <w:color w:val="000000" w:themeColor="text1"/>
                <w:sz w:val="24"/>
              </w:rPr>
            </w:pPr>
          </w:p>
        </w:tc>
        <w:tc>
          <w:tcPr>
            <w:tcW w:w="879" w:type="dxa"/>
            <w:vAlign w:val="bottom"/>
          </w:tcPr>
          <w:p>
            <w:pPr>
              <w:rPr>
                <w:rFonts w:ascii="宋体" w:hAnsi="宋体" w:cs="宋体"/>
                <w:color w:val="000000" w:themeColor="text1"/>
                <w:sz w:val="24"/>
              </w:rPr>
            </w:pPr>
          </w:p>
        </w:tc>
        <w:tc>
          <w:tcPr>
            <w:tcW w:w="1296" w:type="dxa"/>
            <w:gridSpan w:val="2"/>
            <w:vAlign w:val="bottom"/>
          </w:tcPr>
          <w:p>
            <w:pPr>
              <w:rPr>
                <w:rFonts w:ascii="宋体" w:hAnsi="宋体" w:cs="宋体"/>
                <w:color w:val="000000" w:themeColor="text1"/>
                <w:sz w:val="24"/>
              </w:rPr>
            </w:pPr>
          </w:p>
        </w:tc>
        <w:tc>
          <w:tcPr>
            <w:tcW w:w="882" w:type="dxa"/>
            <w:vAlign w:val="bottom"/>
          </w:tcPr>
          <w:p>
            <w:pPr>
              <w:rPr>
                <w:rFonts w:ascii="宋体" w:hAnsi="宋体" w:cs="宋体"/>
                <w:color w:val="000000" w:themeColor="text1"/>
                <w:sz w:val="24"/>
              </w:rPr>
            </w:pPr>
          </w:p>
        </w:tc>
        <w:tc>
          <w:tcPr>
            <w:tcW w:w="881" w:type="dxa"/>
            <w:gridSpan w:val="2"/>
            <w:vAlign w:val="bottom"/>
          </w:tcPr>
          <w:p>
            <w:pPr>
              <w:rPr>
                <w:rFonts w:ascii="宋体" w:hAnsi="宋体" w:cs="宋体"/>
                <w:color w:val="000000" w:themeColor="text1"/>
                <w:sz w:val="24"/>
              </w:rPr>
            </w:pPr>
          </w:p>
        </w:tc>
        <w:tc>
          <w:tcPr>
            <w:tcW w:w="881" w:type="dxa"/>
            <w:vAlign w:val="bottom"/>
          </w:tcPr>
          <w:p>
            <w:pPr>
              <w:rPr>
                <w:rFonts w:ascii="宋体" w:hAnsi="宋体" w:cs="宋体"/>
                <w:color w:val="000000" w:themeColor="text1"/>
                <w:sz w:val="24"/>
              </w:rPr>
            </w:pPr>
          </w:p>
        </w:tc>
        <w:tc>
          <w:tcPr>
            <w:tcW w:w="1296" w:type="dxa"/>
            <w:vAlign w:val="bottom"/>
          </w:tcPr>
          <w:p>
            <w:pPr>
              <w:rPr>
                <w:rFonts w:ascii="宋体" w:hAnsi="宋体" w:cs="宋体"/>
                <w:color w:val="000000" w:themeColor="text1"/>
                <w:sz w:val="24"/>
              </w:rPr>
            </w:pPr>
          </w:p>
        </w:tc>
        <w:tc>
          <w:tcPr>
            <w:tcW w:w="881" w:type="dxa"/>
            <w:vAlign w:val="bottom"/>
          </w:tcPr>
          <w:p>
            <w:pPr>
              <w:rPr>
                <w:rFonts w:ascii="宋体" w:hAnsi="宋体" w:cs="宋体"/>
                <w:color w:val="000000" w:themeColor="text1"/>
                <w:sz w:val="24"/>
              </w:rPr>
            </w:pPr>
          </w:p>
        </w:tc>
        <w:tc>
          <w:tcPr>
            <w:tcW w:w="844" w:type="dxa"/>
            <w:vAlign w:val="bottom"/>
          </w:tcPr>
          <w:p>
            <w:pPr>
              <w:rPr>
                <w:rFonts w:ascii="宋体" w:hAnsi="宋体" w:cs="宋体"/>
                <w:color w:val="000000" w:themeColor="text1"/>
                <w:sz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54" w:hRule="atLeast"/>
        </w:trPr>
        <w:tc>
          <w:tcPr>
            <w:tcW w:w="1759" w:type="dxa"/>
            <w:gridSpan w:val="2"/>
            <w:vAlign w:val="center"/>
          </w:tcPr>
          <w:p>
            <w:pPr>
              <w:rPr>
                <w:rFonts w:ascii="宋体" w:hAnsi="宋体" w:cs="宋体"/>
                <w:color w:val="000000" w:themeColor="text1"/>
                <w:sz w:val="24"/>
              </w:rPr>
            </w:pPr>
            <w:r>
              <w:rPr>
                <w:rStyle w:val="16"/>
                <w:rFonts w:hint="default"/>
                <w:color w:val="000000" w:themeColor="text1"/>
              </w:rPr>
              <w:t>普通货运</w:t>
            </w:r>
          </w:p>
        </w:tc>
        <w:tc>
          <w:tcPr>
            <w:tcW w:w="1004" w:type="dxa"/>
            <w:vAlign w:val="center"/>
          </w:tcPr>
          <w:p>
            <w:pPr>
              <w:widowControl/>
              <w:textAlignment w:val="bottom"/>
              <w:rPr>
                <w:rFonts w:ascii="宋体" w:hAnsi="宋体" w:cs="宋体"/>
                <w:color w:val="000000" w:themeColor="text1"/>
                <w:sz w:val="24"/>
              </w:rPr>
            </w:pPr>
            <w:r>
              <w:rPr>
                <w:rFonts w:hint="eastAsia" w:ascii="宋体" w:hAnsi="宋体" w:cs="宋体"/>
                <w:color w:val="000000" w:themeColor="text1"/>
                <w:kern w:val="0"/>
                <w:sz w:val="24"/>
              </w:rPr>
              <w:t>√</w:t>
            </w:r>
          </w:p>
        </w:tc>
        <w:tc>
          <w:tcPr>
            <w:tcW w:w="1280" w:type="dxa"/>
            <w:gridSpan w:val="3"/>
            <w:vAlign w:val="center"/>
          </w:tcPr>
          <w:p>
            <w:pPr>
              <w:widowControl/>
              <w:textAlignment w:val="center"/>
              <w:rPr>
                <w:rFonts w:ascii="宋体" w:hAnsi="宋体" w:cs="宋体"/>
                <w:color w:val="000000" w:themeColor="text1"/>
                <w:sz w:val="24"/>
              </w:rPr>
            </w:pPr>
            <w:r>
              <w:rPr>
                <w:rFonts w:hint="eastAsia" w:ascii="宋体" w:hAnsi="宋体" w:cs="宋体"/>
                <w:color w:val="000000" w:themeColor="text1"/>
                <w:kern w:val="0"/>
                <w:sz w:val="24"/>
              </w:rPr>
              <w:t>专用运输</w:t>
            </w:r>
          </w:p>
        </w:tc>
        <w:tc>
          <w:tcPr>
            <w:tcW w:w="775" w:type="dxa"/>
            <w:vAlign w:val="center"/>
          </w:tcPr>
          <w:p>
            <w:pPr>
              <w:widowControl/>
              <w:jc w:val="left"/>
              <w:textAlignment w:val="bottom"/>
              <w:rPr>
                <w:rFonts w:ascii="宋体" w:hAnsi="宋体" w:cs="宋体"/>
                <w:color w:val="000000" w:themeColor="text1"/>
                <w:sz w:val="24"/>
              </w:rPr>
            </w:pPr>
            <w:r>
              <w:rPr>
                <w:rFonts w:hint="eastAsia" w:ascii="宋体" w:hAnsi="宋体" w:cs="宋体"/>
                <w:color w:val="000000" w:themeColor="text1"/>
                <w:kern w:val="0"/>
                <w:sz w:val="24"/>
              </w:rPr>
              <w:drawing>
                <wp:inline distT="0" distB="0" distL="0" distR="0">
                  <wp:extent cx="190500" cy="200025"/>
                  <wp:effectExtent l="19050" t="0" r="0" b="0"/>
                  <wp:docPr id="27" name="图片 51"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51" descr="IMG_257"/>
                          <pic:cNvPicPr>
                            <a:picLocks noChangeAspect="1" noChangeArrowheads="1"/>
                          </pic:cNvPicPr>
                        </pic:nvPicPr>
                        <pic:blipFill>
                          <a:blip r:embed="rId15" cstate="print"/>
                          <a:srcRect/>
                          <a:stretch>
                            <a:fillRect/>
                          </a:stretch>
                        </pic:blipFill>
                        <pic:spPr>
                          <a:xfrm>
                            <a:off x="0" y="0"/>
                            <a:ext cx="190500" cy="200025"/>
                          </a:xfrm>
                          <a:prstGeom prst="rect">
                            <a:avLst/>
                          </a:prstGeom>
                          <a:noFill/>
                          <a:ln w="9525">
                            <a:noFill/>
                            <a:miter lim="800000"/>
                            <a:headEnd/>
                            <a:tailEnd/>
                          </a:ln>
                        </pic:spPr>
                      </pic:pic>
                    </a:graphicData>
                  </a:graphic>
                </wp:inline>
              </w:drawing>
            </w:r>
          </w:p>
        </w:tc>
        <w:tc>
          <w:tcPr>
            <w:tcW w:w="3902" w:type="dxa"/>
            <w:gridSpan w:val="4"/>
            <w:vAlign w:val="center"/>
          </w:tcPr>
          <w:p>
            <w:pPr>
              <w:widowControl/>
              <w:textAlignment w:val="center"/>
              <w:rPr>
                <w:rFonts w:ascii="宋体" w:hAnsi="宋体" w:cs="宋体"/>
                <w:color w:val="000000" w:themeColor="text1"/>
                <w:sz w:val="24"/>
              </w:rPr>
            </w:pPr>
            <w:r>
              <w:rPr>
                <w:rStyle w:val="16"/>
                <w:rFonts w:hint="default"/>
                <w:color w:val="000000" w:themeColor="text1"/>
              </w:rPr>
              <w:t xml:space="preserve"> 大型物件运输       </w:t>
            </w:r>
            <w:r>
              <w:rPr>
                <w:rFonts w:hint="eastAsia" w:ascii="宋体" w:hAnsi="宋体" w:cs="宋体"/>
                <w:color w:val="000000" w:themeColor="text1"/>
                <w:kern w:val="0"/>
                <w:sz w:val="24"/>
              </w:rPr>
              <w:drawing>
                <wp:inline distT="0" distB="0" distL="0" distR="0">
                  <wp:extent cx="523875" cy="171450"/>
                  <wp:effectExtent l="19050" t="0" r="9525" b="0"/>
                  <wp:docPr id="28" name="图片 57"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57" descr="IMG_258"/>
                          <pic:cNvPicPr>
                            <a:picLocks noChangeAspect="1" noChangeArrowheads="1"/>
                          </pic:cNvPicPr>
                        </pic:nvPicPr>
                        <pic:blipFill>
                          <a:blip r:embed="rId16" cstate="print"/>
                          <a:srcRect/>
                          <a:stretch>
                            <a:fillRect/>
                          </a:stretch>
                        </pic:blipFill>
                        <pic:spPr>
                          <a:xfrm>
                            <a:off x="0" y="0"/>
                            <a:ext cx="523875" cy="171450"/>
                          </a:xfrm>
                          <a:prstGeom prst="rect">
                            <a:avLst/>
                          </a:prstGeom>
                          <a:noFill/>
                          <a:ln w="9525">
                            <a:noFill/>
                            <a:miter lim="800000"/>
                            <a:headEnd/>
                            <a:tailEnd/>
                          </a:ln>
                        </pic:spPr>
                      </pic:pic>
                    </a:graphicData>
                  </a:graphic>
                </wp:inline>
              </w:drawing>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54" w:hRule="atLeast"/>
        </w:trPr>
        <w:tc>
          <w:tcPr>
            <w:tcW w:w="8720" w:type="dxa"/>
            <w:gridSpan w:val="11"/>
            <w:vAlign w:val="bottom"/>
          </w:tcPr>
          <w:p>
            <w:pPr>
              <w:rPr>
                <w:rFonts w:ascii="宋体" w:hAnsi="宋体" w:cs="宋体"/>
                <w:color w:val="000000" w:themeColor="text1"/>
                <w:sz w:val="24"/>
              </w:rPr>
            </w:pPr>
            <w:r>
              <w:rPr>
                <w:rFonts w:hint="eastAsia" w:ascii="宋体" w:hAnsi="宋体" w:cs="宋体"/>
                <w:color w:val="000000" w:themeColor="text1"/>
                <w:kern w:val="0"/>
                <w:sz w:val="24"/>
              </w:rPr>
              <w:t>如拟申请扩大道路货物运输经营范围，请选择现有的经营范围：</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54" w:hRule="atLeast"/>
        </w:trPr>
        <w:tc>
          <w:tcPr>
            <w:tcW w:w="880" w:type="dxa"/>
            <w:vAlign w:val="bottom"/>
          </w:tcPr>
          <w:p>
            <w:pPr>
              <w:rPr>
                <w:rFonts w:ascii="宋体" w:hAnsi="宋体" w:cs="宋体"/>
                <w:color w:val="000000" w:themeColor="text1"/>
                <w:sz w:val="24"/>
              </w:rPr>
            </w:pPr>
          </w:p>
        </w:tc>
        <w:tc>
          <w:tcPr>
            <w:tcW w:w="879" w:type="dxa"/>
            <w:vAlign w:val="bottom"/>
          </w:tcPr>
          <w:p>
            <w:pPr>
              <w:rPr>
                <w:rFonts w:ascii="宋体" w:hAnsi="宋体" w:cs="宋体"/>
                <w:color w:val="000000" w:themeColor="text1"/>
                <w:sz w:val="24"/>
              </w:rPr>
            </w:pPr>
          </w:p>
        </w:tc>
        <w:tc>
          <w:tcPr>
            <w:tcW w:w="1296" w:type="dxa"/>
            <w:gridSpan w:val="2"/>
            <w:vAlign w:val="bottom"/>
          </w:tcPr>
          <w:p>
            <w:pPr>
              <w:rPr>
                <w:rFonts w:ascii="宋体" w:hAnsi="宋体" w:cs="宋体"/>
                <w:color w:val="000000" w:themeColor="text1"/>
                <w:sz w:val="24"/>
              </w:rPr>
            </w:pPr>
          </w:p>
        </w:tc>
        <w:tc>
          <w:tcPr>
            <w:tcW w:w="882" w:type="dxa"/>
            <w:vAlign w:val="bottom"/>
          </w:tcPr>
          <w:p>
            <w:pPr>
              <w:rPr>
                <w:rFonts w:ascii="宋体" w:hAnsi="宋体" w:cs="宋体"/>
                <w:color w:val="000000" w:themeColor="text1"/>
                <w:sz w:val="24"/>
              </w:rPr>
            </w:pPr>
          </w:p>
        </w:tc>
        <w:tc>
          <w:tcPr>
            <w:tcW w:w="881" w:type="dxa"/>
            <w:gridSpan w:val="2"/>
            <w:vAlign w:val="bottom"/>
          </w:tcPr>
          <w:p>
            <w:pPr>
              <w:rPr>
                <w:rFonts w:ascii="宋体" w:hAnsi="宋体" w:cs="宋体"/>
                <w:color w:val="000000" w:themeColor="text1"/>
                <w:sz w:val="24"/>
              </w:rPr>
            </w:pPr>
          </w:p>
        </w:tc>
        <w:tc>
          <w:tcPr>
            <w:tcW w:w="881" w:type="dxa"/>
            <w:vAlign w:val="bottom"/>
          </w:tcPr>
          <w:p>
            <w:pPr>
              <w:rPr>
                <w:rFonts w:ascii="宋体" w:hAnsi="宋体" w:cs="宋体"/>
                <w:color w:val="000000" w:themeColor="text1"/>
                <w:sz w:val="24"/>
              </w:rPr>
            </w:pPr>
          </w:p>
        </w:tc>
        <w:tc>
          <w:tcPr>
            <w:tcW w:w="1296" w:type="dxa"/>
            <w:vAlign w:val="bottom"/>
          </w:tcPr>
          <w:p>
            <w:pPr>
              <w:rPr>
                <w:rFonts w:ascii="宋体" w:hAnsi="宋体" w:cs="宋体"/>
                <w:color w:val="000000" w:themeColor="text1"/>
                <w:sz w:val="24"/>
              </w:rPr>
            </w:pPr>
          </w:p>
        </w:tc>
        <w:tc>
          <w:tcPr>
            <w:tcW w:w="881" w:type="dxa"/>
            <w:vAlign w:val="bottom"/>
          </w:tcPr>
          <w:p>
            <w:pPr>
              <w:rPr>
                <w:rFonts w:ascii="宋体" w:hAnsi="宋体" w:cs="宋体"/>
                <w:color w:val="000000" w:themeColor="text1"/>
                <w:sz w:val="24"/>
              </w:rPr>
            </w:pPr>
          </w:p>
        </w:tc>
        <w:tc>
          <w:tcPr>
            <w:tcW w:w="844" w:type="dxa"/>
            <w:vAlign w:val="bottom"/>
          </w:tcPr>
          <w:p>
            <w:pPr>
              <w:rPr>
                <w:rFonts w:ascii="宋体" w:hAnsi="宋体" w:cs="宋体"/>
                <w:color w:val="000000" w:themeColor="text1"/>
                <w:sz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54" w:hRule="atLeast"/>
        </w:trPr>
        <w:tc>
          <w:tcPr>
            <w:tcW w:w="1759" w:type="dxa"/>
            <w:gridSpan w:val="2"/>
            <w:vAlign w:val="center"/>
          </w:tcPr>
          <w:p>
            <w:pPr>
              <w:jc w:val="center"/>
              <w:rPr>
                <w:rFonts w:ascii="宋体" w:hAnsi="宋体" w:cs="宋体"/>
                <w:color w:val="000000" w:themeColor="text1"/>
                <w:sz w:val="24"/>
              </w:rPr>
            </w:pPr>
            <w:r>
              <w:rPr>
                <w:rStyle w:val="16"/>
                <w:rFonts w:hint="default"/>
                <w:color w:val="000000" w:themeColor="text1"/>
              </w:rPr>
              <w:t>普通货运</w:t>
            </w:r>
          </w:p>
        </w:tc>
        <w:tc>
          <w:tcPr>
            <w:tcW w:w="1004" w:type="dxa"/>
            <w:vAlign w:val="center"/>
          </w:tcPr>
          <w:p>
            <w:pPr>
              <w:widowControl/>
              <w:jc w:val="center"/>
              <w:textAlignment w:val="bottom"/>
              <w:rPr>
                <w:rFonts w:ascii="宋体" w:hAnsi="宋体" w:cs="宋体"/>
                <w:color w:val="000000" w:themeColor="text1"/>
                <w:sz w:val="24"/>
              </w:rPr>
            </w:pPr>
            <w:r>
              <w:rPr>
                <w:rFonts w:hint="eastAsia" w:ascii="宋体" w:hAnsi="宋体" w:cs="宋体"/>
                <w:color w:val="000000" w:themeColor="text1"/>
                <w:kern w:val="0"/>
                <w:sz w:val="24"/>
              </w:rPr>
              <w:drawing>
                <wp:inline distT="0" distB="0" distL="0" distR="0">
                  <wp:extent cx="190500" cy="171450"/>
                  <wp:effectExtent l="19050" t="0" r="0" b="0"/>
                  <wp:docPr id="29" name="图片 53"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53" descr="IMG_259"/>
                          <pic:cNvPicPr>
                            <a:picLocks noChangeAspect="1" noChangeArrowheads="1"/>
                          </pic:cNvPicPr>
                        </pic:nvPicPr>
                        <pic:blipFill>
                          <a:blip r:embed="rId17" cstate="print"/>
                          <a:srcRect/>
                          <a:stretch>
                            <a:fillRect/>
                          </a:stretch>
                        </pic:blipFill>
                        <pic:spPr>
                          <a:xfrm>
                            <a:off x="0" y="0"/>
                            <a:ext cx="190500" cy="171450"/>
                          </a:xfrm>
                          <a:prstGeom prst="rect">
                            <a:avLst/>
                          </a:prstGeom>
                          <a:noFill/>
                          <a:ln w="9525">
                            <a:noFill/>
                            <a:miter lim="800000"/>
                            <a:headEnd/>
                            <a:tailEnd/>
                          </a:ln>
                        </pic:spPr>
                      </pic:pic>
                    </a:graphicData>
                  </a:graphic>
                </wp:inline>
              </w:drawing>
            </w:r>
          </w:p>
        </w:tc>
        <w:tc>
          <w:tcPr>
            <w:tcW w:w="1174" w:type="dxa"/>
            <w:gridSpan w:val="2"/>
            <w:vAlign w:val="center"/>
          </w:tcPr>
          <w:p>
            <w:pPr>
              <w:widowControl/>
              <w:jc w:val="center"/>
              <w:textAlignment w:val="center"/>
              <w:rPr>
                <w:rFonts w:ascii="宋体" w:hAnsi="宋体" w:cs="宋体"/>
                <w:color w:val="000000" w:themeColor="text1"/>
                <w:sz w:val="24"/>
              </w:rPr>
            </w:pPr>
            <w:r>
              <w:rPr>
                <w:rFonts w:hint="eastAsia" w:ascii="宋体" w:hAnsi="宋体" w:cs="宋体"/>
                <w:color w:val="000000" w:themeColor="text1"/>
                <w:kern w:val="0"/>
                <w:sz w:val="24"/>
              </w:rPr>
              <w:t>专用运输</w:t>
            </w:r>
          </w:p>
        </w:tc>
        <w:tc>
          <w:tcPr>
            <w:tcW w:w="881" w:type="dxa"/>
            <w:gridSpan w:val="2"/>
            <w:vAlign w:val="center"/>
          </w:tcPr>
          <w:p>
            <w:pPr>
              <w:widowControl/>
              <w:textAlignment w:val="bottom"/>
              <w:rPr>
                <w:rFonts w:ascii="宋体" w:hAnsi="宋体" w:cs="宋体"/>
                <w:color w:val="000000" w:themeColor="text1"/>
                <w:sz w:val="24"/>
              </w:rPr>
            </w:pPr>
            <w:r>
              <w:rPr>
                <w:rFonts w:hint="eastAsia" w:ascii="宋体" w:hAnsi="宋体" w:cs="宋体"/>
                <w:color w:val="000000" w:themeColor="text1"/>
                <w:kern w:val="0"/>
                <w:sz w:val="24"/>
              </w:rPr>
              <w:drawing>
                <wp:inline distT="0" distB="0" distL="0" distR="0">
                  <wp:extent cx="190500" cy="190500"/>
                  <wp:effectExtent l="19050" t="0" r="0" b="0"/>
                  <wp:docPr id="30" name="图片 54"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54" descr="IMG_260"/>
                          <pic:cNvPicPr>
                            <a:picLocks noChangeAspect="1" noChangeArrowheads="1"/>
                          </pic:cNvPicPr>
                        </pic:nvPicPr>
                        <pic:blipFill>
                          <a:blip r:embed="rId18" cstate="print"/>
                          <a:srcRect/>
                          <a:stretch>
                            <a:fillRect/>
                          </a:stretch>
                        </pic:blipFill>
                        <pic:spPr>
                          <a:xfrm>
                            <a:off x="0" y="0"/>
                            <a:ext cx="190500" cy="190500"/>
                          </a:xfrm>
                          <a:prstGeom prst="rect">
                            <a:avLst/>
                          </a:prstGeom>
                          <a:noFill/>
                          <a:ln w="9525">
                            <a:noFill/>
                            <a:miter lim="800000"/>
                            <a:headEnd/>
                            <a:tailEnd/>
                          </a:ln>
                        </pic:spPr>
                      </pic:pic>
                    </a:graphicData>
                  </a:graphic>
                </wp:inline>
              </w:drawing>
            </w:r>
          </w:p>
        </w:tc>
        <w:tc>
          <w:tcPr>
            <w:tcW w:w="3902" w:type="dxa"/>
            <w:gridSpan w:val="4"/>
            <w:vAlign w:val="center"/>
          </w:tcPr>
          <w:p>
            <w:pPr>
              <w:widowControl/>
              <w:textAlignment w:val="center"/>
              <w:rPr>
                <w:rFonts w:ascii="宋体" w:hAnsi="宋体" w:cs="宋体"/>
                <w:color w:val="000000" w:themeColor="text1"/>
                <w:sz w:val="24"/>
              </w:rPr>
            </w:pPr>
            <w:r>
              <w:rPr>
                <w:rFonts w:hint="eastAsia" w:ascii="宋体" w:hAnsi="宋体" w:cs="宋体"/>
                <w:color w:val="000000" w:themeColor="text1"/>
                <w:kern w:val="0"/>
                <w:sz w:val="24"/>
              </w:rPr>
              <w:t xml:space="preserve">    大型物件运输    </w:t>
            </w:r>
            <w:r>
              <w:rPr>
                <w:rFonts w:hint="eastAsia" w:ascii="宋体" w:hAnsi="宋体" w:cs="宋体"/>
                <w:color w:val="000000" w:themeColor="text1"/>
                <w:kern w:val="0"/>
                <w:sz w:val="24"/>
              </w:rPr>
              <w:drawing>
                <wp:inline distT="0" distB="0" distL="0" distR="0">
                  <wp:extent cx="523875" cy="171450"/>
                  <wp:effectExtent l="19050" t="0" r="9525" b="0"/>
                  <wp:docPr id="31" name="图片 58"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58" descr="IMG_261"/>
                          <pic:cNvPicPr>
                            <a:picLocks noChangeAspect="1" noChangeArrowheads="1"/>
                          </pic:cNvPicPr>
                        </pic:nvPicPr>
                        <pic:blipFill>
                          <a:blip r:embed="rId16" cstate="print"/>
                          <a:srcRect/>
                          <a:stretch>
                            <a:fillRect/>
                          </a:stretch>
                        </pic:blipFill>
                        <pic:spPr>
                          <a:xfrm>
                            <a:off x="0" y="0"/>
                            <a:ext cx="523875" cy="171450"/>
                          </a:xfrm>
                          <a:prstGeom prst="rect">
                            <a:avLst/>
                          </a:prstGeom>
                          <a:noFill/>
                          <a:ln w="9525">
                            <a:noFill/>
                            <a:miter lim="800000"/>
                            <a:headEnd/>
                            <a:tailEnd/>
                          </a:ln>
                        </pic:spPr>
                      </pic:pic>
                    </a:graphicData>
                  </a:graphic>
                </wp:inline>
              </w:drawing>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54" w:hRule="atLeast"/>
        </w:trPr>
        <w:tc>
          <w:tcPr>
            <w:tcW w:w="880" w:type="dxa"/>
            <w:vAlign w:val="bottom"/>
          </w:tcPr>
          <w:p>
            <w:pPr>
              <w:rPr>
                <w:rFonts w:ascii="宋体" w:hAnsi="宋体" w:cs="宋体"/>
                <w:color w:val="000000" w:themeColor="text1"/>
                <w:sz w:val="24"/>
              </w:rPr>
            </w:pPr>
          </w:p>
        </w:tc>
        <w:tc>
          <w:tcPr>
            <w:tcW w:w="879" w:type="dxa"/>
            <w:vAlign w:val="bottom"/>
          </w:tcPr>
          <w:p>
            <w:pPr>
              <w:rPr>
                <w:rFonts w:ascii="宋体" w:hAnsi="宋体" w:cs="宋体"/>
                <w:color w:val="000000" w:themeColor="text1"/>
                <w:sz w:val="24"/>
              </w:rPr>
            </w:pPr>
          </w:p>
        </w:tc>
        <w:tc>
          <w:tcPr>
            <w:tcW w:w="1296" w:type="dxa"/>
            <w:gridSpan w:val="2"/>
            <w:vAlign w:val="bottom"/>
          </w:tcPr>
          <w:p>
            <w:pPr>
              <w:rPr>
                <w:rFonts w:ascii="宋体" w:hAnsi="宋体" w:cs="宋体"/>
                <w:color w:val="000000" w:themeColor="text1"/>
                <w:sz w:val="24"/>
              </w:rPr>
            </w:pPr>
          </w:p>
        </w:tc>
        <w:tc>
          <w:tcPr>
            <w:tcW w:w="882" w:type="dxa"/>
            <w:vAlign w:val="bottom"/>
          </w:tcPr>
          <w:p>
            <w:pPr>
              <w:rPr>
                <w:rFonts w:ascii="宋体" w:hAnsi="宋体" w:cs="宋体"/>
                <w:color w:val="000000" w:themeColor="text1"/>
                <w:sz w:val="24"/>
              </w:rPr>
            </w:pPr>
          </w:p>
        </w:tc>
        <w:tc>
          <w:tcPr>
            <w:tcW w:w="881" w:type="dxa"/>
            <w:gridSpan w:val="2"/>
            <w:vAlign w:val="bottom"/>
          </w:tcPr>
          <w:p>
            <w:pPr>
              <w:rPr>
                <w:rFonts w:ascii="宋体" w:hAnsi="宋体" w:cs="宋体"/>
                <w:color w:val="000000" w:themeColor="text1"/>
                <w:sz w:val="24"/>
              </w:rPr>
            </w:pPr>
          </w:p>
        </w:tc>
        <w:tc>
          <w:tcPr>
            <w:tcW w:w="881" w:type="dxa"/>
            <w:vAlign w:val="bottom"/>
          </w:tcPr>
          <w:p>
            <w:pPr>
              <w:rPr>
                <w:rFonts w:ascii="宋体" w:hAnsi="宋体" w:cs="宋体"/>
                <w:color w:val="000000" w:themeColor="text1"/>
                <w:sz w:val="24"/>
              </w:rPr>
            </w:pPr>
          </w:p>
        </w:tc>
        <w:tc>
          <w:tcPr>
            <w:tcW w:w="1296" w:type="dxa"/>
            <w:vAlign w:val="bottom"/>
          </w:tcPr>
          <w:p>
            <w:pPr>
              <w:rPr>
                <w:rFonts w:ascii="宋体" w:hAnsi="宋体" w:cs="宋体"/>
                <w:color w:val="000000" w:themeColor="text1"/>
                <w:sz w:val="24"/>
              </w:rPr>
            </w:pPr>
          </w:p>
        </w:tc>
        <w:tc>
          <w:tcPr>
            <w:tcW w:w="881" w:type="dxa"/>
            <w:vAlign w:val="bottom"/>
          </w:tcPr>
          <w:p>
            <w:pPr>
              <w:rPr>
                <w:rFonts w:ascii="宋体" w:hAnsi="宋体" w:cs="宋体"/>
                <w:color w:val="000000" w:themeColor="text1"/>
                <w:sz w:val="24"/>
              </w:rPr>
            </w:pPr>
          </w:p>
        </w:tc>
        <w:tc>
          <w:tcPr>
            <w:tcW w:w="844" w:type="dxa"/>
            <w:vAlign w:val="bottom"/>
          </w:tcPr>
          <w:p>
            <w:pPr>
              <w:rPr>
                <w:rFonts w:ascii="宋体" w:hAnsi="宋体" w:cs="宋体"/>
                <w:color w:val="000000" w:themeColor="text1"/>
                <w:sz w:val="24"/>
              </w:rPr>
            </w:pPr>
          </w:p>
        </w:tc>
      </w:tr>
    </w:tbl>
    <w:p>
      <w:pPr>
        <w:tabs>
          <w:tab w:val="left" w:pos="3420"/>
        </w:tabs>
        <w:rPr>
          <w:rFonts w:ascii="黑体" w:hAnsi="黑体" w:eastAsia="黑体" w:cs="宋体"/>
          <w:b/>
          <w:bCs/>
          <w:color w:val="000000" w:themeColor="text1"/>
          <w:sz w:val="32"/>
          <w:szCs w:val="32"/>
        </w:rPr>
      </w:pPr>
      <w:r>
        <w:rPr>
          <w:rFonts w:ascii="黑体" w:hAnsi="黑体" w:eastAsia="黑体" w:cs="宋体"/>
          <w:b/>
          <w:bCs/>
          <w:color w:val="000000" w:themeColor="text1"/>
          <w:sz w:val="32"/>
          <w:szCs w:val="32"/>
        </w:rPr>
        <w:tab/>
      </w:r>
    </w:p>
    <w:sectPr>
      <w:pgSz w:w="11906" w:h="16838"/>
      <w:pgMar w:top="2098" w:right="1531" w:bottom="1984" w:left="1531" w:header="851" w:footer="992" w:gutter="0"/>
      <w:cols w:space="0" w:num="1"/>
      <w:titlePg/>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Batang">
    <w:panose1 w:val="02030600000101010101"/>
    <w:charset w:val="81"/>
    <w:family w:val="roman"/>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3</w:t>
    </w:r>
    <w:r>
      <w:rPr>
        <w:lang w:val="zh-CN"/>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3</w:t>
                </w:r>
                <w:r>
                  <w:rPr>
                    <w:lang w:val="zh-CN"/>
                  </w:rPr>
                  <w:fldChar w:fldCharType="end"/>
                </w:r>
              </w:p>
            </w:txbxContent>
          </v:textbox>
        </v:shape>
      </w:pict>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12</w:t>
                </w:r>
                <w:r>
                  <w:rPr>
                    <w:rFonts w:hint="eastAsia"/>
                    <w:sz w:val="18"/>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1" o:spid="_x0000_s205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24</w:t>
                </w:r>
                <w:r>
                  <w:fldChar w:fldCharType="end"/>
                </w:r>
              </w:p>
            </w:txbxContent>
          </v:textbox>
        </v:shape>
      </w:pict>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541963A9"/>
    <w:multiLevelType w:val="singleLevel"/>
    <w:tmpl w:val="541963A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4EA637F0"/>
    <w:rsid w:val="00061DB2"/>
    <w:rsid w:val="001920F3"/>
    <w:rsid w:val="00193158"/>
    <w:rsid w:val="001F0C37"/>
    <w:rsid w:val="00233EEC"/>
    <w:rsid w:val="00237622"/>
    <w:rsid w:val="002E0063"/>
    <w:rsid w:val="002F5606"/>
    <w:rsid w:val="002F7AEE"/>
    <w:rsid w:val="00343A1C"/>
    <w:rsid w:val="003808A6"/>
    <w:rsid w:val="00412F37"/>
    <w:rsid w:val="00470AB0"/>
    <w:rsid w:val="004E1CF8"/>
    <w:rsid w:val="00582037"/>
    <w:rsid w:val="00590342"/>
    <w:rsid w:val="005B3D52"/>
    <w:rsid w:val="005D0A2B"/>
    <w:rsid w:val="005F68F5"/>
    <w:rsid w:val="00622350"/>
    <w:rsid w:val="0066156F"/>
    <w:rsid w:val="006F1569"/>
    <w:rsid w:val="00793377"/>
    <w:rsid w:val="007A3EE7"/>
    <w:rsid w:val="00805D71"/>
    <w:rsid w:val="008B2321"/>
    <w:rsid w:val="00996D77"/>
    <w:rsid w:val="009E510C"/>
    <w:rsid w:val="00A26B6A"/>
    <w:rsid w:val="00AA14E9"/>
    <w:rsid w:val="00AF75A1"/>
    <w:rsid w:val="00B0752A"/>
    <w:rsid w:val="00B90439"/>
    <w:rsid w:val="00B93CF7"/>
    <w:rsid w:val="00BD44AA"/>
    <w:rsid w:val="00BE0222"/>
    <w:rsid w:val="00C77F7B"/>
    <w:rsid w:val="00D02D56"/>
    <w:rsid w:val="00DA4AA7"/>
    <w:rsid w:val="00DB1322"/>
    <w:rsid w:val="00E9375A"/>
    <w:rsid w:val="02951BD6"/>
    <w:rsid w:val="035A25F1"/>
    <w:rsid w:val="048D53F9"/>
    <w:rsid w:val="090F7480"/>
    <w:rsid w:val="096D6247"/>
    <w:rsid w:val="097220D1"/>
    <w:rsid w:val="0AE41DE0"/>
    <w:rsid w:val="0B7943DB"/>
    <w:rsid w:val="10652C6A"/>
    <w:rsid w:val="113B7320"/>
    <w:rsid w:val="1578671F"/>
    <w:rsid w:val="16392A4E"/>
    <w:rsid w:val="166346AC"/>
    <w:rsid w:val="18E16697"/>
    <w:rsid w:val="1B2A35AD"/>
    <w:rsid w:val="1CFD1FE8"/>
    <w:rsid w:val="1FE579E2"/>
    <w:rsid w:val="247A0C94"/>
    <w:rsid w:val="2BA33E8C"/>
    <w:rsid w:val="2C8E772F"/>
    <w:rsid w:val="2E670952"/>
    <w:rsid w:val="2E8F1736"/>
    <w:rsid w:val="303C2CEA"/>
    <w:rsid w:val="312B46B8"/>
    <w:rsid w:val="31301DB6"/>
    <w:rsid w:val="320C7600"/>
    <w:rsid w:val="339A71EB"/>
    <w:rsid w:val="37CD69C5"/>
    <w:rsid w:val="38FA7909"/>
    <w:rsid w:val="3A2C6476"/>
    <w:rsid w:val="3F1E1917"/>
    <w:rsid w:val="3F7007AB"/>
    <w:rsid w:val="3F791963"/>
    <w:rsid w:val="40F81ADB"/>
    <w:rsid w:val="448E02EA"/>
    <w:rsid w:val="47EC61D9"/>
    <w:rsid w:val="4A450A57"/>
    <w:rsid w:val="4B4441E1"/>
    <w:rsid w:val="4EA637F0"/>
    <w:rsid w:val="51377767"/>
    <w:rsid w:val="5151380F"/>
    <w:rsid w:val="53B66FF1"/>
    <w:rsid w:val="57A47B0D"/>
    <w:rsid w:val="5C9662ED"/>
    <w:rsid w:val="5E79371A"/>
    <w:rsid w:val="62F24663"/>
    <w:rsid w:val="659D009F"/>
    <w:rsid w:val="670F2FD8"/>
    <w:rsid w:val="67A46403"/>
    <w:rsid w:val="6C7E118C"/>
    <w:rsid w:val="6E1A19C3"/>
    <w:rsid w:val="6FEE7604"/>
    <w:rsid w:val="7A3B0217"/>
    <w:rsid w:val="7B2A39BB"/>
    <w:rsid w:val="7B3A08CB"/>
    <w:rsid w:val="7B5C10C8"/>
    <w:rsid w:val="7D110D6A"/>
    <w:rsid w:val="7DE40F1D"/>
    <w:rsid w:val="7F9432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17"/>
        <o:r id="V:Rule2" type="connector" idref="#直接箭头连接符 39"/>
        <o:r id="V:Rule3" type="connector" idref="#直接箭头连接符 76"/>
        <o:r id="V:Rule4" type="connector" idref="#直接箭头连接符 23"/>
        <o:r id="V:Rule5" type="connector" idref="#直接箭头连接符 1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rFonts w:ascii="Times New Roman" w:hAnsi="Times New Roman"/>
      <w:sz w:val="24"/>
    </w:rPr>
  </w:style>
  <w:style w:type="paragraph" w:styleId="3">
    <w:name w:val="Balloon Text"/>
    <w:basedOn w:val="1"/>
    <w:link w:val="11"/>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0"/>
    <w:rPr>
      <w:color w:val="0563C1" w:themeColor="hyperlink"/>
      <w:u w:val="single"/>
    </w:rPr>
  </w:style>
  <w:style w:type="paragraph" w:customStyle="1" w:styleId="9">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0">
    <w:name w:val="2"/>
    <w:basedOn w:val="1"/>
    <w:qFormat/>
    <w:uiPriority w:val="0"/>
    <w:pPr>
      <w:spacing w:line="360" w:lineRule="auto"/>
      <w:ind w:firstLine="200" w:firstLineChars="200"/>
    </w:pPr>
    <w:rPr>
      <w:rFonts w:ascii="仿宋" w:hAnsi="仿宋" w:eastAsia="仿宋"/>
      <w:sz w:val="28"/>
      <w:szCs w:val="28"/>
    </w:rPr>
  </w:style>
  <w:style w:type="character" w:customStyle="1" w:styleId="11">
    <w:name w:val="批注框文本 Char"/>
    <w:basedOn w:val="6"/>
    <w:link w:val="3"/>
    <w:qFormat/>
    <w:uiPriority w:val="0"/>
    <w:rPr>
      <w:kern w:val="2"/>
      <w:sz w:val="18"/>
      <w:szCs w:val="18"/>
    </w:rPr>
  </w:style>
  <w:style w:type="character" w:customStyle="1" w:styleId="12">
    <w:name w:val="页眉 Char"/>
    <w:basedOn w:val="6"/>
    <w:link w:val="5"/>
    <w:qFormat/>
    <w:uiPriority w:val="0"/>
    <w:rPr>
      <w:kern w:val="2"/>
      <w:sz w:val="18"/>
      <w:szCs w:val="18"/>
    </w:rPr>
  </w:style>
  <w:style w:type="character" w:customStyle="1" w:styleId="13">
    <w:name w:val="apple-style-span"/>
    <w:basedOn w:val="6"/>
    <w:qFormat/>
    <w:uiPriority w:val="0"/>
  </w:style>
  <w:style w:type="paragraph" w:customStyle="1" w:styleId="14">
    <w:name w:val="【事项描】"/>
    <w:basedOn w:val="1"/>
    <w:qFormat/>
    <w:uiPriority w:val="0"/>
    <w:pPr>
      <w:ind w:firstLine="482"/>
    </w:pPr>
    <w:rPr>
      <w:rFonts w:ascii="宋体" w:hAnsi="宋体"/>
      <w:b/>
      <w:sz w:val="24"/>
    </w:rPr>
  </w:style>
  <w:style w:type="paragraph" w:customStyle="1" w:styleId="15">
    <w:name w:val="p0"/>
    <w:basedOn w:val="1"/>
    <w:qFormat/>
    <w:uiPriority w:val="0"/>
    <w:pPr>
      <w:widowControl/>
    </w:pPr>
    <w:rPr>
      <w:rFonts w:ascii="Times New Roman" w:hAnsi="Times New Roman"/>
      <w:kern w:val="0"/>
      <w:szCs w:val="21"/>
    </w:rPr>
  </w:style>
  <w:style w:type="character" w:customStyle="1" w:styleId="16">
    <w:name w:val="font51"/>
    <w:basedOn w:val="6"/>
    <w:qFormat/>
    <w:uiPriority w:val="0"/>
    <w:rPr>
      <w:rFonts w:hint="eastAsia" w:ascii="宋体" w:hAnsi="宋体" w:eastAsia="宋体" w:cs="宋体"/>
      <w:color w:val="000000"/>
      <w:sz w:val="24"/>
      <w:szCs w:val="24"/>
      <w:u w:val="none"/>
    </w:rPr>
  </w:style>
  <w:style w:type="character" w:customStyle="1" w:styleId="17">
    <w:name w:val="font01"/>
    <w:basedOn w:val="6"/>
    <w:qFormat/>
    <w:uiPriority w:val="0"/>
    <w:rPr>
      <w:rFonts w:hint="eastAsia" w:ascii="宋体" w:hAnsi="宋体" w:eastAsia="宋体" w:cs="宋体"/>
      <w:i/>
      <w:color w:val="000000"/>
      <w:sz w:val="24"/>
      <w:szCs w:val="24"/>
      <w:u w:val="none"/>
    </w:rPr>
  </w:style>
  <w:style w:type="paragraph" w:customStyle="1" w:styleId="18">
    <w:name w:val="这是正文"/>
    <w:basedOn w:val="1"/>
    <w:qFormat/>
    <w:uiPriority w:val="0"/>
    <w:pPr>
      <w:adjustRightInd w:val="0"/>
      <w:snapToGrid w:val="0"/>
      <w:spacing w:line="360" w:lineRule="auto"/>
      <w:ind w:firstLine="480" w:firstLineChars="200"/>
    </w:pPr>
    <w:rPr>
      <w:rFonts w:ascii="宋体" w:hAnsi="宋体"/>
      <w:sz w:val="24"/>
    </w:rPr>
  </w:style>
  <w:style w:type="paragraph" w:styleId="1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6.png"/><Relationship Id="rId17" Type="http://schemas.openxmlformats.org/officeDocument/2006/relationships/image" Target="media/image5.png"/><Relationship Id="rId16" Type="http://schemas.openxmlformats.org/officeDocument/2006/relationships/image" Target="media/image4.png"/><Relationship Id="rId15" Type="http://schemas.openxmlformats.org/officeDocument/2006/relationships/image" Target="media/image3.png"/><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49"/>
    <customShpInfo spid="_x0000_s2050"/>
    <customShpInfo spid="_x0000_s2051"/>
    <customShpInfo spid="_x0000_s1133"/>
    <customShpInfo spid="_x0000_s1130"/>
    <customShpInfo spid="_x0000_s1131"/>
    <customShpInfo spid="_x0000_s1132"/>
    <customShpInfo spid="_x0000_s1128"/>
    <customShpInfo spid="_x0000_s1104"/>
    <customShpInfo spid="_x0000_s1123"/>
    <customShpInfo spid="_x0000_s1129"/>
    <customShpInfo spid="_x0000_s1093"/>
    <customShpInfo spid="_x0000_s1115"/>
    <customShpInfo spid="_x0000_s1114"/>
    <customShpInfo spid="_x0000_s1100"/>
    <customShpInfo spid="_x0000_s1102"/>
    <customShpInfo spid="_x0000_s1099"/>
    <customShpInfo spid="_x0000_s1120"/>
    <customShpInfo spid="_x0000_s1109"/>
    <customShpInfo spid="_x0000_s1111"/>
    <customShpInfo spid="_x0000_s1101"/>
    <customShpInfo spid="_x0000_s1098"/>
    <customShpInfo spid="_x0000_s1116"/>
    <customShpInfo spid="_x0000_s1122"/>
    <customShpInfo spid="_x0000_s1118"/>
    <customShpInfo spid="_x0000_s1094"/>
    <customShpInfo spid="_x0000_s1124"/>
    <customShpInfo spid="_x0000_s1096"/>
    <customShpInfo spid="_x0000_s1106"/>
    <customShpInfo spid="_x0000_s1121"/>
    <customShpInfo spid="_x0000_s1125"/>
    <customShpInfo spid="_x0000_s1092"/>
    <customShpInfo spid="_x0000_s1108"/>
    <customShpInfo spid="_x0000_s1107"/>
    <customShpInfo spid="_x0000_s1127"/>
    <customShpInfo spid="_x0000_s1097"/>
    <customShpInfo spid="_x0000_s1112"/>
    <customShpInfo spid="_x0000_s1105"/>
    <customShpInfo spid="_x0000_s1091"/>
    <customShpInfo spid="_x0000_s1110"/>
    <customShpInfo spid="_x0000_s1095"/>
    <customShpInfo spid="_x0000_s1119"/>
    <customShpInfo spid="_x0000_s1126"/>
    <customShpInfo spid="_x0000_s1103"/>
    <customShpInfo spid="_x0000_s1117"/>
    <customShpInfo spid="_x0000_s111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25</Pages>
  <Words>1533</Words>
  <Characters>8742</Characters>
  <Lines>72</Lines>
  <Paragraphs>20</Paragraphs>
  <TotalTime>0</TotalTime>
  <ScaleCrop>false</ScaleCrop>
  <LinksUpToDate>false</LinksUpToDate>
  <CharactersWithSpaces>10255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2019-05-01T15:34:00Z</dcterms:created>
  <dc:creator>唐皓峰</dc:creator>
  <cp:lastModifiedBy>恒星闪耀</cp:lastModifiedBy>
  <dcterms:modified xsi:type="dcterms:W3CDTF">2019-11-16T04:44:54Z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