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“我要开诊所”</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tabs>
          <w:tab w:val="left" w:pos="5370"/>
        </w:tabs>
        <w:jc w:val="center"/>
        <w:rPr>
          <w:b/>
          <w:sz w:val="44"/>
          <w:szCs w:val="44"/>
        </w:rPr>
      </w:pPr>
      <w:r>
        <w:rPr>
          <w:rFonts w:hint="eastAsia"/>
          <w:b/>
          <w:sz w:val="44"/>
          <w:szCs w:val="44"/>
        </w:rPr>
        <w:t>申  明</w:t>
      </w:r>
    </w:p>
    <w:p>
      <w:pPr>
        <w:tabs>
          <w:tab w:val="left" w:pos="5370"/>
        </w:tabs>
        <w:rPr>
          <w:b/>
          <w:sz w:val="44"/>
          <w:szCs w:val="44"/>
        </w:rPr>
      </w:pPr>
    </w:p>
    <w:p>
      <w:pPr>
        <w:numPr>
          <w:ilvl w:val="0"/>
          <w:numId w:val="1"/>
        </w:numPr>
        <w:tabs>
          <w:tab w:val="left" w:pos="5370"/>
        </w:tabs>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到窗口现场办理“一件事一次办”套餐服务前，（一）除涉及前置许可经营外，分公司的名称在分公司设立登记时一并申请。（二）相关自然人要先通过“登记注册身份验证APP”进行注册和四级实名验证。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仿宋_GB2312" w:hAnsi="仿宋_GB2312" w:eastAsia="仿宋_GB2312" w:cs="仿宋_GB2312"/>
          <w:sz w:val="32"/>
          <w:szCs w:val="32"/>
        </w:rPr>
        <w:t>（三）对照材料清单准备相应材料，确保材料齐全、填写完整、真实、有效，且符合法定要求。</w:t>
      </w:r>
    </w:p>
    <w:p>
      <w:pPr>
        <w:spacing w:line="560" w:lineRule="exact"/>
        <w:ind w:firstLine="640" w:firstLineChars="200"/>
        <w:jc w:val="left"/>
        <w:rPr>
          <w:rFonts w:ascii="仿宋_GB2312" w:hAnsi="Times New Roman" w:eastAsia="仿宋_GB2312"/>
          <w:sz w:val="32"/>
          <w:szCs w:val="32"/>
        </w:rPr>
      </w:pPr>
      <w:r>
        <w:rPr>
          <w:rFonts w:hint="eastAsia" w:ascii="仿宋_GB2312" w:hAnsi="Times New Roman" w:eastAsia="仿宋_GB2312"/>
          <w:sz w:val="32"/>
          <w:szCs w:val="32"/>
        </w:rPr>
        <w:t>三、</w:t>
      </w:r>
      <w:r>
        <w:rPr>
          <w:rFonts w:hint="eastAsia" w:ascii="仿宋_GB2312" w:hAnsi="Times New Roman" w:eastAsia="仿宋_GB2312"/>
          <w:spacing w:val="-6"/>
          <w:sz w:val="32"/>
          <w:szCs w:val="32"/>
        </w:rPr>
        <w:t>本服务规程旨在帮助您迅速了解开设诊所的有关审批服务信息，并不能代替法律法规及事项实施清单规定。因此，您在申请前有义务详细阅读并了解法律法规及办理流程规定信息获取途径：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sz w:val="32"/>
          <w:szCs w:val="32"/>
        </w:rPr>
        <w:t>（</w:t>
      </w:r>
      <w:r>
        <w:fldChar w:fldCharType="begin"/>
      </w:r>
      <w:r>
        <w:instrText xml:space="preserve"> HYPERLINK "http://zwfw-new.hunan.gov.cn/hnzwfw/1/6/index.htm" </w:instrText>
      </w:r>
      <w:r>
        <w:fldChar w:fldCharType="separate"/>
      </w:r>
      <w:r>
        <w:rPr>
          <w:rFonts w:hint="eastAsia" w:ascii="仿宋_GB2312" w:hAnsi="Times New Roman" w:eastAsia="仿宋_GB2312"/>
          <w:sz w:val="32"/>
          <w:szCs w:val="32"/>
        </w:rPr>
        <w:t>http://zwfw-new.hunan.gov.cn/hnzwfw/1/6/index.htm</w:t>
      </w:r>
      <w:r>
        <w:rPr>
          <w:rFonts w:hint="eastAsia" w:ascii="仿宋_GB2312" w:hAnsi="Times New Roman" w:eastAsia="仿宋_GB2312"/>
          <w:sz w:val="32"/>
          <w:szCs w:val="32"/>
        </w:rPr>
        <w:fldChar w:fldCharType="end"/>
      </w:r>
      <w:r>
        <w:rPr>
          <w:rFonts w:hint="eastAsia" w:ascii="仿宋_GB2312" w:hAnsi="Times New Roman" w:eastAsia="仿宋_GB2312"/>
          <w:sz w:val="32"/>
          <w:szCs w:val="32"/>
        </w:rPr>
        <w:t>）</w:t>
      </w:r>
    </w:p>
    <w:p>
      <w:pPr>
        <w:spacing w:line="560" w:lineRule="exact"/>
        <w:ind w:firstLine="640" w:firstLineChars="200"/>
        <w:jc w:val="left"/>
        <w:rPr>
          <w:rFonts w:ascii="仿宋_GB2312" w:hAnsi="Times New Roman" w:eastAsia="仿宋_GB2312"/>
          <w:sz w:val="32"/>
          <w:szCs w:val="32"/>
        </w:rPr>
      </w:pPr>
    </w:p>
    <w:p>
      <w:pPr>
        <w:tabs>
          <w:tab w:val="left" w:pos="5370"/>
        </w:tabs>
        <w:ind w:firstLine="640" w:firstLineChars="200"/>
        <w:rPr>
          <w:rFonts w:ascii="仿宋_GB2312" w:hAnsi="仿宋_GB2312" w:eastAsia="仿宋_GB2312" w:cs="仿宋_GB2312"/>
          <w:sz w:val="32"/>
          <w:szCs w:val="32"/>
        </w:rPr>
      </w:pPr>
    </w:p>
    <w:p>
      <w:pPr>
        <w:rPr>
          <w:rFonts w:ascii="宋体" w:hAnsi="宋体"/>
          <w:sz w:val="32"/>
          <w:szCs w:val="32"/>
        </w:rPr>
      </w:pPr>
    </w:p>
    <w:p>
      <w:pPr>
        <w:rPr>
          <w:rFonts w:ascii="宋体" w:hAnsi="宋体"/>
          <w:sz w:val="32"/>
          <w:szCs w:val="32"/>
        </w:rPr>
      </w:pPr>
    </w:p>
    <w:p>
      <w:pPr>
        <w:spacing w:line="579" w:lineRule="exact"/>
        <w:ind w:firstLine="880" w:firstLineChars="20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“我要开诊所”</w:t>
      </w:r>
    </w:p>
    <w:p>
      <w:pPr>
        <w:spacing w:line="579" w:lineRule="exact"/>
        <w:ind w:firstLine="880" w:firstLineChars="20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“一件事一次办”套餐服务规程</w:t>
      </w:r>
    </w:p>
    <w:p>
      <w:pPr>
        <w:spacing w:line="579" w:lineRule="exact"/>
        <w:ind w:firstLine="800" w:firstLineChars="200"/>
        <w:jc w:val="center"/>
        <w:rPr>
          <w:rFonts w:ascii="方正小标宋简体" w:hAnsi="宋体" w:eastAsia="方正小标宋简体"/>
          <w:sz w:val="40"/>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“我要开诊所”套餐服务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城步苗族自治县范围内新开诊所。</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（二）医疗机构执业许可证；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pStyle w:val="2"/>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（七）权限内建设项目环境影响报告（书）表审批（或建设项目环境影响登记表备案）；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备注：新建、扩建床位</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张及以上的进行环境影响报告书审批；</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个床位以下的进行环境影响登记表备案；其他进行环境影响报告表审批</w:t>
      </w:r>
      <w:r>
        <w:rPr>
          <w:rFonts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16" w:firstLineChars="200"/>
        <w:rPr>
          <w:rFonts w:ascii="宋体" w:hAnsi="宋体" w:eastAsia="仿宋_GB2312" w:cs="宋体"/>
          <w:sz w:val="32"/>
          <w:szCs w:val="32"/>
        </w:rPr>
      </w:pPr>
      <w:r>
        <w:rPr>
          <w:rFonts w:hint="eastAsia" w:ascii="仿宋_GB2312" w:hAnsi="仿宋_GB2312" w:eastAsia="仿宋_GB2312" w:cs="仿宋_GB2312"/>
          <w:spacing w:val="-6"/>
          <w:sz w:val="32"/>
          <w:szCs w:val="32"/>
        </w:rPr>
        <w:t>市场监管、卫健、城管、住建、消防、生态环境、税务等部门。</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1、分公司的经营范围不得超出公司的经营范围；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2、有符合《诊所基本标准》要求的人员、房屋、设备。</w:t>
      </w:r>
    </w:p>
    <w:p>
      <w:pPr>
        <w:spacing w:line="410" w:lineRule="exact"/>
        <w:ind w:firstLine="640" w:firstLineChars="200"/>
        <w:rPr>
          <w:rFonts w:ascii="仿宋" w:hAnsi="仿宋" w:eastAsia="仿宋" w:cs="仿宋"/>
          <w:sz w:val="32"/>
          <w:szCs w:val="32"/>
        </w:rPr>
      </w:pP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1"/>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394"/>
        <w:gridCol w:w="23"/>
        <w:gridCol w:w="2528"/>
        <w:gridCol w:w="19"/>
        <w:gridCol w:w="1273"/>
        <w:gridCol w:w="17"/>
        <w:gridCol w:w="523"/>
        <w:gridCol w:w="17"/>
        <w:gridCol w:w="25"/>
        <w:gridCol w:w="4154"/>
        <w:gridCol w:w="10"/>
        <w:gridCol w:w="26"/>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570"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215"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4301"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w:t>
            </w:r>
          </w:p>
          <w:p>
            <w:pPr>
              <w:spacing w:line="300" w:lineRule="exact"/>
              <w:jc w:val="center"/>
              <w:rPr>
                <w:rFonts w:ascii="宋体" w:hAnsi="宋体" w:cs="宋体"/>
                <w:szCs w:val="21"/>
              </w:rPr>
            </w:pPr>
            <w:r>
              <w:rPr>
                <w:rFonts w:hint="eastAsia" w:ascii="宋体" w:hAnsi="宋体" w:cs="宋体"/>
                <w:szCs w:val="21"/>
              </w:rPr>
              <w:t>材料</w:t>
            </w: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分公司设立登记申请书</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负责人身份证复印件</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公司章程复印件</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公司营业执照复印件</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w:t>
            </w:r>
          </w:p>
          <w:p>
            <w:pPr>
              <w:spacing w:line="300" w:lineRule="exact"/>
              <w:jc w:val="center"/>
              <w:rPr>
                <w:rFonts w:ascii="宋体" w:hAnsi="宋体" w:cs="宋体"/>
                <w:szCs w:val="21"/>
              </w:rPr>
            </w:pPr>
            <w:r>
              <w:rPr>
                <w:rFonts w:hint="eastAsia" w:ascii="宋体" w:hAnsi="宋体" w:cs="宋体"/>
                <w:szCs w:val="21"/>
              </w:rPr>
              <w:t>执照</w:t>
            </w: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住所使用证明</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5" w:type="dxa"/>
            <w:gridSpan w:val="4"/>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分公司申请登记的经营范围中有法律、行政法规和国务院决定规定必须在登记前报经批准的项目，提交有关批准文件或者许可证件的复印件</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rPr>
                <w:rFonts w:ascii="宋体" w:hAnsi="宋体" w:cs="宋体"/>
                <w:szCs w:val="21"/>
              </w:rPr>
            </w:pPr>
          </w:p>
        </w:tc>
        <w:tc>
          <w:tcPr>
            <w:tcW w:w="4215"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医疗机构执业许可证</w:t>
            </w: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仿宋"/>
                <w:bCs/>
                <w:szCs w:val="21"/>
              </w:rPr>
              <w:t>设置可行性研究报告</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4215"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kern w:val="0"/>
                <w:szCs w:val="21"/>
              </w:rPr>
              <w:t>包括以下内容：</w:t>
            </w:r>
            <w:r>
              <w:rPr>
                <w:rFonts w:hint="eastAsia" w:ascii="宋体" w:hAnsi="宋体" w:cs="宋体"/>
                <w:kern w:val="0"/>
                <w:szCs w:val="21"/>
              </w:rPr>
              <w:br w:type="textWrapping"/>
            </w:r>
            <w:r>
              <w:rPr>
                <w:rFonts w:hint="eastAsia" w:ascii="宋体" w:hAnsi="宋体" w:cs="宋体"/>
                <w:kern w:val="0"/>
                <w:szCs w:val="21"/>
              </w:rPr>
              <w:t>（一）申请单位名称、基本情况以及申请人姓名、年龄、专业履历、身份证号码；</w:t>
            </w:r>
            <w:r>
              <w:rPr>
                <w:rFonts w:hint="eastAsia" w:ascii="宋体" w:hAnsi="宋体" w:cs="宋体"/>
                <w:kern w:val="0"/>
                <w:szCs w:val="21"/>
              </w:rPr>
              <w:br w:type="textWrapping"/>
            </w:r>
            <w:r>
              <w:rPr>
                <w:rFonts w:hint="eastAsia" w:ascii="宋体" w:hAnsi="宋体" w:cs="宋体"/>
                <w:kern w:val="0"/>
                <w:szCs w:val="21"/>
              </w:rPr>
              <w:t>（二）</w:t>
            </w:r>
            <w:r>
              <w:rPr>
                <w:rFonts w:hint="eastAsia" w:ascii="宋体" w:hAnsi="宋体" w:cs="宋体"/>
                <w:spacing w:val="-6"/>
                <w:kern w:val="0"/>
                <w:szCs w:val="21"/>
              </w:rPr>
              <w:t>所在地区的人口、经济和社会发展等概况；</w:t>
            </w:r>
            <w:r>
              <w:rPr>
                <w:rFonts w:hint="eastAsia" w:ascii="宋体" w:hAnsi="宋体" w:cs="宋体"/>
                <w:kern w:val="0"/>
                <w:szCs w:val="21"/>
              </w:rPr>
              <w:br w:type="textWrapping"/>
            </w:r>
            <w:r>
              <w:rPr>
                <w:rFonts w:hint="eastAsia" w:ascii="宋体" w:hAnsi="宋体" w:cs="宋体"/>
                <w:kern w:val="0"/>
                <w:szCs w:val="21"/>
              </w:rPr>
              <w:t>（三）所在地区人群健康状况和疾病流行以及有关疾病患病率；</w:t>
            </w:r>
            <w:r>
              <w:rPr>
                <w:rFonts w:hint="eastAsia" w:ascii="宋体" w:hAnsi="宋体" w:cs="宋体"/>
                <w:kern w:val="0"/>
                <w:szCs w:val="21"/>
              </w:rPr>
              <w:br w:type="textWrapping"/>
            </w:r>
            <w:r>
              <w:rPr>
                <w:rFonts w:hint="eastAsia" w:ascii="宋体" w:hAnsi="宋体" w:cs="宋体"/>
                <w:kern w:val="0"/>
                <w:szCs w:val="21"/>
              </w:rPr>
              <w:t>（四）所在地区医疗资源分布情况以及医疗服务需求分析；</w:t>
            </w:r>
            <w:r>
              <w:rPr>
                <w:rFonts w:hint="eastAsia" w:ascii="宋体" w:hAnsi="宋体" w:cs="宋体"/>
                <w:kern w:val="0"/>
                <w:szCs w:val="21"/>
              </w:rPr>
              <w:br w:type="textWrapping"/>
            </w:r>
            <w:r>
              <w:rPr>
                <w:rFonts w:hint="eastAsia" w:ascii="宋体" w:hAnsi="宋体" w:cs="宋体"/>
                <w:kern w:val="0"/>
                <w:szCs w:val="21"/>
              </w:rPr>
              <w:t>（五）拟设医疗机构的名称、选址、功能、任务、服务半径；</w:t>
            </w:r>
            <w:r>
              <w:rPr>
                <w:rFonts w:hint="eastAsia" w:ascii="宋体" w:hAnsi="宋体" w:cs="宋体"/>
                <w:kern w:val="0"/>
                <w:szCs w:val="21"/>
              </w:rPr>
              <w:br w:type="textWrapping"/>
            </w:r>
            <w:r>
              <w:rPr>
                <w:rFonts w:hint="eastAsia" w:ascii="宋体" w:hAnsi="宋体" w:cs="宋体"/>
                <w:kern w:val="0"/>
                <w:szCs w:val="21"/>
              </w:rPr>
              <w:t>（六）拟设医疗机构的服务方式、时间、诊疗科目和床位编制；</w:t>
            </w:r>
            <w:r>
              <w:rPr>
                <w:rFonts w:hint="eastAsia" w:ascii="宋体" w:hAnsi="宋体" w:cs="宋体"/>
                <w:kern w:val="0"/>
                <w:szCs w:val="21"/>
              </w:rPr>
              <w:br w:type="textWrapping"/>
            </w:r>
            <w:r>
              <w:rPr>
                <w:rFonts w:hint="eastAsia" w:ascii="宋体" w:hAnsi="宋体" w:cs="宋体"/>
                <w:kern w:val="0"/>
                <w:szCs w:val="21"/>
              </w:rPr>
              <w:t>（七）拟设医疗机构的组织结构、人员配备；</w:t>
            </w:r>
            <w:r>
              <w:rPr>
                <w:rFonts w:hint="eastAsia" w:ascii="宋体" w:hAnsi="宋体" w:cs="宋体"/>
                <w:kern w:val="0"/>
                <w:szCs w:val="21"/>
              </w:rPr>
              <w:br w:type="textWrapping"/>
            </w:r>
            <w:r>
              <w:rPr>
                <w:rFonts w:hint="eastAsia" w:ascii="宋体" w:hAnsi="宋体" w:cs="宋体"/>
                <w:kern w:val="0"/>
                <w:szCs w:val="21"/>
              </w:rPr>
              <w:t>（八）拟设医疗机构的仪器、设备配备；</w:t>
            </w:r>
            <w:r>
              <w:rPr>
                <w:rFonts w:hint="eastAsia" w:ascii="宋体" w:hAnsi="宋体" w:cs="宋体"/>
                <w:kern w:val="0"/>
                <w:szCs w:val="21"/>
              </w:rPr>
              <w:br w:type="textWrapping"/>
            </w:r>
            <w:r>
              <w:rPr>
                <w:rFonts w:hint="eastAsia" w:ascii="宋体" w:hAnsi="宋体" w:cs="宋体"/>
                <w:kern w:val="0"/>
                <w:szCs w:val="21"/>
              </w:rPr>
              <w:t>（九）拟设医疗机构与服务半径区域内其他医疗机构的关系和影响；</w:t>
            </w:r>
            <w:r>
              <w:rPr>
                <w:rFonts w:hint="eastAsia" w:ascii="宋体" w:hAnsi="宋体" w:cs="宋体"/>
                <w:kern w:val="0"/>
                <w:szCs w:val="21"/>
              </w:rPr>
              <w:br w:type="textWrapping"/>
            </w:r>
            <w:r>
              <w:rPr>
                <w:rFonts w:hint="eastAsia" w:ascii="宋体" w:hAnsi="宋体" w:cs="宋体"/>
                <w:kern w:val="0"/>
                <w:szCs w:val="21"/>
              </w:rPr>
              <w:t>（十）拟设医疗机构的污水、污物、粪便处理方案；</w:t>
            </w:r>
            <w:r>
              <w:rPr>
                <w:rFonts w:hint="eastAsia" w:ascii="宋体" w:hAnsi="宋体" w:cs="宋体"/>
                <w:kern w:val="0"/>
                <w:szCs w:val="21"/>
              </w:rPr>
              <w:br w:type="textWrapping"/>
            </w:r>
            <w:r>
              <w:rPr>
                <w:rFonts w:hint="eastAsia" w:ascii="宋体" w:hAnsi="宋体" w:cs="宋体"/>
                <w:kern w:val="0"/>
                <w:szCs w:val="21"/>
              </w:rPr>
              <w:t>（十一）拟设医疗机构的通讯、供电、上下水道、消防设施情况；</w:t>
            </w:r>
            <w:r>
              <w:rPr>
                <w:rFonts w:hint="eastAsia" w:ascii="宋体" w:hAnsi="宋体" w:cs="宋体"/>
                <w:kern w:val="0"/>
                <w:szCs w:val="21"/>
              </w:rPr>
              <w:br w:type="textWrapping"/>
            </w:r>
            <w:r>
              <w:rPr>
                <w:rFonts w:hint="eastAsia" w:ascii="宋体" w:hAnsi="宋体" w:cs="宋体"/>
                <w:kern w:val="0"/>
                <w:szCs w:val="21"/>
              </w:rPr>
              <w:t>（十二）资金来源、投资方式、投资总额、注册资金（本）；</w:t>
            </w:r>
            <w:r>
              <w:rPr>
                <w:rFonts w:hint="eastAsia" w:ascii="宋体" w:hAnsi="宋体" w:cs="宋体"/>
                <w:kern w:val="0"/>
                <w:szCs w:val="21"/>
              </w:rPr>
              <w:br w:type="textWrapping"/>
            </w:r>
            <w:r>
              <w:rPr>
                <w:rFonts w:hint="eastAsia" w:ascii="宋体" w:hAnsi="宋体" w:cs="宋体"/>
                <w:kern w:val="0"/>
                <w:szCs w:val="21"/>
              </w:rPr>
              <w:t>（十三）拟设医疗机构的投资预算；</w:t>
            </w:r>
            <w:r>
              <w:rPr>
                <w:rFonts w:hint="eastAsia" w:ascii="宋体" w:hAnsi="宋体" w:cs="宋体"/>
                <w:kern w:val="0"/>
                <w:szCs w:val="21"/>
              </w:rPr>
              <w:br w:type="textWrapping"/>
            </w:r>
            <w:r>
              <w:rPr>
                <w:rFonts w:hint="eastAsia" w:ascii="宋体" w:hAnsi="宋体" w:cs="宋体"/>
                <w:kern w:val="0"/>
                <w:szCs w:val="21"/>
              </w:rPr>
              <w:t>（十四）拟设医疗机构五年内的成本效益预测分析。</w:t>
            </w:r>
            <w:r>
              <w:rPr>
                <w:rFonts w:hint="eastAsia" w:ascii="宋体" w:hAnsi="宋体" w:cs="宋体"/>
                <w:kern w:val="0"/>
                <w:szCs w:val="21"/>
              </w:rPr>
              <w:br w:type="textWrapping"/>
            </w:r>
            <w:r>
              <w:rPr>
                <w:rFonts w:hint="eastAsia" w:ascii="宋体" w:hAnsi="宋体" w:cs="宋体"/>
                <w:kern w:val="0"/>
                <w:szCs w:val="21"/>
              </w:rPr>
              <w:t>并附申请设计单位或者设置人的资信证明。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仿宋"/>
                <w:bCs/>
                <w:szCs w:val="21"/>
              </w:rPr>
              <w:t>选址报告和建筑设计平面图</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4215" w:type="dxa"/>
            <w:gridSpan w:val="4"/>
            <w:tcMar>
              <w:top w:w="0" w:type="dxa"/>
              <w:left w:w="0" w:type="dxa"/>
              <w:bottom w:w="0" w:type="dxa"/>
              <w:right w:w="0" w:type="dxa"/>
            </w:tcMar>
            <w:vAlign w:val="center"/>
          </w:tcPr>
          <w:p>
            <w:pPr>
              <w:spacing w:line="300" w:lineRule="exact"/>
              <w:rPr>
                <w:rFonts w:ascii="宋体" w:hAnsi="宋体" w:cs="宋体"/>
                <w:szCs w:val="21"/>
              </w:rPr>
            </w:pP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在现状图上设计制作的效果图（标注大小尺寸）。选</w:t>
            </w:r>
            <w:r>
              <w:rPr>
                <w:rFonts w:hint="eastAsia" w:cs="仿宋"/>
                <w:bCs/>
                <w:szCs w:val="21"/>
              </w:rPr>
              <w:t>址报告</w:t>
            </w:r>
            <w:r>
              <w:rPr>
                <w:rFonts w:hint="eastAsia"/>
                <w:szCs w:val="21"/>
              </w:rPr>
              <w:t>；</w:t>
            </w:r>
            <w:r>
              <w:rPr>
                <w:szCs w:val="21"/>
              </w:rPr>
              <w:t>(一) 选址的依据;</w:t>
            </w:r>
            <w:r>
              <w:rPr>
                <w:rFonts w:ascii="宋体" w:hAnsi="宋体" w:cs="宋体"/>
                <w:kern w:val="0"/>
                <w:szCs w:val="21"/>
              </w:rPr>
              <w:t>(二) 选址所在地区的环境和公用设施情况;三) 选址与周围托幼机构、中小学校、食品生产经营单位布局的关系;(四) 占地和建筑面积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仿宋"/>
                <w:bCs/>
                <w:szCs w:val="21"/>
              </w:rPr>
              <w:t>法人代表或主要负责人证件</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4215" w:type="dxa"/>
            <w:gridSpan w:val="4"/>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◆身份证、资格医师证、执业证、职称证等原件复印件</w:t>
            </w: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法定代表人或主要负责人必须有一人有卫生技术资格证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临时占用城市道路审批（办理门头装修的提供）</w:t>
            </w:r>
          </w:p>
        </w:tc>
        <w:tc>
          <w:tcPr>
            <w:tcW w:w="13310" w:type="dxa"/>
            <w:gridSpan w:val="1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楷体" w:hAnsi="楷体" w:eastAsia="楷体" w:cs="宋体"/>
                <w:b/>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2"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现状图（实景图）</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6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19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效果图</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6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190"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4301"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施工图</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6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19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bCs/>
                <w:szCs w:val="21"/>
                <w:shd w:val="clear" w:color="auto" w:fill="FFFFFF"/>
              </w:rPr>
              <w:t>设置大型户外广告及在城市建筑物、设施上悬挂、张贴宣传品（办理户外广告的提供）</w:t>
            </w:r>
          </w:p>
        </w:tc>
        <w:tc>
          <w:tcPr>
            <w:tcW w:w="13310" w:type="dxa"/>
            <w:gridSpan w:val="13"/>
            <w:tcMar>
              <w:top w:w="0" w:type="dxa"/>
              <w:left w:w="0" w:type="dxa"/>
              <w:bottom w:w="0" w:type="dxa"/>
              <w:right w:w="0" w:type="dxa"/>
            </w:tcMar>
            <w:vAlign w:val="center"/>
          </w:tcPr>
          <w:p>
            <w:pPr>
              <w:tabs>
                <w:tab w:val="left" w:pos="7487"/>
              </w:tabs>
              <w:spacing w:line="300" w:lineRule="exact"/>
              <w:jc w:val="center"/>
              <w:rPr>
                <w:rFonts w:ascii="宋体" w:hAnsi="宋体" w:cs="宋体"/>
                <w:szCs w:val="21"/>
              </w:rPr>
            </w:pPr>
            <w:r>
              <w:rPr>
                <w:rFonts w:hint="eastAsia" w:ascii="楷体" w:hAnsi="楷体" w:eastAsia="楷体" w:cs="宋体"/>
                <w:b/>
                <w:bCs/>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现状图（实景图）</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cs="Calibri"/>
                <w:szCs w:val="21"/>
              </w:rPr>
              <w:t>1</w:t>
            </w:r>
          </w:p>
        </w:tc>
        <w:tc>
          <w:tcPr>
            <w:tcW w:w="4189"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◆在建筑物上设置广告的，现场拍摄的整幢建筑物的正立面图，并在正立面图上标示拟设置广告的具体位置。</w:t>
            </w:r>
          </w:p>
          <w:p>
            <w:pPr>
              <w:spacing w:line="300" w:lineRule="exact"/>
              <w:rPr>
                <w:rFonts w:ascii="宋体" w:hAnsi="宋体" w:cs="宋体"/>
                <w:szCs w:val="21"/>
              </w:rPr>
            </w:pPr>
            <w:r>
              <w:rPr>
                <w:rFonts w:hint="eastAsia" w:ascii="宋体" w:hAnsi="宋体" w:cs="宋体"/>
                <w:szCs w:val="21"/>
              </w:rPr>
              <w:t>◆在城市设施上设置广告的，现场拍摄整个建筑物的正立面图，并在正立面图上标示拟设置广告的具体位置</w:t>
            </w:r>
          </w:p>
        </w:tc>
        <w:tc>
          <w:tcPr>
            <w:tcW w:w="4327" w:type="dxa"/>
            <w:gridSpan w:val="2"/>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效果图</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189"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432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bCs/>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施工图</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cs="Calibri"/>
                <w:szCs w:val="21"/>
              </w:rPr>
            </w:pPr>
            <w:r>
              <w:rPr>
                <w:rFonts w:hint="eastAsia" w:ascii="宋体" w:hAnsi="宋体" w:cs="宋体"/>
                <w:szCs w:val="21"/>
              </w:rPr>
              <w:t>1</w:t>
            </w:r>
          </w:p>
        </w:tc>
        <w:tc>
          <w:tcPr>
            <w:tcW w:w="4189"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4327" w:type="dxa"/>
            <w:gridSpan w:val="2"/>
            <w:tcMar>
              <w:top w:w="0" w:type="dxa"/>
              <w:left w:w="0" w:type="dxa"/>
              <w:bottom w:w="0" w:type="dxa"/>
              <w:right w:w="0" w:type="dxa"/>
            </w:tcMar>
            <w:vAlign w:val="center"/>
          </w:tcPr>
          <w:p>
            <w:pPr>
              <w:spacing w:line="300" w:lineRule="exact"/>
              <w:rPr>
                <w:rFonts w:cs="Calibri"/>
                <w:szCs w:val="21"/>
              </w:rPr>
            </w:pPr>
            <w:r>
              <w:rPr>
                <w:rFonts w:hint="eastAsia" w:ascii="宋体" w:hAnsi="宋体" w:cs="宋体"/>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产权人同意或设施管理人同意设置的意见书</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189"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4327" w:type="dxa"/>
            <w:gridSpan w:val="2"/>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建设工程消防设计审核及备案</w:t>
            </w:r>
          </w:p>
        </w:tc>
        <w:tc>
          <w:tcPr>
            <w:tcW w:w="13310" w:type="dxa"/>
            <w:gridSpan w:val="1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686"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39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570" w:type="dxa"/>
            <w:gridSpan w:val="3"/>
            <w:tcMar>
              <w:top w:w="0" w:type="dxa"/>
              <w:left w:w="0" w:type="dxa"/>
              <w:bottom w:w="0" w:type="dxa"/>
              <w:right w:w="0" w:type="dxa"/>
            </w:tcMar>
            <w:vAlign w:val="center"/>
          </w:tcPr>
          <w:p>
            <w:pPr>
              <w:spacing w:line="300" w:lineRule="exact"/>
              <w:rPr>
                <w:rFonts w:ascii="宋体" w:hAnsi="宋体" w:cs="宋体"/>
                <w:szCs w:val="21"/>
              </w:rPr>
            </w:pPr>
            <w:r>
              <w:rPr>
                <w:rFonts w:ascii="宋体" w:hAnsi="宋体" w:cs="宋体"/>
                <w:szCs w:val="21"/>
              </w:rPr>
              <w:t>设计单位资质证明文件</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189" w:type="dxa"/>
            <w:gridSpan w:val="3"/>
            <w:tcMar>
              <w:top w:w="0" w:type="dxa"/>
              <w:left w:w="0" w:type="dxa"/>
              <w:bottom w:w="0" w:type="dxa"/>
              <w:right w:w="0" w:type="dxa"/>
            </w:tcMar>
            <w:vAlign w:val="center"/>
          </w:tcPr>
          <w:p>
            <w:pPr>
              <w:numPr>
                <w:ilvl w:val="0"/>
                <w:numId w:val="2"/>
              </w:numPr>
              <w:spacing w:line="300" w:lineRule="exact"/>
              <w:rPr>
                <w:rFonts w:ascii="宋体" w:hAnsi="宋体" w:cs="宋体"/>
                <w:szCs w:val="21"/>
              </w:rPr>
            </w:pPr>
            <w:r>
              <w:rPr>
                <w:rFonts w:hint="eastAsia" w:ascii="宋体" w:hAnsi="宋体" w:cs="宋体"/>
                <w:szCs w:val="21"/>
              </w:rPr>
              <w:t>证明设计单位有建筑行业资质或同时兼具建筑装饰工程设计专项资质和消防设施工程设计专项资质。</w:t>
            </w:r>
          </w:p>
          <w:p>
            <w:pPr>
              <w:numPr>
                <w:ilvl w:val="0"/>
                <w:numId w:val="2"/>
              </w:numPr>
              <w:spacing w:line="300" w:lineRule="exact"/>
              <w:rPr>
                <w:rFonts w:ascii="宋体" w:hAnsi="宋体" w:cs="宋体"/>
                <w:szCs w:val="21"/>
              </w:rPr>
            </w:pPr>
            <w:r>
              <w:rPr>
                <w:rFonts w:hint="eastAsia" w:ascii="宋体" w:hAnsi="宋体" w:cs="宋体"/>
                <w:szCs w:val="21"/>
              </w:rPr>
              <w:t>证明一个设计单位具有建筑装饰工程设计专项资质，另一个设计单位具有消防设施工程设计专项资质，两个设计单位形成设计单位联合体。</w:t>
            </w:r>
          </w:p>
        </w:tc>
        <w:tc>
          <w:tcPr>
            <w:tcW w:w="4327" w:type="dxa"/>
            <w:gridSpan w:val="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必须为住建部核发的设计资质；</w:t>
            </w:r>
            <w:r>
              <w:rPr>
                <w:rFonts w:ascii="宋体" w:hAnsi="宋体" w:cs="宋体"/>
                <w:szCs w:val="21"/>
              </w:rPr>
              <w:t>设计资质应在有效期内</w:t>
            </w:r>
            <w:r>
              <w:rPr>
                <w:rFonts w:hint="eastAsia" w:ascii="宋体" w:hAnsi="宋体" w:cs="宋体"/>
                <w:szCs w:val="21"/>
              </w:rPr>
              <w:t>；复印件，</w:t>
            </w:r>
            <w:r>
              <w:rPr>
                <w:rFonts w:ascii="宋体" w:hAnsi="宋体" w:cs="宋体"/>
                <w:szCs w:val="21"/>
              </w:rPr>
              <w:t>标注</w:t>
            </w:r>
            <w:r>
              <w:rPr>
                <w:rFonts w:hint="eastAsia" w:ascii="宋体" w:hAnsi="宋体" w:cs="宋体"/>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0"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570" w:type="dxa"/>
            <w:gridSpan w:val="3"/>
            <w:vAlign w:val="center"/>
          </w:tcPr>
          <w:p>
            <w:pPr>
              <w:spacing w:line="300" w:lineRule="exact"/>
              <w:rPr>
                <w:rFonts w:ascii="宋体" w:hAnsi="宋体" w:cs="宋体"/>
                <w:szCs w:val="21"/>
              </w:rPr>
            </w:pPr>
            <w:r>
              <w:rPr>
                <w:rFonts w:ascii="宋体" w:hAnsi="宋体" w:cs="宋体"/>
                <w:szCs w:val="21"/>
              </w:rPr>
              <w:t>建设工程消防设计文件</w:t>
            </w:r>
          </w:p>
        </w:tc>
        <w:tc>
          <w:tcPr>
            <w:tcW w:w="1290" w:type="dxa"/>
            <w:gridSpan w:val="2"/>
            <w:vAlign w:val="center"/>
          </w:tcPr>
          <w:p>
            <w:pPr>
              <w:spacing w:line="300" w:lineRule="exact"/>
              <w:jc w:val="center"/>
              <w:rPr>
                <w:rFonts w:ascii="宋体" w:hAnsi="宋体" w:cs="宋体"/>
                <w:szCs w:val="21"/>
              </w:rPr>
            </w:pPr>
            <w:r>
              <w:rPr>
                <w:rFonts w:ascii="宋体" w:hAnsi="宋体" w:cs="宋体"/>
                <w:szCs w:val="21"/>
              </w:rPr>
              <w:t>申请人提交</w:t>
            </w:r>
          </w:p>
        </w:tc>
        <w:tc>
          <w:tcPr>
            <w:tcW w:w="540" w:type="dxa"/>
            <w:gridSpan w:val="2"/>
            <w:vAlign w:val="center"/>
          </w:tcPr>
          <w:p>
            <w:pPr>
              <w:spacing w:line="300" w:lineRule="exact"/>
              <w:jc w:val="center"/>
              <w:rPr>
                <w:rFonts w:ascii="宋体" w:hAnsi="宋体" w:cs="宋体"/>
                <w:szCs w:val="21"/>
              </w:rPr>
            </w:pPr>
            <w:r>
              <w:rPr>
                <w:rFonts w:hint="eastAsia" w:ascii="宋体" w:hAnsi="宋体" w:cs="宋体"/>
                <w:szCs w:val="21"/>
              </w:rPr>
              <w:t>1</w:t>
            </w:r>
          </w:p>
        </w:tc>
        <w:tc>
          <w:tcPr>
            <w:tcW w:w="4189" w:type="dxa"/>
            <w:gridSpan w:val="3"/>
            <w:vAlign w:val="center"/>
          </w:tcPr>
          <w:p>
            <w:pPr>
              <w:spacing w:line="300" w:lineRule="exact"/>
              <w:rPr>
                <w:rFonts w:ascii="宋体" w:hAnsi="宋体" w:cs="宋体"/>
                <w:szCs w:val="21"/>
              </w:rPr>
            </w:pPr>
            <w:r>
              <w:rPr>
                <w:rFonts w:ascii="宋体" w:hAnsi="宋体" w:cs="宋体"/>
                <w:szCs w:val="21"/>
              </w:rPr>
              <w:t>如对原土建消防设计进行了变更</w:t>
            </w:r>
            <w:r>
              <w:rPr>
                <w:rFonts w:hint="eastAsia" w:ascii="宋体" w:hAnsi="宋体" w:cs="宋体"/>
                <w:szCs w:val="21"/>
              </w:rPr>
              <w:t>，</w:t>
            </w:r>
            <w:r>
              <w:rPr>
                <w:rFonts w:ascii="宋体" w:hAnsi="宋体" w:cs="宋体"/>
                <w:szCs w:val="21"/>
              </w:rPr>
              <w:t>则需要提供原土建消防设计变更文件以及公共建筑二次装修消防设计图纸</w:t>
            </w:r>
            <w:r>
              <w:rPr>
                <w:rFonts w:hint="eastAsia" w:ascii="宋体" w:hAnsi="宋体" w:cs="宋体"/>
                <w:szCs w:val="21"/>
              </w:rPr>
              <w:t>；如未对原土建消防设计进行变更，则只需要提供公共建筑二次装修消防设计图纸。</w:t>
            </w:r>
          </w:p>
        </w:tc>
        <w:tc>
          <w:tcPr>
            <w:tcW w:w="4327" w:type="dxa"/>
            <w:gridSpan w:val="2"/>
            <w:vAlign w:val="center"/>
          </w:tcPr>
          <w:p>
            <w:pPr>
              <w:spacing w:line="300" w:lineRule="exact"/>
              <w:rPr>
                <w:rFonts w:ascii="宋体" w:hAnsi="宋体" w:cs="宋体"/>
                <w:szCs w:val="21"/>
              </w:rPr>
            </w:pPr>
            <w:r>
              <w:rPr>
                <w:rFonts w:ascii="宋体" w:hAnsi="宋体" w:cs="宋体"/>
                <w:szCs w:val="21"/>
              </w:rPr>
              <w:t>消防设计文件深度达到要求</w:t>
            </w:r>
            <w:r>
              <w:rPr>
                <w:rFonts w:hint="eastAsia" w:ascii="宋体" w:hAnsi="宋体" w:cs="宋体"/>
                <w:szCs w:val="21"/>
              </w:rPr>
              <w:t>、</w:t>
            </w:r>
            <w:r>
              <w:rPr>
                <w:rFonts w:ascii="宋体" w:hAnsi="宋体" w:cs="宋体"/>
                <w:szCs w:val="21"/>
              </w:rPr>
              <w:t>内容全面</w:t>
            </w:r>
            <w:r>
              <w:rPr>
                <w:rFonts w:hint="eastAsia" w:ascii="宋体" w:hAnsi="宋体" w:cs="宋体"/>
                <w:szCs w:val="21"/>
              </w:rPr>
              <w:t>，</w:t>
            </w:r>
            <w:r>
              <w:rPr>
                <w:rFonts w:ascii="宋体" w:hAnsi="宋体" w:cs="宋体"/>
                <w:szCs w:val="21"/>
              </w:rPr>
              <w:t>应有专业负责人</w:t>
            </w:r>
            <w:r>
              <w:rPr>
                <w:rFonts w:hint="eastAsia" w:ascii="宋体" w:hAnsi="宋体" w:cs="宋体"/>
                <w:szCs w:val="21"/>
              </w:rPr>
              <w:t>、</w:t>
            </w:r>
            <w:r>
              <w:rPr>
                <w:rFonts w:ascii="宋体" w:hAnsi="宋体" w:cs="宋体"/>
                <w:szCs w:val="21"/>
              </w:rPr>
              <w:t>项目负责人</w:t>
            </w:r>
            <w:r>
              <w:rPr>
                <w:rFonts w:hint="eastAsia" w:ascii="宋体" w:hAnsi="宋体" w:cs="宋体"/>
                <w:szCs w:val="21"/>
              </w:rPr>
              <w:t>、</w:t>
            </w:r>
            <w:r>
              <w:rPr>
                <w:rFonts w:ascii="宋体" w:hAnsi="宋体" w:cs="宋体"/>
                <w:szCs w:val="21"/>
              </w:rPr>
              <w:t>法</w:t>
            </w:r>
            <w:r>
              <w:rPr>
                <w:rFonts w:hint="eastAsia" w:ascii="宋体" w:hAnsi="宋体" w:cs="宋体"/>
                <w:szCs w:val="21"/>
              </w:rPr>
              <w:t>定</w:t>
            </w:r>
            <w:r>
              <w:rPr>
                <w:rFonts w:ascii="宋体" w:hAnsi="宋体" w:cs="宋体"/>
                <w:szCs w:val="21"/>
              </w:rPr>
              <w:t>代表人签字</w:t>
            </w:r>
            <w:r>
              <w:rPr>
                <w:rFonts w:hint="eastAsia" w:ascii="宋体" w:hAnsi="宋体" w:cs="宋体"/>
                <w:szCs w:val="21"/>
              </w:rPr>
              <w:t>，</w:t>
            </w:r>
            <w:r>
              <w:rPr>
                <w:rFonts w:ascii="宋体" w:hAnsi="宋体" w:cs="宋体"/>
                <w:szCs w:val="21"/>
              </w:rPr>
              <w:t>单位盖章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0"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570" w:type="dxa"/>
            <w:gridSpan w:val="3"/>
            <w:vAlign w:val="center"/>
          </w:tcPr>
          <w:p>
            <w:pPr>
              <w:spacing w:line="300" w:lineRule="exact"/>
              <w:rPr>
                <w:rFonts w:ascii="宋体" w:hAnsi="宋体" w:cs="宋体"/>
                <w:szCs w:val="21"/>
              </w:rPr>
            </w:pPr>
            <w:r>
              <w:rPr>
                <w:rFonts w:ascii="宋体" w:hAnsi="宋体" w:cs="宋体"/>
                <w:szCs w:val="21"/>
              </w:rPr>
              <w:t>原建筑物土建消防验收意见书</w:t>
            </w:r>
            <w:r>
              <w:rPr>
                <w:rFonts w:hint="eastAsia" w:ascii="宋体" w:hAnsi="宋体" w:cs="宋体"/>
                <w:szCs w:val="21"/>
              </w:rPr>
              <w:t>（如原建筑物暂未进行消防验收，则提供原建筑物土建消防设计审核（或备案）意见书）</w:t>
            </w:r>
          </w:p>
        </w:tc>
        <w:tc>
          <w:tcPr>
            <w:tcW w:w="1290" w:type="dxa"/>
            <w:gridSpan w:val="2"/>
            <w:vAlign w:val="center"/>
          </w:tcPr>
          <w:p>
            <w:pPr>
              <w:spacing w:line="300" w:lineRule="exact"/>
              <w:jc w:val="center"/>
              <w:rPr>
                <w:rFonts w:ascii="宋体" w:hAnsi="宋体" w:cs="宋体"/>
                <w:szCs w:val="21"/>
              </w:rPr>
            </w:pPr>
            <w:r>
              <w:rPr>
                <w:rFonts w:ascii="宋体" w:hAnsi="宋体" w:cs="宋体"/>
                <w:szCs w:val="21"/>
              </w:rPr>
              <w:t>申请人提交或政府部门内部核验</w:t>
            </w:r>
          </w:p>
        </w:tc>
        <w:tc>
          <w:tcPr>
            <w:tcW w:w="540" w:type="dxa"/>
            <w:gridSpan w:val="2"/>
            <w:vAlign w:val="center"/>
          </w:tcPr>
          <w:p>
            <w:pPr>
              <w:spacing w:line="300" w:lineRule="exact"/>
              <w:jc w:val="center"/>
              <w:rPr>
                <w:rFonts w:ascii="宋体" w:hAnsi="宋体" w:cs="宋体"/>
                <w:szCs w:val="21"/>
              </w:rPr>
            </w:pPr>
            <w:r>
              <w:rPr>
                <w:rFonts w:hint="eastAsia" w:ascii="宋体" w:hAnsi="宋体" w:cs="宋体"/>
                <w:szCs w:val="21"/>
              </w:rPr>
              <w:t>1</w:t>
            </w:r>
          </w:p>
        </w:tc>
        <w:tc>
          <w:tcPr>
            <w:tcW w:w="4189" w:type="dxa"/>
            <w:gridSpan w:val="3"/>
            <w:vAlign w:val="center"/>
          </w:tcPr>
          <w:p>
            <w:pPr>
              <w:spacing w:line="300" w:lineRule="exact"/>
              <w:rPr>
                <w:rFonts w:ascii="宋体" w:hAnsi="宋体" w:cs="宋体"/>
                <w:szCs w:val="21"/>
              </w:rPr>
            </w:pPr>
            <w:r>
              <w:rPr>
                <w:rFonts w:hint="eastAsia" w:ascii="宋体" w:hAnsi="宋体" w:cs="宋体"/>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7" w:type="dxa"/>
            <w:gridSpan w:val="2"/>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vAlign w:val="center"/>
          </w:tcPr>
          <w:p>
            <w:pPr>
              <w:spacing w:line="300" w:lineRule="exact"/>
              <w:jc w:val="center"/>
              <w:rPr>
                <w:rFonts w:ascii="宋体" w:hAnsi="宋体" w:cs="宋体"/>
                <w:szCs w:val="21"/>
              </w:rPr>
            </w:pPr>
            <w:r>
              <w:rPr>
                <w:rFonts w:hint="eastAsia" w:ascii="宋体" w:hAnsi="宋体" w:cs="宋体"/>
              </w:rPr>
              <w:t>建设项目环境影响报告（书）表审批或登记表备案</w:t>
            </w:r>
          </w:p>
        </w:tc>
        <w:tc>
          <w:tcPr>
            <w:tcW w:w="13310" w:type="dxa"/>
            <w:gridSpan w:val="13"/>
            <w:vAlign w:val="center"/>
          </w:tcPr>
          <w:p>
            <w:pPr>
              <w:spacing w:line="300" w:lineRule="exact"/>
              <w:jc w:val="center"/>
              <w:rPr>
                <w:rFonts w:ascii="楷体" w:hAnsi="楷体" w:eastAsia="楷体" w:cs="楷体"/>
                <w:b/>
                <w:sz w:val="28"/>
                <w:szCs w:val="32"/>
              </w:rPr>
            </w:pPr>
            <w:r>
              <w:rPr>
                <w:rFonts w:ascii="楷体" w:hAnsi="楷体" w:eastAsia="楷体" w:cs="宋体"/>
                <w:b/>
                <w:bCs/>
                <w:sz w:val="28"/>
                <w:szCs w:val="21"/>
              </w:rPr>
              <w:t>20</w:t>
            </w:r>
            <w:r>
              <w:rPr>
                <w:rFonts w:hint="eastAsia" w:ascii="楷体" w:hAnsi="楷体" w:eastAsia="楷体" w:cs="宋体"/>
                <w:b/>
                <w:bCs/>
                <w:sz w:val="28"/>
                <w:szCs w:val="21"/>
              </w:rPr>
              <w:t>张床位以下的自行备案登记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686" w:type="dxa"/>
            <w:vMerge w:val="continue"/>
            <w:vAlign w:val="center"/>
          </w:tcPr>
          <w:p>
            <w:pPr>
              <w:spacing w:line="300" w:lineRule="exact"/>
              <w:jc w:val="center"/>
              <w:rPr>
                <w:rFonts w:ascii="宋体" w:hAnsi="宋体" w:cs="宋体"/>
                <w:szCs w:val="21"/>
              </w:rPr>
            </w:pPr>
          </w:p>
        </w:tc>
        <w:tc>
          <w:tcPr>
            <w:tcW w:w="417" w:type="dxa"/>
            <w:gridSpan w:val="2"/>
            <w:vAlign w:val="center"/>
          </w:tcPr>
          <w:p>
            <w:pPr>
              <w:spacing w:line="300" w:lineRule="exact"/>
              <w:jc w:val="center"/>
              <w:rPr>
                <w:rFonts w:ascii="楷体" w:hAnsi="楷体" w:eastAsia="楷体" w:cs="楷体"/>
                <w:b/>
                <w:sz w:val="28"/>
                <w:szCs w:val="32"/>
              </w:rPr>
            </w:pPr>
            <w:r>
              <w:rPr>
                <w:rFonts w:ascii="宋体" w:hAnsi="宋体" w:cs="宋体"/>
              </w:rPr>
              <w:t>1</w:t>
            </w:r>
          </w:p>
        </w:tc>
        <w:tc>
          <w:tcPr>
            <w:tcW w:w="2528" w:type="dxa"/>
            <w:vAlign w:val="center"/>
          </w:tcPr>
          <w:p>
            <w:pPr>
              <w:spacing w:line="300" w:lineRule="exact"/>
            </w:pPr>
            <w:r>
              <w:rPr>
                <w:rFonts w:hint="eastAsia" w:ascii="宋体" w:hAnsi="宋体" w:cs="宋体"/>
              </w:rPr>
              <w:t>建设单位申请环保许可的请示文件</w:t>
            </w:r>
          </w:p>
        </w:tc>
        <w:tc>
          <w:tcPr>
            <w:tcW w:w="1292" w:type="dxa"/>
            <w:gridSpan w:val="2"/>
            <w:vAlign w:val="center"/>
          </w:tcPr>
          <w:p>
            <w:pPr>
              <w:spacing w:line="300" w:lineRule="exact"/>
              <w:jc w:val="center"/>
            </w:pPr>
            <w:r>
              <w:rPr>
                <w:rFonts w:hint="eastAsia" w:ascii="宋体" w:hAnsi="宋体" w:cs="宋体"/>
              </w:rPr>
              <w:t>申请人提交</w:t>
            </w:r>
          </w:p>
        </w:tc>
        <w:tc>
          <w:tcPr>
            <w:tcW w:w="540" w:type="dxa"/>
            <w:gridSpan w:val="2"/>
            <w:vAlign w:val="center"/>
          </w:tcPr>
          <w:p>
            <w:pPr>
              <w:spacing w:line="300" w:lineRule="exact"/>
              <w:jc w:val="center"/>
            </w:pPr>
            <w:r>
              <w:rPr>
                <w:rFonts w:ascii="宋体" w:hAnsi="宋体" w:cs="宋体"/>
              </w:rPr>
              <w:t>1</w:t>
            </w:r>
          </w:p>
        </w:tc>
        <w:tc>
          <w:tcPr>
            <w:tcW w:w="4196" w:type="dxa"/>
            <w:gridSpan w:val="3"/>
            <w:vAlign w:val="center"/>
          </w:tcPr>
          <w:p>
            <w:pPr>
              <w:spacing w:line="300" w:lineRule="exact"/>
            </w:pPr>
          </w:p>
        </w:tc>
        <w:tc>
          <w:tcPr>
            <w:tcW w:w="4337" w:type="dxa"/>
            <w:gridSpan w:val="3"/>
            <w:vAlign w:val="center"/>
          </w:tcPr>
          <w:p>
            <w:pPr>
              <w:spacing w:line="300" w:lineRule="exact"/>
            </w:pPr>
            <w:r>
              <w:rPr>
                <w:rFonts w:hint="eastAsia" w:ascii="宋体" w:hAnsi="宋体" w:cs="宋体"/>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686" w:type="dxa"/>
            <w:vMerge w:val="continue"/>
            <w:vAlign w:val="center"/>
          </w:tcPr>
          <w:p>
            <w:pPr>
              <w:spacing w:line="300" w:lineRule="exact"/>
              <w:jc w:val="center"/>
              <w:rPr>
                <w:rFonts w:ascii="宋体" w:hAnsi="宋体" w:cs="宋体"/>
                <w:szCs w:val="21"/>
              </w:rPr>
            </w:pPr>
          </w:p>
        </w:tc>
        <w:tc>
          <w:tcPr>
            <w:tcW w:w="417" w:type="dxa"/>
            <w:gridSpan w:val="2"/>
            <w:vAlign w:val="center"/>
          </w:tcPr>
          <w:p>
            <w:pPr>
              <w:spacing w:line="300" w:lineRule="exact"/>
              <w:jc w:val="center"/>
              <w:rPr>
                <w:rFonts w:ascii="楷体" w:hAnsi="楷体" w:eastAsia="楷体" w:cs="楷体"/>
                <w:b/>
                <w:sz w:val="28"/>
                <w:szCs w:val="32"/>
              </w:rPr>
            </w:pPr>
            <w:r>
              <w:rPr>
                <w:rFonts w:ascii="宋体" w:hAnsi="宋体" w:cs="宋体"/>
              </w:rPr>
              <w:t>2</w:t>
            </w:r>
          </w:p>
        </w:tc>
        <w:tc>
          <w:tcPr>
            <w:tcW w:w="2528" w:type="dxa"/>
            <w:vAlign w:val="center"/>
          </w:tcPr>
          <w:p>
            <w:pPr>
              <w:spacing w:line="300" w:lineRule="exact"/>
            </w:pPr>
            <w:r>
              <w:rPr>
                <w:rFonts w:hint="eastAsia" w:ascii="宋体" w:hAnsi="宋体" w:cs="宋体"/>
              </w:rPr>
              <w:t>建设项目环境影响评价文件</w:t>
            </w:r>
          </w:p>
        </w:tc>
        <w:tc>
          <w:tcPr>
            <w:tcW w:w="1292" w:type="dxa"/>
            <w:gridSpan w:val="2"/>
            <w:vAlign w:val="center"/>
          </w:tcPr>
          <w:p>
            <w:pPr>
              <w:spacing w:line="300" w:lineRule="exact"/>
              <w:jc w:val="center"/>
            </w:pPr>
            <w:r>
              <w:rPr>
                <w:rFonts w:hint="eastAsia" w:ascii="宋体" w:hAnsi="宋体" w:cs="宋体"/>
              </w:rPr>
              <w:t>申请人编制或技术机构编制</w:t>
            </w:r>
          </w:p>
        </w:tc>
        <w:tc>
          <w:tcPr>
            <w:tcW w:w="540" w:type="dxa"/>
            <w:gridSpan w:val="2"/>
            <w:vAlign w:val="center"/>
          </w:tcPr>
          <w:p>
            <w:pPr>
              <w:spacing w:line="300" w:lineRule="exact"/>
              <w:jc w:val="center"/>
            </w:pPr>
            <w:r>
              <w:rPr>
                <w:rFonts w:ascii="宋体" w:hAnsi="宋体" w:cs="宋体"/>
              </w:rPr>
              <w:t>1</w:t>
            </w:r>
          </w:p>
        </w:tc>
        <w:tc>
          <w:tcPr>
            <w:tcW w:w="4196" w:type="dxa"/>
            <w:gridSpan w:val="3"/>
            <w:vAlign w:val="center"/>
          </w:tcPr>
          <w:p>
            <w:pPr>
              <w:spacing w:line="300" w:lineRule="exact"/>
            </w:pPr>
          </w:p>
        </w:tc>
        <w:tc>
          <w:tcPr>
            <w:tcW w:w="4337" w:type="dxa"/>
            <w:gridSpan w:val="3"/>
            <w:vAlign w:val="center"/>
          </w:tcPr>
          <w:p>
            <w:pPr>
              <w:spacing w:line="300" w:lineRule="exact"/>
              <w:ind w:right="63" w:rightChars="30"/>
              <w:rPr>
                <w:rFonts w:ascii="宋体" w:cs="宋体"/>
              </w:rPr>
            </w:pPr>
            <w:r>
              <w:rPr>
                <w:rFonts w:ascii="宋体" w:hAnsi="宋体" w:cs="宋体"/>
              </w:rPr>
              <w:t>1.</w:t>
            </w:r>
            <w:r>
              <w:rPr>
                <w:rFonts w:hint="eastAsia" w:ascii="宋体" w:hAnsi="宋体" w:cs="宋体"/>
              </w:rPr>
              <w:t>提供纸质版、电子版</w:t>
            </w:r>
          </w:p>
          <w:p>
            <w:pPr>
              <w:spacing w:line="300" w:lineRule="exact"/>
            </w:pPr>
            <w:r>
              <w:rPr>
                <w:rFonts w:ascii="宋体" w:hAnsi="宋体" w:cs="宋体"/>
              </w:rPr>
              <w:t>2.</w:t>
            </w:r>
            <w:r>
              <w:rPr>
                <w:rFonts w:hint="eastAsia" w:ascii="宋体" w:hAnsi="宋体" w:cs="宋体"/>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3" w:hRule="atLeast"/>
        </w:trPr>
        <w:tc>
          <w:tcPr>
            <w:tcW w:w="686" w:type="dxa"/>
            <w:vMerge w:val="continue"/>
            <w:vAlign w:val="center"/>
          </w:tcPr>
          <w:p>
            <w:pPr>
              <w:spacing w:line="300" w:lineRule="exact"/>
              <w:jc w:val="center"/>
              <w:rPr>
                <w:rFonts w:ascii="宋体" w:hAnsi="宋体" w:cs="宋体"/>
                <w:szCs w:val="21"/>
              </w:rPr>
            </w:pPr>
          </w:p>
        </w:tc>
        <w:tc>
          <w:tcPr>
            <w:tcW w:w="417" w:type="dxa"/>
            <w:gridSpan w:val="2"/>
            <w:vAlign w:val="center"/>
          </w:tcPr>
          <w:p>
            <w:pPr>
              <w:spacing w:line="300" w:lineRule="exact"/>
              <w:rPr>
                <w:rFonts w:ascii="楷体" w:hAnsi="楷体" w:eastAsia="楷体" w:cs="楷体"/>
                <w:b/>
                <w:sz w:val="28"/>
                <w:szCs w:val="32"/>
              </w:rPr>
            </w:pPr>
            <w:r>
              <w:rPr>
                <w:rFonts w:ascii="宋体" w:hAnsi="宋体" w:cs="宋体"/>
              </w:rPr>
              <w:t>3</w:t>
            </w:r>
          </w:p>
        </w:tc>
        <w:tc>
          <w:tcPr>
            <w:tcW w:w="2528" w:type="dxa"/>
            <w:vAlign w:val="center"/>
          </w:tcPr>
          <w:p>
            <w:pPr>
              <w:spacing w:line="300" w:lineRule="exact"/>
            </w:pPr>
            <w:r>
              <w:rPr>
                <w:rFonts w:hint="eastAsia" w:ascii="宋体" w:hAnsi="宋体" w:cs="宋体"/>
              </w:rPr>
              <w:t>区县市分局预审意见</w:t>
            </w:r>
          </w:p>
        </w:tc>
        <w:tc>
          <w:tcPr>
            <w:tcW w:w="1292" w:type="dxa"/>
            <w:gridSpan w:val="2"/>
            <w:vAlign w:val="center"/>
          </w:tcPr>
          <w:p>
            <w:pPr>
              <w:spacing w:line="300" w:lineRule="exact"/>
            </w:pPr>
            <w:r>
              <w:rPr>
                <w:rFonts w:hint="eastAsia" w:ascii="宋体" w:hAnsi="宋体" w:cs="宋体"/>
              </w:rPr>
              <w:t>申请人提交</w:t>
            </w:r>
          </w:p>
        </w:tc>
        <w:tc>
          <w:tcPr>
            <w:tcW w:w="540" w:type="dxa"/>
            <w:gridSpan w:val="2"/>
            <w:vAlign w:val="center"/>
          </w:tcPr>
          <w:p>
            <w:pPr>
              <w:widowControl/>
              <w:spacing w:line="300" w:lineRule="exact"/>
              <w:jc w:val="left"/>
            </w:pPr>
            <w:r>
              <w:rPr>
                <w:rFonts w:hint="eastAsia" w:ascii="宋体" w:hAnsi="宋体" w:cs="宋体"/>
              </w:rPr>
              <w:t>1</w:t>
            </w:r>
          </w:p>
        </w:tc>
        <w:tc>
          <w:tcPr>
            <w:tcW w:w="4196" w:type="dxa"/>
            <w:gridSpan w:val="3"/>
            <w:vAlign w:val="center"/>
          </w:tcPr>
          <w:p>
            <w:pPr>
              <w:widowControl/>
              <w:spacing w:line="300" w:lineRule="exact"/>
              <w:jc w:val="left"/>
            </w:pPr>
          </w:p>
        </w:tc>
        <w:tc>
          <w:tcPr>
            <w:tcW w:w="4337" w:type="dxa"/>
            <w:gridSpan w:val="3"/>
            <w:vAlign w:val="center"/>
          </w:tcPr>
          <w:p>
            <w:pPr>
              <w:spacing w:line="300" w:lineRule="exact"/>
              <w:ind w:right="63" w:rightChars="30"/>
            </w:pPr>
            <w:r>
              <w:rPr>
                <w:rFonts w:hint="eastAsia" w:ascii="宋体" w:hAnsi="宋体" w:cs="宋体"/>
              </w:rPr>
              <w:t>提供纸质版、单位盖公章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vAlign w:val="center"/>
          </w:tcPr>
          <w:p>
            <w:pPr>
              <w:spacing w:line="300" w:lineRule="exact"/>
              <w:jc w:val="center"/>
              <w:rPr>
                <w:rFonts w:ascii="宋体" w:hAnsi="宋体" w:cs="宋体"/>
                <w:szCs w:val="21"/>
              </w:rPr>
            </w:pPr>
            <w:r>
              <w:rPr>
                <w:rFonts w:hint="eastAsia" w:ascii="宋体" w:hAnsi="宋体" w:cs="宋体"/>
                <w:kern w:val="0"/>
              </w:rPr>
              <w:t>建设工程竣工消防验收或备案</w:t>
            </w:r>
          </w:p>
        </w:tc>
        <w:tc>
          <w:tcPr>
            <w:tcW w:w="13310" w:type="dxa"/>
            <w:gridSpan w:val="13"/>
            <w:vAlign w:val="center"/>
          </w:tcPr>
          <w:p>
            <w:pPr>
              <w:widowControl/>
              <w:spacing w:line="300" w:lineRule="exact"/>
              <w:jc w:val="center"/>
              <w:rPr>
                <w:rFonts w:ascii="宋体" w:hAnsi="宋体" w:cs="宋体"/>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2570" w:type="dxa"/>
            <w:gridSpan w:val="3"/>
            <w:vAlign w:val="center"/>
          </w:tcPr>
          <w:p>
            <w:pPr>
              <w:spacing w:line="300" w:lineRule="exact"/>
              <w:rPr>
                <w:rFonts w:ascii="宋体" w:hAnsi="宋体" w:cs="宋体"/>
                <w:szCs w:val="21"/>
              </w:rPr>
            </w:pPr>
            <w:r>
              <w:rPr>
                <w:rFonts w:hint="eastAsia" w:ascii="宋体" w:hAnsi="宋体" w:cs="宋体"/>
                <w:szCs w:val="21"/>
              </w:rPr>
              <w:t>建设工程竣工消防验收或备案申报表</w:t>
            </w:r>
          </w:p>
        </w:tc>
        <w:tc>
          <w:tcPr>
            <w:tcW w:w="1290" w:type="dxa"/>
            <w:gridSpan w:val="2"/>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gridSpan w:val="2"/>
            <w:vAlign w:val="center"/>
          </w:tcPr>
          <w:p>
            <w:pPr>
              <w:spacing w:line="300" w:lineRule="exact"/>
              <w:jc w:val="center"/>
              <w:rPr>
                <w:rFonts w:ascii="宋体" w:hAnsi="宋体" w:cs="宋体"/>
                <w:szCs w:val="21"/>
              </w:rPr>
            </w:pPr>
            <w:r>
              <w:rPr>
                <w:rFonts w:hint="eastAsia" w:ascii="宋体" w:hAnsi="宋体" w:cs="宋体"/>
                <w:szCs w:val="21"/>
              </w:rPr>
              <w:t>1</w:t>
            </w:r>
          </w:p>
        </w:tc>
        <w:tc>
          <w:tcPr>
            <w:tcW w:w="4189" w:type="dxa"/>
            <w:gridSpan w:val="3"/>
            <w:vAlign w:val="center"/>
          </w:tcPr>
          <w:p>
            <w:pPr>
              <w:spacing w:line="300" w:lineRule="exact"/>
              <w:rPr>
                <w:rFonts w:ascii="宋体" w:hAnsi="宋体" w:cs="宋体"/>
                <w:szCs w:val="21"/>
              </w:rPr>
            </w:pPr>
          </w:p>
        </w:tc>
        <w:tc>
          <w:tcPr>
            <w:tcW w:w="4327" w:type="dxa"/>
            <w:gridSpan w:val="2"/>
            <w:vAlign w:val="center"/>
          </w:tcPr>
          <w:p>
            <w:pPr>
              <w:widowControl/>
              <w:spacing w:line="30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ascii="宋体" w:hAnsi="宋体" w:cs="宋体"/>
                <w:szCs w:val="21"/>
              </w:rPr>
              <w:t>2</w:t>
            </w:r>
          </w:p>
        </w:tc>
        <w:tc>
          <w:tcPr>
            <w:tcW w:w="2570" w:type="dxa"/>
            <w:gridSpan w:val="3"/>
            <w:vAlign w:val="center"/>
          </w:tcPr>
          <w:p>
            <w:pPr>
              <w:spacing w:line="260" w:lineRule="exact"/>
              <w:rPr>
                <w:rFonts w:ascii="宋体" w:hAnsi="宋体" w:cs="宋体"/>
                <w:szCs w:val="21"/>
              </w:rPr>
            </w:pPr>
            <w:r>
              <w:rPr>
                <w:rFonts w:hint="eastAsia" w:ascii="宋体" w:hAnsi="宋体" w:cs="宋体"/>
                <w:kern w:val="0"/>
                <w:szCs w:val="21"/>
              </w:rPr>
              <w:t>工程竣工验收报告和有关消防设施的工程竣工图纸</w:t>
            </w:r>
          </w:p>
        </w:tc>
        <w:tc>
          <w:tcPr>
            <w:tcW w:w="1290" w:type="dxa"/>
            <w:gridSpan w:val="2"/>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gridSpan w:val="2"/>
            <w:vAlign w:val="center"/>
          </w:tcPr>
          <w:p>
            <w:pPr>
              <w:spacing w:line="260" w:lineRule="exact"/>
              <w:jc w:val="center"/>
              <w:rPr>
                <w:rFonts w:ascii="宋体" w:hAnsi="宋体" w:cs="宋体"/>
                <w:szCs w:val="21"/>
              </w:rPr>
            </w:pPr>
            <w:r>
              <w:rPr>
                <w:rFonts w:hint="eastAsia" w:ascii="宋体" w:hAnsi="宋体" w:cs="宋体"/>
                <w:szCs w:val="21"/>
              </w:rPr>
              <w:t>1</w:t>
            </w:r>
          </w:p>
        </w:tc>
        <w:tc>
          <w:tcPr>
            <w:tcW w:w="4189" w:type="dxa"/>
            <w:gridSpan w:val="3"/>
            <w:vAlign w:val="center"/>
          </w:tcPr>
          <w:p>
            <w:pPr>
              <w:spacing w:line="260" w:lineRule="exact"/>
              <w:rPr>
                <w:rFonts w:ascii="宋体" w:hAnsi="宋体" w:cs="宋体"/>
                <w:szCs w:val="21"/>
              </w:rPr>
            </w:pPr>
          </w:p>
        </w:tc>
        <w:tc>
          <w:tcPr>
            <w:tcW w:w="4327" w:type="dxa"/>
            <w:gridSpan w:val="2"/>
            <w:vAlign w:val="center"/>
          </w:tcPr>
          <w:p>
            <w:pPr>
              <w:widowControl/>
              <w:spacing w:line="26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ascii="宋体" w:hAnsi="宋体" w:cs="宋体"/>
                <w:szCs w:val="21"/>
              </w:rPr>
              <w:t>3</w:t>
            </w:r>
          </w:p>
        </w:tc>
        <w:tc>
          <w:tcPr>
            <w:tcW w:w="2570" w:type="dxa"/>
            <w:gridSpan w:val="3"/>
            <w:vAlign w:val="center"/>
          </w:tcPr>
          <w:p>
            <w:pPr>
              <w:spacing w:line="260" w:lineRule="exact"/>
              <w:rPr>
                <w:rFonts w:ascii="宋体" w:hAnsi="宋体" w:cs="宋体"/>
                <w:szCs w:val="21"/>
              </w:rPr>
            </w:pPr>
            <w:r>
              <w:rPr>
                <w:rFonts w:hint="eastAsia" w:ascii="宋体" w:hAnsi="宋体" w:cs="宋体"/>
                <w:kern w:val="0"/>
                <w:szCs w:val="21"/>
              </w:rPr>
              <w:t>消防产品质量合格证明文件</w:t>
            </w:r>
          </w:p>
        </w:tc>
        <w:tc>
          <w:tcPr>
            <w:tcW w:w="1290" w:type="dxa"/>
            <w:gridSpan w:val="2"/>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gridSpan w:val="2"/>
            <w:vAlign w:val="center"/>
          </w:tcPr>
          <w:p>
            <w:pPr>
              <w:spacing w:line="260" w:lineRule="exact"/>
              <w:jc w:val="center"/>
              <w:rPr>
                <w:rFonts w:ascii="宋体" w:hAnsi="宋体" w:cs="宋体"/>
                <w:szCs w:val="21"/>
              </w:rPr>
            </w:pPr>
            <w:r>
              <w:rPr>
                <w:rFonts w:hint="eastAsia" w:ascii="宋体" w:hAnsi="宋体" w:cs="宋体"/>
                <w:szCs w:val="21"/>
              </w:rPr>
              <w:t>1</w:t>
            </w:r>
          </w:p>
        </w:tc>
        <w:tc>
          <w:tcPr>
            <w:tcW w:w="4189" w:type="dxa"/>
            <w:gridSpan w:val="3"/>
            <w:vAlign w:val="center"/>
          </w:tcPr>
          <w:p>
            <w:pPr>
              <w:spacing w:line="260" w:lineRule="exact"/>
              <w:rPr>
                <w:rFonts w:ascii="宋体" w:hAnsi="宋体" w:cs="宋体"/>
                <w:szCs w:val="21"/>
              </w:rPr>
            </w:pPr>
          </w:p>
        </w:tc>
        <w:tc>
          <w:tcPr>
            <w:tcW w:w="4327" w:type="dxa"/>
            <w:gridSpan w:val="2"/>
            <w:vAlign w:val="center"/>
          </w:tcPr>
          <w:p>
            <w:pPr>
              <w:widowControl/>
              <w:spacing w:line="26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ascii="宋体" w:hAnsi="宋体" w:cs="宋体"/>
                <w:szCs w:val="21"/>
              </w:rPr>
              <w:t>4</w:t>
            </w:r>
          </w:p>
        </w:tc>
        <w:tc>
          <w:tcPr>
            <w:tcW w:w="2570" w:type="dxa"/>
            <w:gridSpan w:val="3"/>
            <w:vAlign w:val="center"/>
          </w:tcPr>
          <w:p>
            <w:pPr>
              <w:spacing w:line="260" w:lineRule="exact"/>
              <w:rPr>
                <w:rFonts w:ascii="宋体" w:hAnsi="宋体" w:cs="宋体"/>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gridSpan w:val="2"/>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gridSpan w:val="2"/>
            <w:vAlign w:val="center"/>
          </w:tcPr>
          <w:p>
            <w:pPr>
              <w:spacing w:line="260" w:lineRule="exact"/>
              <w:jc w:val="center"/>
              <w:rPr>
                <w:rFonts w:ascii="宋体" w:hAnsi="宋体" w:cs="宋体"/>
                <w:szCs w:val="21"/>
              </w:rPr>
            </w:pPr>
            <w:r>
              <w:rPr>
                <w:rFonts w:hint="eastAsia" w:ascii="宋体" w:hAnsi="宋体" w:cs="宋体"/>
                <w:szCs w:val="21"/>
              </w:rPr>
              <w:t>1</w:t>
            </w:r>
          </w:p>
        </w:tc>
        <w:tc>
          <w:tcPr>
            <w:tcW w:w="4189" w:type="dxa"/>
            <w:gridSpan w:val="3"/>
            <w:vAlign w:val="center"/>
          </w:tcPr>
          <w:p>
            <w:pPr>
              <w:spacing w:line="260" w:lineRule="exact"/>
              <w:rPr>
                <w:rFonts w:ascii="宋体" w:hAnsi="宋体" w:cs="宋体"/>
                <w:szCs w:val="21"/>
              </w:rPr>
            </w:pPr>
          </w:p>
        </w:tc>
        <w:tc>
          <w:tcPr>
            <w:tcW w:w="4327" w:type="dxa"/>
            <w:gridSpan w:val="2"/>
            <w:vAlign w:val="center"/>
          </w:tcPr>
          <w:p>
            <w:pPr>
              <w:widowControl/>
              <w:spacing w:line="26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ascii="宋体" w:hAnsi="宋体" w:cs="宋体"/>
                <w:szCs w:val="21"/>
              </w:rPr>
              <w:t>5</w:t>
            </w:r>
          </w:p>
        </w:tc>
        <w:tc>
          <w:tcPr>
            <w:tcW w:w="2570" w:type="dxa"/>
            <w:gridSpan w:val="3"/>
            <w:vAlign w:val="center"/>
          </w:tcPr>
          <w:p>
            <w:pPr>
              <w:spacing w:line="260" w:lineRule="exact"/>
              <w:rPr>
                <w:rFonts w:ascii="宋体" w:hAnsi="宋体" w:cs="宋体"/>
                <w:szCs w:val="21"/>
              </w:rPr>
            </w:pPr>
            <w:r>
              <w:rPr>
                <w:rFonts w:hint="eastAsia" w:ascii="宋体" w:hAnsi="宋体" w:cs="宋体"/>
                <w:kern w:val="0"/>
                <w:szCs w:val="21"/>
              </w:rPr>
              <w:t>消防设施检测合格证明文件</w:t>
            </w:r>
          </w:p>
        </w:tc>
        <w:tc>
          <w:tcPr>
            <w:tcW w:w="1290" w:type="dxa"/>
            <w:gridSpan w:val="2"/>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gridSpan w:val="2"/>
            <w:vAlign w:val="center"/>
          </w:tcPr>
          <w:p>
            <w:pPr>
              <w:spacing w:line="260" w:lineRule="exact"/>
              <w:jc w:val="center"/>
              <w:rPr>
                <w:rFonts w:ascii="宋体" w:hAnsi="宋体" w:cs="宋体"/>
                <w:szCs w:val="21"/>
              </w:rPr>
            </w:pPr>
            <w:r>
              <w:rPr>
                <w:rFonts w:hint="eastAsia" w:ascii="宋体" w:hAnsi="宋体" w:cs="宋体"/>
                <w:szCs w:val="21"/>
              </w:rPr>
              <w:t>1</w:t>
            </w:r>
          </w:p>
        </w:tc>
        <w:tc>
          <w:tcPr>
            <w:tcW w:w="4189" w:type="dxa"/>
            <w:gridSpan w:val="3"/>
            <w:vAlign w:val="center"/>
          </w:tcPr>
          <w:p>
            <w:pPr>
              <w:spacing w:line="260" w:lineRule="exact"/>
              <w:rPr>
                <w:rFonts w:ascii="宋体" w:hAnsi="宋体" w:cs="宋体"/>
                <w:szCs w:val="21"/>
              </w:rPr>
            </w:pPr>
          </w:p>
        </w:tc>
        <w:tc>
          <w:tcPr>
            <w:tcW w:w="4327" w:type="dxa"/>
            <w:gridSpan w:val="2"/>
            <w:vAlign w:val="center"/>
          </w:tcPr>
          <w:p>
            <w:pPr>
              <w:widowControl/>
              <w:spacing w:line="26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ascii="宋体" w:hAnsi="宋体" w:cs="宋体"/>
                <w:szCs w:val="21"/>
              </w:rPr>
              <w:t>6</w:t>
            </w:r>
          </w:p>
        </w:tc>
        <w:tc>
          <w:tcPr>
            <w:tcW w:w="2570" w:type="dxa"/>
            <w:gridSpan w:val="3"/>
            <w:vAlign w:val="center"/>
          </w:tcPr>
          <w:p>
            <w:pPr>
              <w:spacing w:line="260" w:lineRule="exact"/>
              <w:rPr>
                <w:rFonts w:ascii="宋体" w:hAnsi="宋体" w:cs="宋体"/>
                <w:szCs w:val="21"/>
              </w:rPr>
            </w:pPr>
            <w:r>
              <w:rPr>
                <w:rFonts w:hint="eastAsia" w:ascii="宋体" w:hAnsi="宋体" w:cs="宋体"/>
                <w:kern w:val="0"/>
                <w:szCs w:val="21"/>
              </w:rPr>
              <w:t>施工、工程监理、检测单位的合法身份证明和资质等级证明文件</w:t>
            </w:r>
          </w:p>
        </w:tc>
        <w:tc>
          <w:tcPr>
            <w:tcW w:w="1290" w:type="dxa"/>
            <w:gridSpan w:val="2"/>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gridSpan w:val="2"/>
            <w:vAlign w:val="center"/>
          </w:tcPr>
          <w:p>
            <w:pPr>
              <w:spacing w:line="260" w:lineRule="exact"/>
              <w:jc w:val="center"/>
              <w:rPr>
                <w:rFonts w:ascii="宋体" w:hAnsi="宋体" w:cs="宋体"/>
                <w:szCs w:val="21"/>
              </w:rPr>
            </w:pPr>
            <w:r>
              <w:rPr>
                <w:rFonts w:hint="eastAsia" w:ascii="宋体" w:hAnsi="宋体" w:cs="宋体"/>
                <w:szCs w:val="21"/>
              </w:rPr>
              <w:t>1</w:t>
            </w:r>
          </w:p>
        </w:tc>
        <w:tc>
          <w:tcPr>
            <w:tcW w:w="4189" w:type="dxa"/>
            <w:gridSpan w:val="3"/>
            <w:vAlign w:val="center"/>
          </w:tcPr>
          <w:p>
            <w:pPr>
              <w:spacing w:line="260" w:lineRule="exact"/>
              <w:rPr>
                <w:rFonts w:ascii="宋体" w:hAnsi="宋体" w:cs="宋体"/>
                <w:szCs w:val="21"/>
              </w:rPr>
            </w:pPr>
          </w:p>
        </w:tc>
        <w:tc>
          <w:tcPr>
            <w:tcW w:w="4327" w:type="dxa"/>
            <w:gridSpan w:val="2"/>
            <w:vAlign w:val="center"/>
          </w:tcPr>
          <w:p>
            <w:pPr>
              <w:widowControl/>
              <w:spacing w:line="26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vAlign w:val="center"/>
          </w:tcPr>
          <w:p>
            <w:pPr>
              <w:spacing w:line="260" w:lineRule="exact"/>
              <w:jc w:val="center"/>
              <w:rPr>
                <w:rFonts w:ascii="宋体" w:hAnsi="宋体" w:cs="宋体"/>
                <w:szCs w:val="21"/>
              </w:rPr>
            </w:pPr>
            <w:r>
              <w:rPr>
                <w:rFonts w:hint="eastAsia" w:ascii="宋体" w:hAnsi="宋体" w:cs="宋体"/>
                <w:szCs w:val="21"/>
              </w:rPr>
              <w:t>公众聚集场所投入使用、营业前消防安全检查合格证</w:t>
            </w:r>
          </w:p>
        </w:tc>
        <w:tc>
          <w:tcPr>
            <w:tcW w:w="13310" w:type="dxa"/>
            <w:gridSpan w:val="13"/>
            <w:vAlign w:val="center"/>
          </w:tcPr>
          <w:p>
            <w:pPr>
              <w:spacing w:line="2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szCs w:val="21"/>
              </w:rPr>
              <w:t>1</w:t>
            </w:r>
          </w:p>
        </w:tc>
        <w:tc>
          <w:tcPr>
            <w:tcW w:w="2570" w:type="dxa"/>
            <w:gridSpan w:val="3"/>
            <w:vAlign w:val="center"/>
          </w:tcPr>
          <w:p>
            <w:pPr>
              <w:spacing w:line="260" w:lineRule="exact"/>
              <w:rPr>
                <w:rFonts w:ascii="宋体" w:hAnsi="宋体" w:cs="宋体"/>
                <w:szCs w:val="21"/>
              </w:rPr>
            </w:pPr>
            <w:r>
              <w:rPr>
                <w:rFonts w:hint="eastAsia"/>
                <w:szCs w:val="21"/>
              </w:rPr>
              <w:t>消防安全检查申报表</w:t>
            </w:r>
          </w:p>
        </w:tc>
        <w:tc>
          <w:tcPr>
            <w:tcW w:w="1290" w:type="dxa"/>
            <w:gridSpan w:val="2"/>
            <w:vAlign w:val="center"/>
          </w:tcPr>
          <w:p>
            <w:pPr>
              <w:spacing w:line="260" w:lineRule="exact"/>
              <w:jc w:val="left"/>
              <w:rPr>
                <w:rFonts w:ascii="宋体" w:hAnsi="宋体" w:cs="宋体"/>
                <w:szCs w:val="21"/>
              </w:rPr>
            </w:pPr>
            <w:r>
              <w:rPr>
                <w:rFonts w:hint="eastAsia"/>
                <w:szCs w:val="21"/>
              </w:rPr>
              <w:t>申请人提交</w:t>
            </w:r>
          </w:p>
        </w:tc>
        <w:tc>
          <w:tcPr>
            <w:tcW w:w="540" w:type="dxa"/>
            <w:gridSpan w:val="2"/>
            <w:vAlign w:val="center"/>
          </w:tcPr>
          <w:p>
            <w:pPr>
              <w:spacing w:line="260" w:lineRule="exact"/>
              <w:jc w:val="left"/>
              <w:rPr>
                <w:rFonts w:ascii="宋体" w:hAnsi="宋体" w:cs="宋体"/>
                <w:szCs w:val="21"/>
              </w:rPr>
            </w:pPr>
            <w:r>
              <w:rPr>
                <w:rFonts w:hint="eastAsia"/>
                <w:szCs w:val="21"/>
              </w:rPr>
              <w:t>1</w:t>
            </w:r>
          </w:p>
        </w:tc>
        <w:tc>
          <w:tcPr>
            <w:tcW w:w="4215" w:type="dxa"/>
            <w:gridSpan w:val="4"/>
            <w:vAlign w:val="center"/>
          </w:tcPr>
          <w:p>
            <w:pPr>
              <w:spacing w:line="260" w:lineRule="exact"/>
              <w:jc w:val="left"/>
              <w:rPr>
                <w:rFonts w:ascii="宋体" w:hAnsi="宋体" w:cs="宋体"/>
                <w:szCs w:val="21"/>
              </w:rPr>
            </w:pPr>
          </w:p>
        </w:tc>
        <w:tc>
          <w:tcPr>
            <w:tcW w:w="4301" w:type="dxa"/>
            <w:vAlign w:val="center"/>
          </w:tcPr>
          <w:p>
            <w:pPr>
              <w:spacing w:line="260" w:lineRule="exact"/>
              <w:jc w:val="left"/>
              <w:rPr>
                <w:rFonts w:ascii="宋体" w:hAnsi="宋体" w:cs="宋体"/>
                <w:szCs w:val="21"/>
              </w:rPr>
            </w:pPr>
            <w:r>
              <w:rPr>
                <w:rFonts w:hint="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szCs w:val="21"/>
              </w:rPr>
              <w:t>2</w:t>
            </w:r>
          </w:p>
        </w:tc>
        <w:tc>
          <w:tcPr>
            <w:tcW w:w="2570" w:type="dxa"/>
            <w:gridSpan w:val="3"/>
            <w:vAlign w:val="center"/>
          </w:tcPr>
          <w:p>
            <w:pPr>
              <w:spacing w:line="260" w:lineRule="exact"/>
              <w:rPr>
                <w:rFonts w:ascii="宋体" w:hAnsi="宋体" w:cs="宋体"/>
                <w:szCs w:val="21"/>
              </w:rPr>
            </w:pPr>
            <w:r>
              <w:rPr>
                <w:rFonts w:hint="eastAsia"/>
                <w:szCs w:val="21"/>
              </w:rPr>
              <w:t>营业执照复印件或者工商行政管理机关出具的企业名称预先核准通知书</w:t>
            </w:r>
          </w:p>
        </w:tc>
        <w:tc>
          <w:tcPr>
            <w:tcW w:w="1290" w:type="dxa"/>
            <w:gridSpan w:val="2"/>
            <w:vAlign w:val="center"/>
          </w:tcPr>
          <w:p>
            <w:pPr>
              <w:spacing w:line="260" w:lineRule="exact"/>
              <w:jc w:val="left"/>
              <w:rPr>
                <w:rFonts w:ascii="宋体" w:hAnsi="宋体" w:cs="宋体"/>
                <w:szCs w:val="21"/>
              </w:rPr>
            </w:pPr>
            <w:r>
              <w:rPr>
                <w:rFonts w:hint="eastAsia"/>
                <w:szCs w:val="21"/>
              </w:rPr>
              <w:t>申请人提交</w:t>
            </w:r>
          </w:p>
        </w:tc>
        <w:tc>
          <w:tcPr>
            <w:tcW w:w="540" w:type="dxa"/>
            <w:gridSpan w:val="2"/>
            <w:vAlign w:val="center"/>
          </w:tcPr>
          <w:p>
            <w:pPr>
              <w:spacing w:line="260" w:lineRule="exact"/>
              <w:jc w:val="left"/>
              <w:rPr>
                <w:rFonts w:ascii="宋体" w:hAnsi="宋体" w:cs="宋体"/>
                <w:szCs w:val="21"/>
              </w:rPr>
            </w:pPr>
            <w:r>
              <w:rPr>
                <w:rFonts w:hint="eastAsia"/>
                <w:szCs w:val="21"/>
              </w:rPr>
              <w:t>1</w:t>
            </w:r>
          </w:p>
        </w:tc>
        <w:tc>
          <w:tcPr>
            <w:tcW w:w="4215" w:type="dxa"/>
            <w:gridSpan w:val="4"/>
            <w:vAlign w:val="center"/>
          </w:tcPr>
          <w:p>
            <w:pPr>
              <w:spacing w:line="260" w:lineRule="exact"/>
              <w:jc w:val="left"/>
              <w:rPr>
                <w:rFonts w:ascii="宋体" w:hAnsi="宋体" w:cs="宋体"/>
                <w:szCs w:val="21"/>
              </w:rPr>
            </w:pPr>
          </w:p>
        </w:tc>
        <w:tc>
          <w:tcPr>
            <w:tcW w:w="4301" w:type="dxa"/>
            <w:vAlign w:val="center"/>
          </w:tcPr>
          <w:p>
            <w:pPr>
              <w:spacing w:line="260" w:lineRule="exact"/>
              <w:jc w:val="left"/>
              <w:rPr>
                <w:rFonts w:ascii="宋体" w:hAnsi="宋体" w:cs="宋体"/>
                <w:szCs w:val="21"/>
              </w:rPr>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szCs w:val="21"/>
              </w:rPr>
              <w:t>3</w:t>
            </w:r>
          </w:p>
        </w:tc>
        <w:tc>
          <w:tcPr>
            <w:tcW w:w="2570" w:type="dxa"/>
            <w:gridSpan w:val="3"/>
            <w:vAlign w:val="center"/>
          </w:tcPr>
          <w:p>
            <w:pPr>
              <w:spacing w:line="260" w:lineRule="exact"/>
              <w:rPr>
                <w:rFonts w:ascii="宋体" w:hAnsi="宋体" w:cs="宋体"/>
                <w:szCs w:val="21"/>
              </w:rPr>
            </w:pPr>
            <w:r>
              <w:rPr>
                <w:rFonts w:hint="eastAsia"/>
                <w:szCs w:val="21"/>
              </w:rPr>
              <w:t>依法取得的建设工程消防验收或者进行竣工验收消防备案的法律文件复印件</w:t>
            </w:r>
          </w:p>
        </w:tc>
        <w:tc>
          <w:tcPr>
            <w:tcW w:w="1290" w:type="dxa"/>
            <w:gridSpan w:val="2"/>
            <w:vAlign w:val="center"/>
          </w:tcPr>
          <w:p>
            <w:pPr>
              <w:spacing w:line="260" w:lineRule="exact"/>
              <w:jc w:val="left"/>
              <w:rPr>
                <w:rFonts w:ascii="宋体" w:hAnsi="宋体" w:cs="宋体"/>
                <w:szCs w:val="21"/>
              </w:rPr>
            </w:pPr>
            <w:r>
              <w:rPr>
                <w:rFonts w:hint="eastAsia"/>
                <w:szCs w:val="21"/>
              </w:rPr>
              <w:t>申请人提交</w:t>
            </w:r>
          </w:p>
        </w:tc>
        <w:tc>
          <w:tcPr>
            <w:tcW w:w="540" w:type="dxa"/>
            <w:gridSpan w:val="2"/>
            <w:vAlign w:val="center"/>
          </w:tcPr>
          <w:p>
            <w:pPr>
              <w:spacing w:line="260" w:lineRule="exact"/>
              <w:jc w:val="left"/>
              <w:rPr>
                <w:rFonts w:ascii="宋体" w:hAnsi="宋体" w:cs="宋体"/>
                <w:szCs w:val="21"/>
              </w:rPr>
            </w:pPr>
            <w:r>
              <w:rPr>
                <w:rFonts w:hint="eastAsia"/>
                <w:szCs w:val="21"/>
              </w:rPr>
              <w:t>1</w:t>
            </w:r>
          </w:p>
        </w:tc>
        <w:tc>
          <w:tcPr>
            <w:tcW w:w="4215" w:type="dxa"/>
            <w:gridSpan w:val="4"/>
            <w:vAlign w:val="center"/>
          </w:tcPr>
          <w:p>
            <w:pPr>
              <w:spacing w:line="260" w:lineRule="exact"/>
              <w:jc w:val="left"/>
              <w:rPr>
                <w:rFonts w:ascii="宋体" w:hAnsi="宋体" w:cs="宋体"/>
                <w:szCs w:val="21"/>
              </w:rPr>
            </w:pPr>
          </w:p>
        </w:tc>
        <w:tc>
          <w:tcPr>
            <w:tcW w:w="4301" w:type="dxa"/>
            <w:vAlign w:val="center"/>
          </w:tcPr>
          <w:p>
            <w:pPr>
              <w:spacing w:line="260" w:lineRule="exact"/>
              <w:jc w:val="left"/>
              <w:rPr>
                <w:rFonts w:ascii="宋体" w:hAnsi="宋体" w:cs="宋体"/>
                <w:szCs w:val="21"/>
              </w:rPr>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260" w:lineRule="exact"/>
              <w:jc w:val="center"/>
              <w:rPr>
                <w:rFonts w:ascii="宋体" w:hAnsi="宋体" w:cs="宋体"/>
                <w:szCs w:val="21"/>
              </w:rPr>
            </w:pPr>
            <w:r>
              <w:rPr>
                <w:rFonts w:hint="eastAsia"/>
                <w:szCs w:val="21"/>
              </w:rPr>
              <w:t>4</w:t>
            </w:r>
          </w:p>
        </w:tc>
        <w:tc>
          <w:tcPr>
            <w:tcW w:w="2570" w:type="dxa"/>
            <w:gridSpan w:val="3"/>
            <w:vAlign w:val="center"/>
          </w:tcPr>
          <w:p>
            <w:pPr>
              <w:spacing w:line="260" w:lineRule="exact"/>
              <w:rPr>
                <w:rFonts w:ascii="宋体" w:hAnsi="宋体" w:cs="宋体"/>
                <w:szCs w:val="21"/>
              </w:rPr>
            </w:pPr>
            <w:r>
              <w:rPr>
                <w:rFonts w:hint="eastAsia"/>
                <w:szCs w:val="21"/>
              </w:rPr>
              <w:t>消防安全制度、灭火和应急疏散预案、场所平面布置图</w:t>
            </w:r>
          </w:p>
        </w:tc>
        <w:tc>
          <w:tcPr>
            <w:tcW w:w="1290" w:type="dxa"/>
            <w:gridSpan w:val="2"/>
            <w:vAlign w:val="center"/>
          </w:tcPr>
          <w:p>
            <w:pPr>
              <w:spacing w:line="260" w:lineRule="exact"/>
              <w:jc w:val="left"/>
              <w:rPr>
                <w:rFonts w:ascii="宋体" w:hAnsi="宋体" w:cs="宋体"/>
                <w:szCs w:val="21"/>
              </w:rPr>
            </w:pPr>
            <w:r>
              <w:rPr>
                <w:rFonts w:hint="eastAsia"/>
                <w:szCs w:val="21"/>
              </w:rPr>
              <w:t>申请人提交</w:t>
            </w:r>
          </w:p>
        </w:tc>
        <w:tc>
          <w:tcPr>
            <w:tcW w:w="540" w:type="dxa"/>
            <w:gridSpan w:val="2"/>
            <w:vAlign w:val="center"/>
          </w:tcPr>
          <w:p>
            <w:pPr>
              <w:spacing w:line="260" w:lineRule="exact"/>
              <w:jc w:val="left"/>
              <w:rPr>
                <w:rFonts w:ascii="宋体" w:hAnsi="宋体" w:cs="宋体"/>
                <w:szCs w:val="21"/>
              </w:rPr>
            </w:pPr>
            <w:r>
              <w:rPr>
                <w:rFonts w:hint="eastAsia"/>
                <w:szCs w:val="21"/>
              </w:rPr>
              <w:t>1</w:t>
            </w:r>
          </w:p>
        </w:tc>
        <w:tc>
          <w:tcPr>
            <w:tcW w:w="4215" w:type="dxa"/>
            <w:gridSpan w:val="4"/>
            <w:vAlign w:val="center"/>
          </w:tcPr>
          <w:p>
            <w:pPr>
              <w:spacing w:line="260" w:lineRule="exact"/>
              <w:jc w:val="left"/>
              <w:rPr>
                <w:rFonts w:ascii="宋体" w:hAnsi="宋体" w:cs="宋体"/>
                <w:szCs w:val="21"/>
              </w:rPr>
            </w:pPr>
          </w:p>
        </w:tc>
        <w:tc>
          <w:tcPr>
            <w:tcW w:w="4301" w:type="dxa"/>
            <w:vAlign w:val="center"/>
          </w:tcPr>
          <w:p>
            <w:pPr>
              <w:spacing w:line="260" w:lineRule="exact"/>
              <w:jc w:val="left"/>
              <w:rPr>
                <w:rFonts w:ascii="宋体" w:hAnsi="宋体" w:cs="宋体"/>
                <w:szCs w:val="21"/>
              </w:rPr>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300" w:lineRule="exact"/>
              <w:jc w:val="center"/>
              <w:rPr>
                <w:rFonts w:ascii="宋体" w:hAnsi="宋体" w:cs="宋体"/>
                <w:szCs w:val="21"/>
              </w:rPr>
            </w:pPr>
            <w:r>
              <w:rPr>
                <w:rFonts w:hint="eastAsia"/>
                <w:szCs w:val="21"/>
              </w:rPr>
              <w:t>5</w:t>
            </w:r>
          </w:p>
        </w:tc>
        <w:tc>
          <w:tcPr>
            <w:tcW w:w="2570" w:type="dxa"/>
            <w:gridSpan w:val="3"/>
            <w:vAlign w:val="center"/>
          </w:tcPr>
          <w:p>
            <w:pPr>
              <w:spacing w:line="240" w:lineRule="exact"/>
              <w:rPr>
                <w:rFonts w:ascii="宋体" w:hAnsi="宋体" w:cs="宋体"/>
                <w:szCs w:val="21"/>
              </w:rPr>
            </w:pPr>
            <w:r>
              <w:rPr>
                <w:rFonts w:hint="eastAsia"/>
                <w:spacing w:val="-11"/>
                <w:szCs w:val="21"/>
              </w:rPr>
              <w:t>员工岗前消防安全教育培训记录和自动消防系统操作人员取得的消防行业特有工种职业资格证书复印件</w:t>
            </w:r>
          </w:p>
        </w:tc>
        <w:tc>
          <w:tcPr>
            <w:tcW w:w="1290" w:type="dxa"/>
            <w:gridSpan w:val="2"/>
            <w:vAlign w:val="center"/>
          </w:tcPr>
          <w:p>
            <w:pPr>
              <w:spacing w:line="240" w:lineRule="exact"/>
              <w:jc w:val="left"/>
              <w:rPr>
                <w:rFonts w:ascii="宋体" w:hAnsi="宋体" w:cs="宋体"/>
                <w:szCs w:val="21"/>
              </w:rPr>
            </w:pPr>
            <w:r>
              <w:rPr>
                <w:rFonts w:hint="eastAsia"/>
                <w:szCs w:val="21"/>
              </w:rPr>
              <w:t>申请人提交</w:t>
            </w:r>
          </w:p>
        </w:tc>
        <w:tc>
          <w:tcPr>
            <w:tcW w:w="540" w:type="dxa"/>
            <w:gridSpan w:val="2"/>
            <w:vAlign w:val="center"/>
          </w:tcPr>
          <w:p>
            <w:pPr>
              <w:spacing w:line="240" w:lineRule="exact"/>
              <w:jc w:val="left"/>
              <w:rPr>
                <w:rFonts w:ascii="宋体" w:hAnsi="宋体" w:cs="宋体"/>
                <w:szCs w:val="21"/>
              </w:rPr>
            </w:pPr>
            <w:r>
              <w:rPr>
                <w:rFonts w:hint="eastAsia"/>
                <w:szCs w:val="21"/>
              </w:rPr>
              <w:t>1</w:t>
            </w:r>
          </w:p>
        </w:tc>
        <w:tc>
          <w:tcPr>
            <w:tcW w:w="4215" w:type="dxa"/>
            <w:gridSpan w:val="4"/>
            <w:vAlign w:val="center"/>
          </w:tcPr>
          <w:p>
            <w:pPr>
              <w:spacing w:line="240" w:lineRule="exact"/>
              <w:jc w:val="left"/>
              <w:rPr>
                <w:rFonts w:ascii="宋体" w:hAnsi="宋体" w:cs="宋体"/>
                <w:szCs w:val="21"/>
              </w:rPr>
            </w:pPr>
          </w:p>
        </w:tc>
        <w:tc>
          <w:tcPr>
            <w:tcW w:w="4301" w:type="dxa"/>
            <w:vAlign w:val="center"/>
          </w:tcPr>
          <w:p>
            <w:pPr>
              <w:spacing w:line="300" w:lineRule="exact"/>
              <w:jc w:val="left"/>
              <w:rPr>
                <w:rFonts w:ascii="宋体" w:hAnsi="宋体" w:cs="宋体"/>
                <w:szCs w:val="21"/>
              </w:rPr>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300" w:lineRule="exact"/>
              <w:jc w:val="center"/>
              <w:rPr>
                <w:rFonts w:ascii="宋体" w:hAnsi="宋体" w:cs="宋体"/>
                <w:szCs w:val="21"/>
              </w:rPr>
            </w:pPr>
            <w:r>
              <w:rPr>
                <w:rFonts w:hint="eastAsia"/>
                <w:szCs w:val="21"/>
              </w:rPr>
              <w:t>6</w:t>
            </w:r>
          </w:p>
        </w:tc>
        <w:tc>
          <w:tcPr>
            <w:tcW w:w="2570" w:type="dxa"/>
            <w:gridSpan w:val="3"/>
            <w:vAlign w:val="center"/>
          </w:tcPr>
          <w:p>
            <w:pPr>
              <w:spacing w:line="240" w:lineRule="exact"/>
              <w:rPr>
                <w:rFonts w:ascii="宋体" w:hAnsi="宋体" w:cs="宋体"/>
                <w:szCs w:val="21"/>
              </w:rPr>
            </w:pPr>
            <w:r>
              <w:rPr>
                <w:rFonts w:hint="eastAsia"/>
                <w:szCs w:val="21"/>
              </w:rPr>
              <w:t>法律、行政法规规定的其他材料（场所室内装修消防设计施工图、消防产品质量合格证明文件，以及装修材料防火性能符合消防技术标准的证明文件、出厂合格证）</w:t>
            </w:r>
          </w:p>
        </w:tc>
        <w:tc>
          <w:tcPr>
            <w:tcW w:w="1290" w:type="dxa"/>
            <w:gridSpan w:val="2"/>
            <w:vAlign w:val="center"/>
          </w:tcPr>
          <w:p>
            <w:pPr>
              <w:spacing w:line="240" w:lineRule="exact"/>
              <w:jc w:val="left"/>
              <w:rPr>
                <w:rFonts w:ascii="宋体" w:hAnsi="宋体" w:cs="宋体"/>
                <w:szCs w:val="21"/>
              </w:rPr>
            </w:pPr>
            <w:r>
              <w:rPr>
                <w:rFonts w:hint="eastAsia"/>
                <w:szCs w:val="21"/>
              </w:rPr>
              <w:t>申请人提交</w:t>
            </w:r>
          </w:p>
        </w:tc>
        <w:tc>
          <w:tcPr>
            <w:tcW w:w="540" w:type="dxa"/>
            <w:gridSpan w:val="2"/>
            <w:vAlign w:val="center"/>
          </w:tcPr>
          <w:p>
            <w:pPr>
              <w:spacing w:line="240" w:lineRule="exact"/>
              <w:jc w:val="left"/>
              <w:rPr>
                <w:rFonts w:ascii="宋体" w:hAnsi="宋体" w:cs="宋体"/>
                <w:szCs w:val="21"/>
              </w:rPr>
            </w:pPr>
            <w:r>
              <w:rPr>
                <w:rFonts w:hint="eastAsia"/>
                <w:szCs w:val="21"/>
              </w:rPr>
              <w:t>1</w:t>
            </w:r>
          </w:p>
        </w:tc>
        <w:tc>
          <w:tcPr>
            <w:tcW w:w="4215" w:type="dxa"/>
            <w:gridSpan w:val="4"/>
            <w:vAlign w:val="center"/>
          </w:tcPr>
          <w:p>
            <w:pPr>
              <w:spacing w:line="240" w:lineRule="exact"/>
              <w:rPr>
                <w:rFonts w:ascii="宋体" w:hAnsi="宋体" w:cs="宋体"/>
                <w:szCs w:val="21"/>
              </w:rPr>
            </w:pPr>
            <w:r>
              <w:rPr>
                <w:rFonts w:hint="eastAsia"/>
                <w:szCs w:val="21"/>
              </w:rPr>
              <w:t>依照公安部《建设工程消防监督管理规定》不需要进行竣工验收消防备案的公众聚集场所申请消防安全检查的，除上述资料外还应提交此项资料。</w:t>
            </w:r>
          </w:p>
        </w:tc>
        <w:tc>
          <w:tcPr>
            <w:tcW w:w="4301" w:type="dxa"/>
            <w:vAlign w:val="center"/>
          </w:tcPr>
          <w:p>
            <w:pPr>
              <w:spacing w:line="280" w:lineRule="exact"/>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restart"/>
            <w:vAlign w:val="center"/>
          </w:tcPr>
          <w:p>
            <w:pPr>
              <w:spacing w:line="300" w:lineRule="exact"/>
              <w:jc w:val="center"/>
              <w:rPr>
                <w:rFonts w:ascii="宋体" w:hAnsi="宋体" w:cs="宋体"/>
                <w:szCs w:val="21"/>
              </w:rPr>
            </w:pPr>
            <w:r>
              <w:rPr>
                <w:rFonts w:hint="eastAsia" w:ascii="宋体" w:hAnsi="宋体" w:cs="宋体"/>
              </w:rPr>
              <w:t>涉税事项</w:t>
            </w:r>
          </w:p>
        </w:tc>
        <w:tc>
          <w:tcPr>
            <w:tcW w:w="394" w:type="dxa"/>
            <w:vAlign w:val="center"/>
          </w:tcPr>
          <w:p>
            <w:pPr>
              <w:spacing w:line="300" w:lineRule="exact"/>
              <w:jc w:val="center"/>
              <w:rPr>
                <w:rFonts w:ascii="宋体" w:hAnsi="宋体" w:cs="宋体"/>
                <w:szCs w:val="21"/>
              </w:rPr>
            </w:pPr>
            <w:r>
              <w:rPr>
                <w:rFonts w:ascii="宋体" w:hAnsi="宋体" w:cs="宋体"/>
                <w:szCs w:val="21"/>
              </w:rPr>
              <w:t>1</w:t>
            </w:r>
          </w:p>
        </w:tc>
        <w:tc>
          <w:tcPr>
            <w:tcW w:w="2570" w:type="dxa"/>
            <w:gridSpan w:val="3"/>
            <w:vAlign w:val="center"/>
          </w:tcPr>
          <w:p>
            <w:pPr>
              <w:spacing w:line="240" w:lineRule="exact"/>
              <w:rPr>
                <w:rFonts w:ascii="宋体" w:hAnsi="宋体" w:cs="宋体"/>
                <w:szCs w:val="21"/>
              </w:rPr>
            </w:pPr>
            <w:r>
              <w:rPr>
                <w:rFonts w:hint="eastAsia" w:ascii="宋体" w:hAnsi="宋体" w:cs="宋体"/>
              </w:rPr>
              <w:t>《纳税人办税授权委托书》、《纳税人办税授权信息采集表》、《新办纳税人实名办税信息采集承诺书》</w:t>
            </w:r>
          </w:p>
        </w:tc>
        <w:tc>
          <w:tcPr>
            <w:tcW w:w="1290" w:type="dxa"/>
            <w:gridSpan w:val="2"/>
            <w:vAlign w:val="center"/>
          </w:tcPr>
          <w:p>
            <w:pPr>
              <w:spacing w:line="240" w:lineRule="exact"/>
              <w:jc w:val="center"/>
              <w:rPr>
                <w:rFonts w:ascii="宋体" w:hAnsi="宋体" w:cs="宋体"/>
                <w:szCs w:val="21"/>
              </w:rPr>
            </w:pPr>
            <w:r>
              <w:rPr>
                <w:rFonts w:hint="eastAsia" w:ascii="宋体" w:hAnsi="宋体" w:cs="宋体"/>
              </w:rPr>
              <w:t>办税服务厅</w:t>
            </w:r>
          </w:p>
        </w:tc>
        <w:tc>
          <w:tcPr>
            <w:tcW w:w="540" w:type="dxa"/>
            <w:gridSpan w:val="2"/>
            <w:vAlign w:val="center"/>
          </w:tcPr>
          <w:p>
            <w:pPr>
              <w:spacing w:line="240" w:lineRule="exact"/>
              <w:jc w:val="center"/>
              <w:rPr>
                <w:rFonts w:ascii="宋体" w:hAnsi="宋体" w:cs="宋体"/>
                <w:szCs w:val="21"/>
              </w:rPr>
            </w:pPr>
            <w:r>
              <w:rPr>
                <w:rFonts w:ascii="宋体" w:hAnsi="宋体" w:cs="宋体"/>
              </w:rPr>
              <w:t>1</w:t>
            </w:r>
          </w:p>
        </w:tc>
        <w:tc>
          <w:tcPr>
            <w:tcW w:w="4215" w:type="dxa"/>
            <w:gridSpan w:val="4"/>
            <w:vAlign w:val="center"/>
          </w:tcPr>
          <w:p>
            <w:pPr>
              <w:spacing w:line="240" w:lineRule="exact"/>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40" w:lineRule="exact"/>
              <w:rPr>
                <w:rFonts w:ascii="宋体" w:hAnsi="宋体" w:cs="宋体"/>
                <w:szCs w:val="21"/>
              </w:rPr>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4301" w:type="dxa"/>
            <w:vAlign w:val="center"/>
          </w:tcPr>
          <w:p>
            <w:pPr>
              <w:spacing w:line="280" w:lineRule="exact"/>
              <w:rPr>
                <w:rFonts w:ascii="宋体" w:hAnsi="宋体" w:cs="宋体"/>
                <w:szCs w:val="21"/>
              </w:rPr>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570" w:type="dxa"/>
            <w:gridSpan w:val="3"/>
            <w:vAlign w:val="center"/>
          </w:tcPr>
          <w:p>
            <w:pPr>
              <w:spacing w:line="240" w:lineRule="exact"/>
              <w:rPr>
                <w:rFonts w:ascii="宋体" w:hAnsi="宋体" w:cs="宋体"/>
                <w:szCs w:val="21"/>
              </w:rPr>
            </w:pPr>
            <w:r>
              <w:rPr>
                <w:rFonts w:hint="eastAsia" w:ascii="宋体" w:hAnsi="宋体" w:cs="宋体"/>
              </w:rPr>
              <w:t>开户银行许可证或账户、账号开立证明复印件</w:t>
            </w:r>
          </w:p>
        </w:tc>
        <w:tc>
          <w:tcPr>
            <w:tcW w:w="1290" w:type="dxa"/>
            <w:gridSpan w:val="2"/>
            <w:vAlign w:val="center"/>
          </w:tcPr>
          <w:p>
            <w:pPr>
              <w:spacing w:line="240" w:lineRule="exact"/>
              <w:jc w:val="center"/>
              <w:rPr>
                <w:rFonts w:ascii="宋体" w:hAnsi="宋体" w:cs="宋体"/>
                <w:szCs w:val="21"/>
              </w:rPr>
            </w:pPr>
            <w:r>
              <w:rPr>
                <w:rFonts w:hint="eastAsia" w:ascii="宋体" w:hAnsi="宋体" w:cs="宋体"/>
              </w:rPr>
              <w:t>申请人提交</w:t>
            </w:r>
          </w:p>
        </w:tc>
        <w:tc>
          <w:tcPr>
            <w:tcW w:w="540" w:type="dxa"/>
            <w:gridSpan w:val="2"/>
            <w:vAlign w:val="center"/>
          </w:tcPr>
          <w:p>
            <w:pPr>
              <w:spacing w:line="240" w:lineRule="exact"/>
              <w:jc w:val="center"/>
              <w:rPr>
                <w:rFonts w:ascii="宋体" w:hAnsi="宋体" w:cs="宋体"/>
                <w:szCs w:val="21"/>
              </w:rPr>
            </w:pPr>
            <w:r>
              <w:rPr>
                <w:rFonts w:ascii="宋体" w:hAnsi="宋体" w:cs="宋体"/>
              </w:rPr>
              <w:t>1</w:t>
            </w:r>
          </w:p>
        </w:tc>
        <w:tc>
          <w:tcPr>
            <w:tcW w:w="4215" w:type="dxa"/>
            <w:gridSpan w:val="4"/>
            <w:vAlign w:val="center"/>
          </w:tcPr>
          <w:p>
            <w:pPr>
              <w:spacing w:line="240" w:lineRule="exact"/>
              <w:rPr>
                <w:rFonts w:ascii="宋体" w:hAnsi="宋体" w:cs="宋体"/>
                <w:szCs w:val="21"/>
              </w:rPr>
            </w:pPr>
          </w:p>
        </w:tc>
        <w:tc>
          <w:tcPr>
            <w:tcW w:w="4301" w:type="dxa"/>
            <w:vAlign w:val="center"/>
          </w:tcPr>
          <w:p>
            <w:pPr>
              <w:spacing w:line="28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570" w:type="dxa"/>
            <w:gridSpan w:val="3"/>
            <w:vAlign w:val="center"/>
          </w:tcPr>
          <w:p>
            <w:pPr>
              <w:tabs>
                <w:tab w:val="left" w:pos="550"/>
              </w:tabs>
              <w:spacing w:line="240" w:lineRule="exact"/>
              <w:rPr>
                <w:rFonts w:ascii="宋体" w:hAnsi="宋体" w:cs="宋体"/>
                <w:szCs w:val="21"/>
              </w:rPr>
            </w:pPr>
            <w:r>
              <w:rPr>
                <w:rFonts w:hint="eastAsia" w:ascii="宋体" w:hAnsi="宋体" w:cs="宋体"/>
              </w:rPr>
              <w:t>纳税人财务、会计制度或纳税人财务、会计核算办法</w:t>
            </w:r>
          </w:p>
        </w:tc>
        <w:tc>
          <w:tcPr>
            <w:tcW w:w="1290" w:type="dxa"/>
            <w:gridSpan w:val="2"/>
            <w:vAlign w:val="center"/>
          </w:tcPr>
          <w:p>
            <w:pPr>
              <w:tabs>
                <w:tab w:val="left" w:pos="550"/>
              </w:tabs>
              <w:spacing w:line="240" w:lineRule="exact"/>
              <w:jc w:val="left"/>
              <w:rPr>
                <w:rFonts w:ascii="宋体" w:hAnsi="宋体" w:cs="宋体"/>
                <w:szCs w:val="21"/>
              </w:rPr>
            </w:pPr>
            <w:r>
              <w:rPr>
                <w:rFonts w:hint="eastAsia" w:ascii="宋体" w:hAnsi="宋体" w:cs="宋体"/>
              </w:rPr>
              <w:t>申请人提交</w:t>
            </w:r>
          </w:p>
        </w:tc>
        <w:tc>
          <w:tcPr>
            <w:tcW w:w="540" w:type="dxa"/>
            <w:gridSpan w:val="2"/>
            <w:vAlign w:val="center"/>
          </w:tcPr>
          <w:p>
            <w:pPr>
              <w:spacing w:line="240" w:lineRule="exact"/>
              <w:jc w:val="center"/>
              <w:rPr>
                <w:rFonts w:ascii="宋体" w:hAnsi="宋体" w:cs="宋体"/>
                <w:szCs w:val="21"/>
              </w:rPr>
            </w:pPr>
            <w:r>
              <w:rPr>
                <w:rFonts w:ascii="宋体" w:hAnsi="宋体" w:cs="宋体"/>
              </w:rPr>
              <w:t>1</w:t>
            </w:r>
          </w:p>
        </w:tc>
        <w:tc>
          <w:tcPr>
            <w:tcW w:w="4215" w:type="dxa"/>
            <w:gridSpan w:val="4"/>
            <w:vAlign w:val="center"/>
          </w:tcPr>
          <w:p>
            <w:pPr>
              <w:tabs>
                <w:tab w:val="center" w:pos="2230"/>
              </w:tabs>
              <w:spacing w:line="240" w:lineRule="exact"/>
              <w:rPr>
                <w:rFonts w:ascii="宋体" w:hAnsi="宋体" w:cs="宋体"/>
                <w:szCs w:val="21"/>
              </w:rPr>
            </w:pPr>
          </w:p>
        </w:tc>
        <w:tc>
          <w:tcPr>
            <w:tcW w:w="4301" w:type="dxa"/>
            <w:vAlign w:val="center"/>
          </w:tcPr>
          <w:p>
            <w:pPr>
              <w:spacing w:line="28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spacing w:line="300" w:lineRule="exact"/>
              <w:jc w:val="center"/>
              <w:rPr>
                <w:rFonts w:ascii="宋体" w:hAnsi="宋体" w:cs="宋体"/>
                <w:szCs w:val="21"/>
              </w:rPr>
            </w:pPr>
          </w:p>
        </w:tc>
        <w:tc>
          <w:tcPr>
            <w:tcW w:w="394" w:type="dxa"/>
            <w:vAlign w:val="center"/>
          </w:tcPr>
          <w:p>
            <w:pPr>
              <w:spacing w:line="300" w:lineRule="exact"/>
              <w:jc w:val="center"/>
              <w:rPr>
                <w:rFonts w:ascii="宋体" w:hAnsi="宋体" w:cs="宋体"/>
                <w:szCs w:val="21"/>
              </w:rPr>
            </w:pPr>
            <w:r>
              <w:rPr>
                <w:rFonts w:hint="eastAsia" w:ascii="宋体" w:hAnsi="宋体" w:cs="宋体"/>
                <w:szCs w:val="21"/>
              </w:rPr>
              <w:t>4</w:t>
            </w:r>
          </w:p>
        </w:tc>
        <w:tc>
          <w:tcPr>
            <w:tcW w:w="2570" w:type="dxa"/>
            <w:gridSpan w:val="3"/>
            <w:vAlign w:val="center"/>
          </w:tcPr>
          <w:p>
            <w:pPr>
              <w:tabs>
                <w:tab w:val="left" w:pos="550"/>
              </w:tabs>
              <w:spacing w:line="240" w:lineRule="exact"/>
              <w:rPr>
                <w:rFonts w:ascii="宋体" w:hAnsi="宋体" w:cs="宋体"/>
                <w:szCs w:val="21"/>
              </w:rPr>
            </w:pPr>
            <w:r>
              <w:rPr>
                <w:rFonts w:hint="eastAsia" w:ascii="宋体" w:hAnsi="宋体" w:cs="宋体"/>
              </w:rPr>
              <w:t>财务会计核算软件、使用说明书原件及复印件</w:t>
            </w:r>
          </w:p>
        </w:tc>
        <w:tc>
          <w:tcPr>
            <w:tcW w:w="1290" w:type="dxa"/>
            <w:gridSpan w:val="2"/>
            <w:vAlign w:val="center"/>
          </w:tcPr>
          <w:p>
            <w:pPr>
              <w:tabs>
                <w:tab w:val="left" w:pos="550"/>
              </w:tabs>
              <w:spacing w:line="240" w:lineRule="exact"/>
              <w:jc w:val="left"/>
              <w:rPr>
                <w:rFonts w:ascii="宋体" w:hAnsi="宋体" w:cs="宋体"/>
                <w:szCs w:val="21"/>
              </w:rPr>
            </w:pPr>
            <w:r>
              <w:rPr>
                <w:rFonts w:hint="eastAsia" w:ascii="宋体" w:hAnsi="宋体" w:cs="宋体"/>
              </w:rPr>
              <w:t>申请人提交</w:t>
            </w:r>
          </w:p>
        </w:tc>
        <w:tc>
          <w:tcPr>
            <w:tcW w:w="540" w:type="dxa"/>
            <w:gridSpan w:val="2"/>
            <w:vAlign w:val="center"/>
          </w:tcPr>
          <w:p>
            <w:pPr>
              <w:spacing w:line="240" w:lineRule="exact"/>
              <w:jc w:val="center"/>
              <w:rPr>
                <w:rFonts w:ascii="宋体" w:hAnsi="宋体" w:cs="宋体"/>
                <w:szCs w:val="21"/>
              </w:rPr>
            </w:pPr>
          </w:p>
        </w:tc>
        <w:tc>
          <w:tcPr>
            <w:tcW w:w="4215" w:type="dxa"/>
            <w:gridSpan w:val="4"/>
            <w:vAlign w:val="center"/>
          </w:tcPr>
          <w:p>
            <w:pPr>
              <w:tabs>
                <w:tab w:val="center" w:pos="2230"/>
              </w:tabs>
              <w:spacing w:line="240" w:lineRule="exact"/>
              <w:rPr>
                <w:rFonts w:ascii="宋体" w:hAnsi="宋体" w:cs="宋体"/>
                <w:szCs w:val="21"/>
              </w:rPr>
            </w:pPr>
            <w:r>
              <w:rPr>
                <w:rFonts w:hint="eastAsia" w:ascii="宋体" w:hAnsi="宋体" w:cs="宋体"/>
              </w:rPr>
              <w:t>使用计算机记账的纳税人提供</w:t>
            </w:r>
          </w:p>
        </w:tc>
        <w:tc>
          <w:tcPr>
            <w:tcW w:w="4301" w:type="dxa"/>
            <w:vAlign w:val="center"/>
          </w:tcPr>
          <w:p>
            <w:pPr>
              <w:spacing w:line="28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tabs>
                <w:tab w:val="left" w:pos="550"/>
              </w:tabs>
              <w:spacing w:line="300" w:lineRule="exact"/>
              <w:jc w:val="left"/>
              <w:rPr>
                <w:rFonts w:ascii="宋体" w:hAnsi="宋体" w:cs="宋体"/>
                <w:szCs w:val="21"/>
              </w:rPr>
            </w:pPr>
          </w:p>
        </w:tc>
        <w:tc>
          <w:tcPr>
            <w:tcW w:w="394" w:type="dxa"/>
            <w:vAlign w:val="center"/>
          </w:tcPr>
          <w:p>
            <w:pPr>
              <w:tabs>
                <w:tab w:val="left" w:pos="550"/>
              </w:tabs>
              <w:spacing w:line="300" w:lineRule="exact"/>
              <w:jc w:val="center"/>
              <w:rPr>
                <w:rFonts w:ascii="宋体" w:hAnsi="宋体" w:cs="宋体"/>
                <w:szCs w:val="21"/>
              </w:rPr>
            </w:pPr>
            <w:r>
              <w:rPr>
                <w:rFonts w:hint="eastAsia" w:ascii="宋体" w:hAnsi="宋体" w:cs="宋体"/>
              </w:rPr>
              <w:t>5</w:t>
            </w:r>
          </w:p>
        </w:tc>
        <w:tc>
          <w:tcPr>
            <w:tcW w:w="2570" w:type="dxa"/>
            <w:gridSpan w:val="3"/>
            <w:vAlign w:val="center"/>
          </w:tcPr>
          <w:p>
            <w:pPr>
              <w:tabs>
                <w:tab w:val="left" w:pos="550"/>
              </w:tabs>
              <w:spacing w:line="240" w:lineRule="exact"/>
              <w:rPr>
                <w:rFonts w:ascii="宋体" w:hAnsi="宋体" w:cs="宋体"/>
                <w:szCs w:val="21"/>
              </w:rPr>
            </w:pPr>
            <w:r>
              <w:rPr>
                <w:rFonts w:hint="eastAsia" w:ascii="宋体" w:hAnsi="宋体" w:cs="宋体"/>
              </w:rPr>
              <w:t>发票专用章印模（首次核定时提供）</w:t>
            </w:r>
          </w:p>
        </w:tc>
        <w:tc>
          <w:tcPr>
            <w:tcW w:w="1290" w:type="dxa"/>
            <w:gridSpan w:val="2"/>
            <w:vAlign w:val="center"/>
          </w:tcPr>
          <w:p>
            <w:pPr>
              <w:tabs>
                <w:tab w:val="left" w:pos="550"/>
              </w:tabs>
              <w:spacing w:line="240" w:lineRule="exact"/>
              <w:jc w:val="left"/>
              <w:rPr>
                <w:rFonts w:ascii="宋体" w:hAnsi="宋体" w:cs="宋体"/>
                <w:szCs w:val="21"/>
              </w:rPr>
            </w:pPr>
            <w:r>
              <w:rPr>
                <w:rFonts w:hint="eastAsia" w:ascii="宋体" w:hAnsi="宋体" w:cs="宋体"/>
              </w:rPr>
              <w:t>申请人提交</w:t>
            </w:r>
          </w:p>
        </w:tc>
        <w:tc>
          <w:tcPr>
            <w:tcW w:w="540" w:type="dxa"/>
            <w:gridSpan w:val="2"/>
            <w:vAlign w:val="center"/>
          </w:tcPr>
          <w:p>
            <w:pPr>
              <w:tabs>
                <w:tab w:val="left" w:pos="550"/>
              </w:tabs>
              <w:spacing w:line="240" w:lineRule="exact"/>
              <w:jc w:val="left"/>
              <w:rPr>
                <w:rFonts w:ascii="宋体" w:hAnsi="宋体" w:cs="宋体"/>
                <w:szCs w:val="21"/>
              </w:rPr>
            </w:pPr>
            <w:r>
              <w:rPr>
                <w:rFonts w:ascii="宋体" w:hAnsi="宋体" w:cs="宋体"/>
              </w:rPr>
              <w:t xml:space="preserve">  1</w:t>
            </w:r>
          </w:p>
        </w:tc>
        <w:tc>
          <w:tcPr>
            <w:tcW w:w="4215" w:type="dxa"/>
            <w:gridSpan w:val="4"/>
            <w:vAlign w:val="center"/>
          </w:tcPr>
          <w:p>
            <w:pPr>
              <w:tabs>
                <w:tab w:val="left" w:pos="603"/>
              </w:tabs>
              <w:spacing w:line="240" w:lineRule="exact"/>
              <w:jc w:val="left"/>
              <w:rPr>
                <w:rFonts w:ascii="宋体" w:hAnsi="宋体" w:cs="宋体"/>
                <w:szCs w:val="21"/>
              </w:rPr>
            </w:pPr>
            <w:r>
              <w:rPr>
                <w:rFonts w:hint="eastAsia" w:ascii="宋体" w:hAnsi="宋体" w:cs="宋体"/>
              </w:rPr>
              <w:t>首次核定时提供</w:t>
            </w:r>
          </w:p>
        </w:tc>
        <w:tc>
          <w:tcPr>
            <w:tcW w:w="4301" w:type="dxa"/>
            <w:vAlign w:val="center"/>
          </w:tcPr>
          <w:p>
            <w:pPr>
              <w:tabs>
                <w:tab w:val="left" w:pos="550"/>
              </w:tabs>
              <w:spacing w:line="280" w:lineRule="exact"/>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6" w:type="dxa"/>
            <w:vMerge w:val="continue"/>
            <w:vAlign w:val="center"/>
          </w:tcPr>
          <w:p>
            <w:pPr>
              <w:tabs>
                <w:tab w:val="left" w:pos="550"/>
              </w:tabs>
              <w:spacing w:line="300" w:lineRule="exact"/>
              <w:jc w:val="left"/>
              <w:rPr>
                <w:rFonts w:ascii="宋体" w:hAnsi="宋体" w:cs="宋体"/>
                <w:szCs w:val="21"/>
              </w:rPr>
            </w:pPr>
          </w:p>
        </w:tc>
        <w:tc>
          <w:tcPr>
            <w:tcW w:w="394" w:type="dxa"/>
            <w:vAlign w:val="center"/>
          </w:tcPr>
          <w:p>
            <w:pPr>
              <w:tabs>
                <w:tab w:val="left" w:pos="550"/>
              </w:tabs>
              <w:spacing w:line="300" w:lineRule="exact"/>
              <w:jc w:val="center"/>
              <w:rPr>
                <w:rFonts w:ascii="宋体" w:hAnsi="宋体" w:cs="宋体"/>
                <w:szCs w:val="21"/>
              </w:rPr>
            </w:pPr>
            <w:r>
              <w:rPr>
                <w:rFonts w:hint="eastAsia" w:ascii="宋体" w:hAnsi="宋体" w:cs="宋体"/>
              </w:rPr>
              <w:t>6</w:t>
            </w:r>
          </w:p>
        </w:tc>
        <w:tc>
          <w:tcPr>
            <w:tcW w:w="2570" w:type="dxa"/>
            <w:gridSpan w:val="3"/>
            <w:vAlign w:val="center"/>
          </w:tcPr>
          <w:p>
            <w:pPr>
              <w:tabs>
                <w:tab w:val="left" w:pos="550"/>
              </w:tabs>
              <w:spacing w:line="240" w:lineRule="exact"/>
              <w:rPr>
                <w:rFonts w:ascii="宋体" w:hAnsi="宋体" w:cs="宋体"/>
                <w:szCs w:val="21"/>
              </w:rPr>
            </w:pPr>
            <w:r>
              <w:rPr>
                <w:rFonts w:hint="eastAsia" w:ascii="宋体" w:hAnsi="宋体" w:cs="宋体"/>
              </w:rPr>
              <w:t>增值税税控系统最高开票限额《准予税务行政许可决定书》</w:t>
            </w:r>
          </w:p>
        </w:tc>
        <w:tc>
          <w:tcPr>
            <w:tcW w:w="1290" w:type="dxa"/>
            <w:gridSpan w:val="2"/>
            <w:vAlign w:val="center"/>
          </w:tcPr>
          <w:p>
            <w:pPr>
              <w:tabs>
                <w:tab w:val="left" w:pos="550"/>
              </w:tabs>
              <w:spacing w:line="240" w:lineRule="exact"/>
              <w:jc w:val="left"/>
              <w:rPr>
                <w:rFonts w:ascii="宋体" w:hAnsi="宋体" w:cs="宋体"/>
                <w:szCs w:val="21"/>
              </w:rPr>
            </w:pPr>
            <w:r>
              <w:rPr>
                <w:rFonts w:hint="eastAsia" w:ascii="宋体" w:hAnsi="宋体" w:cs="宋体"/>
              </w:rPr>
              <w:t>申请人提交</w:t>
            </w:r>
          </w:p>
        </w:tc>
        <w:tc>
          <w:tcPr>
            <w:tcW w:w="540" w:type="dxa"/>
            <w:gridSpan w:val="2"/>
            <w:vAlign w:val="center"/>
          </w:tcPr>
          <w:p>
            <w:pPr>
              <w:tabs>
                <w:tab w:val="left" w:pos="550"/>
              </w:tabs>
              <w:spacing w:line="240" w:lineRule="exact"/>
              <w:jc w:val="left"/>
              <w:rPr>
                <w:rFonts w:ascii="宋体" w:hAnsi="宋体" w:cs="宋体"/>
                <w:szCs w:val="21"/>
              </w:rPr>
            </w:pPr>
            <w:r>
              <w:rPr>
                <w:rFonts w:ascii="宋体" w:hAnsi="宋体" w:cs="宋体"/>
              </w:rPr>
              <w:t xml:space="preserve">  1</w:t>
            </w:r>
          </w:p>
        </w:tc>
        <w:tc>
          <w:tcPr>
            <w:tcW w:w="4215" w:type="dxa"/>
            <w:gridSpan w:val="4"/>
            <w:vAlign w:val="center"/>
          </w:tcPr>
          <w:p>
            <w:pPr>
              <w:tabs>
                <w:tab w:val="left" w:pos="550"/>
              </w:tabs>
              <w:spacing w:line="240" w:lineRule="exact"/>
              <w:jc w:val="left"/>
              <w:rPr>
                <w:rFonts w:ascii="宋体" w:hAnsi="宋体" w:cs="宋体"/>
                <w:szCs w:val="21"/>
              </w:rPr>
            </w:pPr>
            <w:r>
              <w:rPr>
                <w:rFonts w:hint="eastAsia" w:ascii="宋体" w:hAnsi="宋体" w:cs="宋体"/>
              </w:rPr>
              <w:t>仅使用增值税专用发票的纳税人提交</w:t>
            </w:r>
          </w:p>
        </w:tc>
        <w:tc>
          <w:tcPr>
            <w:tcW w:w="4301" w:type="dxa"/>
            <w:vAlign w:val="center"/>
          </w:tcPr>
          <w:p>
            <w:pPr>
              <w:tabs>
                <w:tab w:val="left" w:pos="550"/>
              </w:tabs>
              <w:spacing w:line="280" w:lineRule="exact"/>
              <w:jc w:val="left"/>
              <w:rPr>
                <w:rFonts w:ascii="宋体" w:hAnsi="宋体" w:cs="宋体"/>
                <w:szCs w:val="21"/>
              </w:rPr>
            </w:pPr>
          </w:p>
        </w:tc>
      </w:tr>
    </w:tbl>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“我要开诊所”一件事一次办流程图</w:t>
      </w:r>
      <w:r>
        <w:rPr>
          <w:rFonts w:hint="eastAsia"/>
          <w:sz w:val="28"/>
          <w:szCs w:val="28"/>
        </w:rPr>
        <w:t>（时限：</w:t>
      </w:r>
      <w:r>
        <w:rPr>
          <w:sz w:val="28"/>
          <w:szCs w:val="28"/>
        </w:rPr>
        <w:t>22</w:t>
      </w:r>
      <w:r>
        <w:rPr>
          <w:rFonts w:hint="eastAsia"/>
          <w:sz w:val="28"/>
          <w:szCs w:val="28"/>
        </w:rPr>
        <w:t>个工作日）</w:t>
      </w:r>
    </w:p>
    <w:p>
      <w:pPr>
        <w:jc w:val="center"/>
        <w:rPr>
          <w:rFonts w:ascii="黑体" w:hAnsi="黑体" w:eastAsia="黑体" w:cs="黑体"/>
          <w:b/>
          <w:bCs/>
          <w:sz w:val="32"/>
          <w:szCs w:val="32"/>
        </w:rPr>
      </w:pPr>
      <w:r>
        <w:rPr>
          <w:rFonts w:hint="eastAsia" w:ascii="黑体" w:hAnsi="黑体" w:eastAsia="黑体" w:cs="黑体"/>
          <w:b/>
          <w:bCs/>
          <w:sz w:val="32"/>
          <w:szCs w:val="32"/>
        </w:rPr>
        <w:drawing>
          <wp:inline distT="0" distB="0" distL="114300" distR="114300">
            <wp:extent cx="6928485" cy="4360545"/>
            <wp:effectExtent l="0" t="0" r="5715" b="1905"/>
            <wp:docPr id="1" name="图片 1" descr="27诊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7诊所"/>
                    <pic:cNvPicPr>
                      <a:picLocks noChangeAspect="1"/>
                    </pic:cNvPicPr>
                  </pic:nvPicPr>
                  <pic:blipFill>
                    <a:blip r:embed="rId14"/>
                    <a:stretch>
                      <a:fillRect/>
                    </a:stretch>
                  </pic:blipFill>
                  <pic:spPr>
                    <a:xfrm>
                      <a:off x="0" y="0"/>
                      <a:ext cx="6928485" cy="4360545"/>
                    </a:xfrm>
                    <a:prstGeom prst="rect">
                      <a:avLst/>
                    </a:prstGeom>
                  </pic:spPr>
                </pic:pic>
              </a:graphicData>
            </a:graphic>
          </wp:inline>
        </w:drawing>
      </w:r>
    </w:p>
    <w:p>
      <w:pPr>
        <w:rPr>
          <w:rFonts w:ascii="黑体" w:hAnsi="黑体" w:eastAsia="黑体" w:cs="黑体"/>
          <w:b/>
          <w:bCs/>
          <w:sz w:val="32"/>
          <w:szCs w:val="32"/>
        </w:rPr>
        <w:sectPr>
          <w:pgSz w:w="16838" w:h="11905" w:orient="landscape"/>
          <w:pgMar w:top="1701" w:right="1417" w:bottom="1417" w:left="1417" w:header="851" w:footer="1134" w:gutter="0"/>
          <w:cols w:space="0" w:num="1"/>
          <w:titlePg/>
          <w:docGrid w:type="lines" w:linePitch="325" w:charSpace="0"/>
        </w:sectPr>
      </w:pP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3、至少有1名取得执业医师资格，经注册后在医疗、保健机构中执业满5年，身体健康的执业医师。至少有1名注册护士。设医技科室的，每医技科室至少有1名相应专业的卫生技术人员。</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sz w:val="32"/>
          <w:szCs w:val="32"/>
        </w:rPr>
        <w:t>建筑物、构筑物外型完好、整洁、美观，应对国家和省市确定的纪念建筑物和古建筑物保持原有风貌特色。</w:t>
      </w:r>
    </w:p>
    <w:p>
      <w:pPr>
        <w:spacing w:line="550" w:lineRule="exact"/>
        <w:ind w:firstLine="640" w:firstLineChars="200"/>
        <w:rPr>
          <w:rFonts w:ascii="仿宋_GB2312" w:hAnsi="仿宋_GB2312" w:eastAsia="仿宋_GB2312" w:cs="仿宋_GB2312"/>
          <w:bCs/>
          <w:sz w:val="32"/>
          <w:szCs w:val="32"/>
        </w:rPr>
      </w:pPr>
      <w:r>
        <w:rPr>
          <w:rFonts w:hint="eastAsia" w:ascii="宋体" w:hAnsi="宋体" w:eastAsia="仿宋_GB2312" w:cs="仿宋_GB2312"/>
          <w:bCs/>
          <w:color w:val="000000"/>
          <w:sz w:val="32"/>
          <w:szCs w:val="32"/>
        </w:rPr>
        <w:t>5、需先完成环评审批，才能施工建设。</w:t>
      </w:r>
      <w:r>
        <w:rPr>
          <w:rFonts w:hint="eastAsia" w:ascii="仿宋_GB2312" w:hAnsi="仿宋_GB2312" w:eastAsia="仿宋_GB2312" w:cs="仿宋_GB2312"/>
          <w:bCs/>
          <w:sz w:val="32"/>
          <w:szCs w:val="32"/>
        </w:rPr>
        <w:t>装修完成后，申请人通过电话、微信等方式通知综合窗口，由综合窗口组织相关部门现场踏勘人员进行联合勘验。</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6、申请人自行登录网站进行权限内建设项目环境影响登记表备案步骤：</w:t>
      </w:r>
    </w:p>
    <w:p>
      <w:pPr>
        <w:pStyle w:val="16"/>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7、原则上不同意原建筑物使用性质重大变更，若发生重大变更，则必须提供自然资源和规划部门提供的审批文件和相关依据文件。</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8、申请人通过湖南省施工图管理信息系统（http://218.77.58.140:8380/app/Login.html）进行消防设计申报。详细申报须知请见附件1。</w:t>
      </w:r>
    </w:p>
    <w:p>
      <w:pPr>
        <w:spacing w:line="55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6"/>
        <w:spacing w:line="55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6"/>
        <w:spacing w:line="55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6"/>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5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营业执照2个工作日，医疗机构执业许可证20个工作日，建设工程消防设计审核及备案7个工作日，户外广告许可证5个工作日，</w:t>
      </w:r>
      <w:r>
        <w:rPr>
          <w:rFonts w:hint="eastAsia" w:ascii="仿宋_GB2312" w:hAnsi="仿宋_GB2312" w:eastAsia="仿宋_GB2312" w:cs="仿宋_GB2312"/>
          <w:kern w:val="0"/>
          <w:sz w:val="32"/>
          <w:szCs w:val="32"/>
        </w:rPr>
        <w:t>临时占用街道两侧和公共场地许可证5个工作日，</w:t>
      </w:r>
      <w:r>
        <w:rPr>
          <w:rFonts w:ascii="仿宋_GB2312" w:hAnsi="仿宋_GB2312" w:eastAsia="仿宋_GB2312" w:cs="仿宋_GB2312"/>
          <w:kern w:val="0"/>
          <w:sz w:val="32"/>
          <w:szCs w:val="32"/>
        </w:rPr>
        <w:t>公众聚集场所投入使用、营业前消防安全检查</w:t>
      </w:r>
      <w:r>
        <w:rPr>
          <w:rFonts w:hint="eastAsia" w:ascii="仿宋_GB2312" w:hAnsi="仿宋_GB2312" w:eastAsia="仿宋_GB2312" w:cs="仿宋_GB2312"/>
          <w:kern w:val="0"/>
          <w:sz w:val="32"/>
          <w:szCs w:val="32"/>
        </w:rPr>
        <w:t>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全流程承诺时限：22个工作日（不含材料补正、申请人装修、现场踏勘不通过提出整改等时间）。</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50" w:lineRule="exact"/>
        <w:ind w:firstLine="643" w:firstLineChars="200"/>
        <w:jc w:val="left"/>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临时占用城市道路收费依据</w:t>
      </w:r>
    </w:p>
    <w:p>
      <w:pPr>
        <w:spacing w:line="550" w:lineRule="exact"/>
        <w:ind w:firstLine="640" w:firstLineChars="20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50" w:lineRule="exact"/>
        <w:ind w:firstLine="643" w:firstLineChars="200"/>
        <w:jc w:val="left"/>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临时占用城市道路收费明细</w:t>
      </w:r>
    </w:p>
    <w:p>
      <w:pPr>
        <w:spacing w:line="55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建设工程项目，市、州0.75元/日.平方米；县（市）0.5元/日.平方米。其他项目，市、州1.5元/日.平方米；县（市）1元/日.平方米。</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十三、办公地点和时间</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城步苗族自治县政务服务中心</w:t>
      </w:r>
    </w:p>
    <w:p>
      <w:pPr>
        <w:spacing w:line="550" w:lineRule="exact"/>
        <w:ind w:firstLine="640" w:firstLineChars="20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法定工作日</w:t>
      </w:r>
    </w:p>
    <w:p>
      <w:pPr>
        <w:spacing w:line="55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上午9:00—12:00</w:t>
      </w:r>
    </w:p>
    <w:p>
      <w:pPr>
        <w:spacing w:line="55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shd w:val="clear" w:color="auto" w:fill="FFFFFF"/>
        </w:rPr>
        <w:t>下午13:30—17:00</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50" w:lineRule="exact"/>
        <w:ind w:firstLine="883" w:firstLineChars="200"/>
        <w:rPr>
          <w:rFonts w:ascii="宋体" w:hAnsi="宋体"/>
          <w:b/>
          <w:sz w:val="44"/>
          <w:szCs w:val="44"/>
        </w:rPr>
      </w:pPr>
      <w:r>
        <w:rPr>
          <w:rFonts w:hint="eastAsia" w:ascii="宋体" w:hAnsi="宋体"/>
          <w:b/>
          <w:sz w:val="44"/>
          <w:szCs w:val="44"/>
        </w:rPr>
        <w:br w:type="page"/>
      </w:r>
    </w:p>
    <w:p>
      <w:pPr>
        <w:pStyle w:val="3"/>
        <w:spacing w:after="0" w:line="64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3"/>
        <w:spacing w:after="0" w:line="640" w:lineRule="exact"/>
        <w:ind w:left="0" w:leftChars="0" w:right="97" w:rightChars="46"/>
        <w:jc w:val="center"/>
        <w:rPr>
          <w:rFonts w:ascii="宋体" w:hAnsi="宋体"/>
          <w:b/>
          <w:sz w:val="44"/>
          <w:szCs w:val="44"/>
        </w:rPr>
      </w:pPr>
      <w:r>
        <w:rPr>
          <w:rFonts w:hint="eastAsia" w:ascii="方正小标宋简体" w:hAnsi="方正小标宋简体" w:eastAsia="方正小标宋简体" w:cs="方正小标宋简体"/>
          <w:bCs/>
          <w:sz w:val="44"/>
          <w:szCs w:val="44"/>
        </w:rPr>
        <w:t>登记（备案）申请书</w:t>
      </w:r>
    </w:p>
    <w:tbl>
      <w:tblPr>
        <w:tblStyle w:val="11"/>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rPr>
            </w:pPr>
            <w:r>
              <w:rPr>
                <w:rFonts w:hint="eastAsia" w:ascii="黑体" w:hAnsi="宋体" w:eastAsia="黑体"/>
                <w:b/>
                <w:bCs/>
                <w:szCs w:val="21"/>
                <w:lang w:val="zh-CN"/>
              </w:rPr>
              <w:t>□</w:t>
            </w:r>
            <w:r>
              <w:rPr>
                <w:rFonts w:hint="eastAsia" w:ascii="黑体" w:hAnsi="宋体" w:eastAsia="黑体"/>
                <w:b/>
                <w:szCs w:val="21"/>
                <w:lang w:val="zh-CN"/>
              </w:rPr>
              <w:t>基本信息（必填项</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隶属企业</w:t>
            </w:r>
          </w:p>
          <w:p>
            <w:pPr>
              <w:autoSpaceDE w:val="0"/>
              <w:autoSpaceDN w:val="0"/>
              <w:adjustRightInd w:val="0"/>
              <w:spacing w:line="300" w:lineRule="exact"/>
              <w:jc w:val="center"/>
              <w:rPr>
                <w:rFonts w:ascii="宋体"/>
                <w:szCs w:val="21"/>
              </w:rPr>
            </w:pPr>
            <w:r>
              <w:rPr>
                <w:rFonts w:hint="eastAsia" w:ascii="宋体" w:hAnsi="宋体"/>
                <w:szCs w:val="21"/>
              </w:rPr>
              <w:t>（单  位）</w:t>
            </w: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名    称</w:t>
            </w:r>
          </w:p>
        </w:tc>
        <w:tc>
          <w:tcPr>
            <w:tcW w:w="299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pacing w:val="-16"/>
                <w:szCs w:val="21"/>
              </w:rPr>
            </w:pPr>
            <w:r>
              <w:rPr>
                <w:rFonts w:hint="eastAsia" w:ascii="宋体"/>
                <w:szCs w:val="21"/>
              </w:rPr>
              <w:t>企业类型</w:t>
            </w:r>
          </w:p>
        </w:tc>
        <w:tc>
          <w:tcPr>
            <w:tcW w:w="299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登记机关</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lang w:val="zh-CN"/>
              </w:rPr>
            </w:pP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营业期限</w:t>
            </w:r>
          </w:p>
        </w:tc>
        <w:tc>
          <w:tcPr>
            <w:tcW w:w="7444"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lang w:val="zh-CN"/>
              </w:rPr>
              <w:t>名称</w:t>
            </w:r>
          </w:p>
        </w:tc>
        <w:tc>
          <w:tcPr>
            <w:tcW w:w="4154"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p>
            <w:pPr>
              <w:autoSpaceDE w:val="0"/>
              <w:autoSpaceDN w:val="0"/>
              <w:adjustRightInd w:val="0"/>
              <w:spacing w:line="300" w:lineRule="exact"/>
              <w:jc w:val="center"/>
              <w:rPr>
                <w:rFonts w:ascii="宋体" w:hAnsi="宋体"/>
                <w:szCs w:val="21"/>
              </w:rPr>
            </w:pPr>
            <w:r>
              <w:rPr>
                <w:rFonts w:hint="eastAsia" w:ascii="宋体" w:hAnsi="宋体"/>
                <w:spacing w:val="-6"/>
                <w:szCs w:val="21"/>
              </w:rPr>
              <w:t>（设立登记不填写）</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营业场所/</w:t>
            </w:r>
          </w:p>
          <w:p>
            <w:pPr>
              <w:autoSpaceDE w:val="0"/>
              <w:autoSpaceDN w:val="0"/>
              <w:adjustRightInd w:val="0"/>
              <w:spacing w:line="300" w:lineRule="exact"/>
              <w:jc w:val="center"/>
              <w:rPr>
                <w:rFonts w:ascii="宋体"/>
                <w:szCs w:val="21"/>
                <w:lang w:val="zh-CN"/>
              </w:rPr>
            </w:pPr>
            <w:r>
              <w:rPr>
                <w:rFonts w:hint="eastAsia" w:ascii="宋体" w:hAnsi="宋体"/>
                <w:szCs w:val="21"/>
              </w:rPr>
              <w:t>经营场所</w:t>
            </w:r>
          </w:p>
        </w:tc>
        <w:tc>
          <w:tcPr>
            <w:tcW w:w="8599" w:type="dxa"/>
            <w:gridSpan w:val="11"/>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line="300" w:lineRule="exact"/>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联系电话</w:t>
            </w:r>
          </w:p>
        </w:tc>
        <w:tc>
          <w:tcPr>
            <w:tcW w:w="4154"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u w:val="single"/>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邮政编码</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w:t>
            </w:r>
            <w:r>
              <w:rPr>
                <w:rFonts w:hint="eastAsia" w:ascii="黑体" w:hAnsi="宋体" w:eastAsia="黑体"/>
                <w:b/>
                <w:szCs w:val="21"/>
                <w:lang w:val="zh-CN"/>
              </w:rPr>
              <w:t>设立</w:t>
            </w:r>
            <w:r>
              <w:rPr>
                <w:rFonts w:hint="eastAsia" w:ascii="黑体" w:hAnsi="宋体" w:eastAsia="黑体"/>
                <w:b/>
                <w:bCs/>
                <w:szCs w:val="21"/>
                <w:lang w:val="zh-CN"/>
              </w:rPr>
              <w:t>（仅限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负责人</w:t>
            </w:r>
          </w:p>
        </w:tc>
        <w:tc>
          <w:tcPr>
            <w:tcW w:w="8599"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85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0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top w:val="single" w:color="auto" w:sz="4" w:space="0"/>
              <w:left w:val="single" w:color="auto" w:sz="4" w:space="0"/>
              <w:bottom w:val="single" w:color="auto" w:sz="4" w:space="0"/>
              <w:right w:val="single" w:color="auto" w:sz="4" w:space="0"/>
            </w:tcBorders>
            <w:vAlign w:val="center"/>
          </w:tcPr>
          <w:p>
            <w:pPr>
              <w:pStyle w:val="13"/>
              <w:spacing w:line="300" w:lineRule="exact"/>
              <w:ind w:firstLine="420" w:firstLineChars="200"/>
              <w:rPr>
                <w:rFonts w:ascii="宋体" w:hAnsi="宋体"/>
                <w:szCs w:val="21"/>
              </w:rPr>
            </w:pPr>
            <w:r>
              <w:rPr>
                <w:rFonts w:hint="eastAsia" w:ascii="宋体" w:hAnsi="宋体"/>
                <w:szCs w:val="21"/>
              </w:rPr>
              <w:t>万元</w:t>
            </w:r>
          </w:p>
          <w:p>
            <w:pPr>
              <w:pStyle w:val="13"/>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13"/>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5"/>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u w:val="single"/>
              </w:rPr>
            </w:pPr>
            <w:r>
              <w:rPr>
                <w:rFonts w:hint="eastAsia" w:ascii="黑体" w:hAnsi="宋体" w:eastAsia="黑体"/>
                <w:b/>
                <w:bCs/>
                <w:szCs w:val="21"/>
                <w:lang w:val="zh-CN"/>
              </w:rPr>
              <w:t>□变更</w:t>
            </w:r>
            <w:r>
              <w:rPr>
                <w:rFonts w:ascii="黑体" w:hAnsi="宋体" w:eastAsia="黑体"/>
                <w:b/>
                <w:bCs/>
                <w:szCs w:val="21"/>
                <w:lang w:val="zh-CN"/>
              </w:rPr>
              <w:t>/</w:t>
            </w:r>
            <w:r>
              <w:rPr>
                <w:rFonts w:hint="eastAsia" w:ascii="黑体" w:hAnsi="宋体" w:eastAsia="黑体"/>
                <w:b/>
                <w:bCs/>
                <w:szCs w:val="21"/>
                <w:lang w:val="zh-CN"/>
              </w:rPr>
              <w:t>备案    □非公司企业法</w:t>
            </w:r>
            <w:r>
              <w:rPr>
                <w:rFonts w:hint="eastAsia" w:ascii="黑体" w:hAnsi="宋体" w:eastAsia="黑体"/>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u w:val="single"/>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nil"/>
              <w:bottom w:val="single" w:color="auto" w:sz="4" w:space="0"/>
              <w:right w:val="nil"/>
            </w:tcBorders>
            <w:vAlign w:val="center"/>
          </w:tcPr>
          <w:p>
            <w:pPr>
              <w:tabs>
                <w:tab w:val="left" w:pos="420"/>
              </w:tabs>
              <w:autoSpaceDE w:val="0"/>
              <w:autoSpaceDN w:val="0"/>
              <w:adjustRightInd w:val="0"/>
              <w:snapToGrid w:val="0"/>
              <w:spacing w:line="30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30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300" w:lineRule="exact"/>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黑体" w:hAnsi="宋体" w:eastAsia="黑体"/>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13"/>
              <w:adjustRightInd w:val="0"/>
              <w:snapToGrid w:val="0"/>
              <w:spacing w:line="300" w:lineRule="exact"/>
              <w:jc w:val="center"/>
              <w:rPr>
                <w:rFonts w:ascii="宋体"/>
                <w:szCs w:val="21"/>
              </w:rPr>
            </w:pPr>
            <w:r>
              <w:rPr>
                <w:rFonts w:hint="eastAsia" w:ascii="宋体" w:hAnsi="宋体"/>
                <w:szCs w:val="21"/>
              </w:rPr>
              <w:t>姓名</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pStyle w:val="13"/>
              <w:adjustRightInd w:val="0"/>
              <w:snapToGrid w:val="0"/>
              <w:spacing w:line="300" w:lineRule="exact"/>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pStyle w:val="13"/>
              <w:adjustRightInd w:val="0"/>
              <w:snapToGrid w:val="0"/>
              <w:spacing w:line="300" w:lineRule="exact"/>
              <w:jc w:val="center"/>
              <w:rPr>
                <w:rFonts w:ascii="宋体"/>
                <w:szCs w:val="21"/>
              </w:rPr>
            </w:pPr>
            <w:r>
              <w:rPr>
                <w:rFonts w:hint="eastAsia" w:ascii="宋体" w:hAnsi="宋体"/>
                <w:szCs w:val="21"/>
              </w:rPr>
              <w:t>国别（地区）</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身份证件类型</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身份证件号码</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13"/>
              <w:adjustRightInd w:val="0"/>
              <w:snapToGrid w:val="0"/>
              <w:spacing w:line="300" w:lineRule="exact"/>
              <w:jc w:val="center"/>
              <w:rPr>
                <w:rFonts w:ascii="宋体"/>
                <w:szCs w:val="21"/>
              </w:rPr>
            </w:pPr>
            <w:r>
              <w:rPr>
                <w:rFonts w:hint="eastAsia" w:ascii="宋体"/>
                <w:szCs w:val="21"/>
              </w:rPr>
              <w:t>固定电话</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pStyle w:val="13"/>
              <w:adjustRightInd w:val="0"/>
              <w:snapToGrid w:val="0"/>
              <w:spacing w:line="300" w:lineRule="exact"/>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pStyle w:val="13"/>
              <w:adjustRightInd w:val="0"/>
              <w:snapToGrid w:val="0"/>
              <w:spacing w:line="300" w:lineRule="exact"/>
              <w:jc w:val="center"/>
              <w:rPr>
                <w:rFonts w:ascii="宋体"/>
                <w:szCs w:val="21"/>
              </w:rPr>
            </w:pPr>
            <w:r>
              <w:rPr>
                <w:rFonts w:hint="eastAsia" w:ascii="宋体"/>
                <w:szCs w:val="21"/>
              </w:rPr>
              <w:t>移动电话</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13"/>
              <w:adjustRightInd w:val="0"/>
              <w:snapToGrid w:val="0"/>
              <w:spacing w:line="300" w:lineRule="exact"/>
              <w:jc w:val="center"/>
              <w:rPr>
                <w:rFonts w:ascii="宋体"/>
                <w:szCs w:val="21"/>
              </w:rPr>
            </w:pPr>
            <w:r>
              <w:rPr>
                <w:rFonts w:hint="eastAsia" w:ascii="宋体" w:hAnsi="宋体"/>
                <w:szCs w:val="21"/>
              </w:rPr>
              <w:t>电子邮箱</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tcPr>
          <w:p>
            <w:pPr>
              <w:pStyle w:val="13"/>
              <w:spacing w:line="300" w:lineRule="exact"/>
              <w:rPr>
                <w:rFonts w:ascii="宋体"/>
                <w:szCs w:val="21"/>
                <w:lang w:val="zh-CN"/>
              </w:rPr>
            </w:pPr>
          </w:p>
          <w:p>
            <w:pPr>
              <w:pStyle w:val="13"/>
              <w:spacing w:line="300" w:lineRule="exact"/>
              <w:rPr>
                <w:rFonts w:ascii="宋体"/>
                <w:szCs w:val="21"/>
                <w:lang w:val="zh-CN"/>
              </w:rPr>
            </w:pPr>
          </w:p>
          <w:p>
            <w:pPr>
              <w:pStyle w:val="13"/>
              <w:spacing w:line="300" w:lineRule="exact"/>
              <w:rPr>
                <w:rFonts w:ascii="宋体"/>
                <w:szCs w:val="21"/>
                <w:lang w:val="zh-CN"/>
              </w:rPr>
            </w:pPr>
          </w:p>
          <w:p>
            <w:pPr>
              <w:pStyle w:val="13"/>
              <w:spacing w:line="300" w:lineRule="exact"/>
              <w:rPr>
                <w:rFonts w:ascii="宋体"/>
                <w:szCs w:val="21"/>
                <w:lang w:val="zh-CN"/>
              </w:rPr>
            </w:pPr>
          </w:p>
          <w:p>
            <w:pPr>
              <w:pStyle w:val="13"/>
              <w:spacing w:line="300" w:lineRule="exact"/>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r>
              <w:rPr>
                <w:rFonts w:hint="eastAsia" w:ascii="宋体" w:hAnsi="宋体"/>
                <w:szCs w:val="21"/>
              </w:rPr>
              <w:t>（身份证件复、影印件粘贴处）</w:t>
            </w: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p>
            <w:pPr>
              <w:pStyle w:val="13"/>
              <w:spacing w:line="30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bCs/>
                <w:szCs w:val="21"/>
              </w:rPr>
            </w:pPr>
            <w:r>
              <w:rPr>
                <w:rFonts w:hint="eastAsia" w:ascii="宋体" w:hAnsi="宋体"/>
                <w:bCs/>
                <w:szCs w:val="21"/>
              </w:rPr>
              <w:t>负责人任免文件</w:t>
            </w:r>
          </w:p>
          <w:p>
            <w:pPr>
              <w:spacing w:line="300" w:lineRule="exact"/>
              <w:ind w:firstLine="482"/>
              <w:rPr>
                <w:rFonts w:ascii="宋体" w:hAnsi="宋体" w:cs="Courier New"/>
                <w:szCs w:val="21"/>
              </w:rPr>
            </w:pPr>
            <w:r>
              <w:rPr>
                <w:rFonts w:hint="eastAsia" w:ascii="宋体" w:hAnsi="宋体"/>
                <w:bCs/>
                <w:szCs w:val="21"/>
              </w:rPr>
              <w:t>□</w:t>
            </w:r>
            <w:r>
              <w:rPr>
                <w:rFonts w:hint="eastAsia" w:ascii="宋体" w:hAnsi="宋体" w:cs="Courier New"/>
                <w:szCs w:val="21"/>
              </w:rPr>
              <w:t>经决定，免去的负责人职务。</w:t>
            </w:r>
          </w:p>
          <w:p>
            <w:pPr>
              <w:spacing w:line="300" w:lineRule="exact"/>
              <w:ind w:firstLine="482"/>
              <w:rPr>
                <w:rFonts w:ascii="宋体" w:hAnsi="宋体"/>
                <w:szCs w:val="21"/>
              </w:rPr>
            </w:pPr>
            <w:r>
              <w:rPr>
                <w:rFonts w:hint="eastAsia" w:ascii="宋体" w:hAnsi="宋体"/>
                <w:bCs/>
                <w:szCs w:val="21"/>
              </w:rPr>
              <w:t>□</w:t>
            </w:r>
            <w:r>
              <w:rPr>
                <w:rFonts w:hint="eastAsia" w:ascii="宋体" w:hAnsi="宋体" w:cs="Courier New"/>
                <w:szCs w:val="21"/>
              </w:rPr>
              <w:t>经决定，兹任命为负责人。</w:t>
            </w:r>
          </w:p>
          <w:p>
            <w:pPr>
              <w:wordWrap w:val="0"/>
              <w:adjustRightInd w:val="0"/>
              <w:snapToGrid w:val="0"/>
              <w:spacing w:line="300" w:lineRule="exact"/>
              <w:ind w:right="210"/>
              <w:rPr>
                <w:rFonts w:ascii="宋体" w:hAnsi="宋体" w:cs="Courier New"/>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bCs/>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rPr>
            </w:pPr>
          </w:p>
          <w:p>
            <w:pPr>
              <w:autoSpaceDE w:val="0"/>
              <w:autoSpaceDN w:val="0"/>
              <w:adjustRightInd w:val="0"/>
              <w:spacing w:line="30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00" w:lineRule="exact"/>
              <w:jc w:val="center"/>
              <w:rPr>
                <w:rFonts w:ascii="黑体" w:hAnsi="宋体" w:eastAsia="黑体"/>
                <w:b/>
                <w:bCs/>
                <w:szCs w:val="21"/>
              </w:rPr>
            </w:pPr>
          </w:p>
        </w:tc>
        <w:tc>
          <w:tcPr>
            <w:tcW w:w="8599" w:type="dxa"/>
            <w:gridSpan w:val="11"/>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szCs w:val="21"/>
              </w:rPr>
            </w:pPr>
            <w:r>
              <w:rPr>
                <w:rFonts w:hint="eastAsia" w:ascii="宋体" w:hAnsi="宋体"/>
                <w:szCs w:val="21"/>
              </w:rPr>
              <w:t xml:space="preserve">1、同意□不同意□核对登记材料中的复印件并签署核对意见； </w:t>
            </w:r>
          </w:p>
          <w:p>
            <w:pPr>
              <w:spacing w:line="300" w:lineRule="exact"/>
              <w:ind w:firstLine="420" w:firstLineChars="200"/>
              <w:outlineLvl w:val="0"/>
              <w:rPr>
                <w:rFonts w:ascii="宋体" w:hAnsi="宋体"/>
                <w:szCs w:val="21"/>
              </w:rPr>
            </w:pPr>
            <w:r>
              <w:rPr>
                <w:rFonts w:hint="eastAsia" w:ascii="宋体" w:hAnsi="宋体"/>
                <w:szCs w:val="21"/>
              </w:rPr>
              <w:t>2、同意□不同意□修改企业自备文件的错误；</w:t>
            </w:r>
          </w:p>
          <w:p>
            <w:pPr>
              <w:spacing w:line="30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63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088"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88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spacing w:line="300" w:lineRule="exact"/>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pStyle w:val="13"/>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r>
              <w:rPr>
                <w:rFonts w:hint="eastAsia" w:ascii="宋体" w:hAnsi="宋体"/>
                <w:szCs w:val="21"/>
              </w:rPr>
              <w:t>法定代表人（隶属企业投资人/合伙企业执行事务合伙人或委派代表）签字：</w:t>
            </w: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hAnsi="宋体"/>
                <w:szCs w:val="21"/>
              </w:rPr>
            </w:pPr>
          </w:p>
          <w:p>
            <w:pPr>
              <w:pStyle w:val="13"/>
              <w:adjustRightInd w:val="0"/>
              <w:snapToGrid w:val="0"/>
              <w:spacing w:line="300" w:lineRule="exact"/>
              <w:rPr>
                <w:rFonts w:ascii="宋体"/>
                <w:szCs w:val="21"/>
              </w:rPr>
            </w:pPr>
          </w:p>
          <w:p>
            <w:pPr>
              <w:pStyle w:val="13"/>
              <w:spacing w:line="300" w:lineRule="exact"/>
              <w:rPr>
                <w:rFonts w:ascii="宋体"/>
                <w:bCs/>
                <w:szCs w:val="21"/>
              </w:rPr>
            </w:pPr>
            <w:r>
              <w:rPr>
                <w:rFonts w:hint="eastAsia" w:ascii="宋体" w:hAnsi="宋体"/>
                <w:bCs/>
                <w:szCs w:val="21"/>
              </w:rPr>
              <w:t xml:space="preserve"> 隶属企业（单位）盖章</w:t>
            </w:r>
          </w:p>
          <w:p>
            <w:pPr>
              <w:pStyle w:val="13"/>
              <w:adjustRightInd w:val="0"/>
              <w:snapToGrid w:val="0"/>
              <w:spacing w:line="300" w:lineRule="exact"/>
              <w:ind w:left="6195" w:hanging="6195" w:hangingChars="2950"/>
              <w:jc w:val="left"/>
              <w:rPr>
                <w:rFonts w:ascii="宋体"/>
                <w:bCs/>
                <w:szCs w:val="21"/>
              </w:rPr>
            </w:pPr>
            <w:r>
              <w:rPr>
                <w:rFonts w:hint="eastAsia" w:ascii="宋体" w:hAnsi="宋体"/>
                <w:bCs/>
                <w:szCs w:val="21"/>
              </w:rPr>
              <w:t>年月日</w:t>
            </w:r>
          </w:p>
        </w:tc>
      </w:tr>
    </w:tbl>
    <w:p>
      <w:pPr>
        <w:rPr>
          <w:rFonts w:ascii="宋体" w:hAnsi="宋体"/>
          <w:sz w:val="28"/>
          <w:szCs w:val="28"/>
        </w:rPr>
      </w:pPr>
      <w:r>
        <w:rPr>
          <w:rFonts w:hint="eastAsia" w:ascii="宋体" w:hAnsi="宋体"/>
          <w:sz w:val="28"/>
          <w:szCs w:val="28"/>
        </w:rPr>
        <w:br w:type="page"/>
      </w:r>
    </w:p>
    <w:p>
      <w:pPr>
        <w:pStyle w:val="13"/>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1"/>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3"/>
              <w:spacing w:line="520" w:lineRule="exact"/>
              <w:jc w:val="center"/>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3"/>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3"/>
              <w:spacing w:line="520" w:lineRule="exact"/>
              <w:jc w:val="center"/>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3"/>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3"/>
              <w:spacing w:line="520" w:lineRule="exact"/>
              <w:jc w:val="center"/>
              <w:rPr>
                <w:rFonts w:ascii="宋体"/>
                <w:szCs w:val="21"/>
              </w:rPr>
            </w:pPr>
          </w:p>
          <w:p>
            <w:pPr>
              <w:pStyle w:val="13"/>
              <w:spacing w:line="520" w:lineRule="exact"/>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3"/>
        <w:spacing w:line="400" w:lineRule="exact"/>
        <w:rPr>
          <w:rFonts w:ascii="华文中宋" w:hAnsi="华文中宋"/>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3"/>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sz w:val="30"/>
          <w:szCs w:val="30"/>
        </w:rPr>
      </w:pPr>
    </w:p>
    <w:p>
      <w:pPr>
        <w:widowControl/>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kern w:val="0"/>
          <w:sz w:val="30"/>
          <w:szCs w:val="30"/>
        </w:rPr>
      </w:pPr>
    </w:p>
    <w:p>
      <w:pPr>
        <w:widowControl/>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szCs w:val="21"/>
        </w:rPr>
      </w:pPr>
    </w:p>
    <w:p>
      <w:pPr>
        <w:pStyle w:val="13"/>
        <w:spacing w:line="520" w:lineRule="exact"/>
        <w:rPr>
          <w:rFonts w:ascii="宋体" w:hAnsi="宋体"/>
          <w:sz w:val="28"/>
          <w:szCs w:val="28"/>
        </w:rPr>
      </w:pPr>
      <w:r>
        <w:rPr>
          <w:rFonts w:hint="eastAsia" w:ascii="宋体" w:hAnsi="宋体"/>
          <w:sz w:val="28"/>
          <w:szCs w:val="28"/>
        </w:rPr>
        <w:t>附件：</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1"/>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设置医疗机构申请书</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被申请机关:</w:t>
      </w:r>
    </w:p>
    <w:tbl>
      <w:tblPr>
        <w:tblStyle w:val="11"/>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59" w:type="dxa"/>
            <w:gridSpan w:val="2"/>
            <w:tcBorders>
              <w:top w:val="single" w:color="auto" w:sz="8" w:space="0"/>
              <w:left w:val="single" w:color="auto" w:sz="8"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设置单位（人）：                 地址：</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联系人：                        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restart"/>
            <w:tcBorders>
              <w:left w:val="single" w:color="auto" w:sz="8" w:space="0"/>
            </w:tcBorders>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核</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定</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w:t>
            </w: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类    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选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所有制形式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床位（牙椅）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服务对象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诊疗科目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投资总额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bottom w:val="single" w:color="auto" w:sz="4" w:space="0"/>
            </w:tcBorders>
          </w:tcPr>
          <w:p>
            <w:pPr>
              <w:spacing w:line="300" w:lineRule="exact"/>
              <w:rPr>
                <w:rFonts w:asciiTheme="minorEastAsia" w:hAnsiTheme="minorEastAsia" w:eastAsiaTheme="minorEastAsia" w:cstheme="minorEastAsia"/>
                <w:szCs w:val="21"/>
              </w:rPr>
            </w:pPr>
          </w:p>
        </w:tc>
        <w:tc>
          <w:tcPr>
            <w:tcW w:w="8285" w:type="dxa"/>
            <w:tcBorders>
              <w:bottom w:val="single" w:color="auto" w:sz="4"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  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59" w:type="dxa"/>
            <w:gridSpan w:val="2"/>
            <w:tcBorders>
              <w:left w:val="single" w:color="auto" w:sz="8" w:space="0"/>
              <w:bottom w:val="single" w:color="auto" w:sz="8"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提交文件目录：</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⑴</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⑵</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⑸</w:t>
            </w:r>
          </w:p>
        </w:tc>
      </w:tr>
    </w:tbl>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设置单位（人）：        （章）</w:t>
      </w:r>
    </w:p>
    <w:p>
      <w:pPr>
        <w:spacing w:line="440" w:lineRule="exact"/>
        <w:ind w:firstLine="5355" w:firstLineChars="2550"/>
        <w:rPr>
          <w:rFonts w:ascii="仿宋_GB2312" w:hAnsi="宋体" w:eastAsia="仿宋_GB2312"/>
          <w:szCs w:val="21"/>
        </w:rPr>
      </w:pPr>
      <w:r>
        <w:rPr>
          <w:rFonts w:hint="eastAsia"/>
          <w:szCs w:val="21"/>
        </w:rPr>
        <w:t>年    月    日</w:t>
      </w:r>
    </w:p>
    <w:p>
      <w:pPr>
        <w:rPr>
          <w:szCs w:val="21"/>
        </w:rPr>
      </w:pPr>
      <w:r>
        <w:rPr>
          <w:rFonts w:hint="eastAsia"/>
          <w:szCs w:val="21"/>
        </w:rPr>
        <w:t>填写说明：1.被申请机关：填写设置审批机关；2.设置单位（人）：填写拟设医疗机构的上级主管单位或出资人；3.地址：填写设置单位(人)的法定地址，个人填写家庭地址；4.类别：按照《医疗机构管理条例实施细则》第三条填报相应类别；5.名称：填写申请的医疗机构名称；6.选址：拟设医疗机构所在地的详细地址；7.所有制形式：从下列形式中选择相应项目填报：（只能填一个）</w:t>
      </w:r>
      <w:r>
        <w:rPr>
          <w:szCs w:val="21"/>
        </w:rPr>
        <w:t>a</w:t>
      </w:r>
      <w:r>
        <w:rPr>
          <w:rFonts w:hint="eastAsia"/>
          <w:szCs w:val="21"/>
        </w:rPr>
        <w:t xml:space="preserve">、全民 </w:t>
      </w:r>
      <w:r>
        <w:rPr>
          <w:szCs w:val="21"/>
        </w:rPr>
        <w:t>b</w:t>
      </w:r>
      <w:r>
        <w:rPr>
          <w:rFonts w:hint="eastAsia"/>
          <w:szCs w:val="21"/>
        </w:rPr>
        <w:t xml:space="preserve">、集体 </w:t>
      </w:r>
      <w:r>
        <w:rPr>
          <w:szCs w:val="21"/>
        </w:rPr>
        <w:t>c</w:t>
      </w:r>
      <w:r>
        <w:rPr>
          <w:rFonts w:hint="eastAsia"/>
          <w:szCs w:val="21"/>
        </w:rPr>
        <w:t xml:space="preserve">、私人 </w:t>
      </w:r>
      <w:r>
        <w:rPr>
          <w:szCs w:val="21"/>
        </w:rPr>
        <w:t>d</w:t>
      </w:r>
      <w:r>
        <w:rPr>
          <w:rFonts w:hint="eastAsia"/>
          <w:szCs w:val="21"/>
        </w:rPr>
        <w:t>、中外合资（合作）e、其他；8.经营性质：填写政府举办非营利性、非政府办非营利性、营利性；9.床位(牙椅)：填写拟建床位数、牙椅数以及观察床位数；10.服务对象：（只能填报一个）</w:t>
      </w:r>
      <w:r>
        <w:rPr>
          <w:szCs w:val="21"/>
        </w:rPr>
        <w:t>a</w:t>
      </w:r>
      <w:r>
        <w:rPr>
          <w:rFonts w:hint="eastAsia"/>
          <w:szCs w:val="21"/>
        </w:rPr>
        <w:t xml:space="preserve">、社会 </w:t>
      </w:r>
      <w:r>
        <w:rPr>
          <w:szCs w:val="21"/>
        </w:rPr>
        <w:t>b</w:t>
      </w:r>
      <w:r>
        <w:rPr>
          <w:rFonts w:hint="eastAsia"/>
          <w:szCs w:val="21"/>
        </w:rPr>
        <w:t>、内部 ；11.诊疗科目：完整填写申请的一级科目；12.提交文件目录：按照省级卫生行政部门规定填写。</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医疗机构分类登记审批表</w:t>
      </w:r>
    </w:p>
    <w:p>
      <w:pPr>
        <w:jc w:val="center"/>
        <w:rPr>
          <w:rFonts w:ascii="仿宋_GB2312" w:eastAsia="仿宋_GB2312"/>
        </w:rPr>
      </w:pPr>
    </w:p>
    <w:p>
      <w:pPr>
        <w:jc w:val="center"/>
        <w:rPr>
          <w:rFonts w:ascii="仿宋_GB2312" w:eastAsia="仿宋_GB2312"/>
        </w:rPr>
      </w:pPr>
      <w:r>
        <w:rPr>
          <w:rFonts w:hint="eastAsia" w:ascii="仿宋_GB2312" w:eastAsia="仿宋_GB2312"/>
          <w:b/>
          <w:bCs/>
        </w:rPr>
        <w:t>编号：</w:t>
      </w:r>
    </w:p>
    <w:tbl>
      <w:tblPr>
        <w:tblStyle w:val="11"/>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3"/>
        <w:gridCol w:w="5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一、医疗机构名称 </w:t>
            </w:r>
          </w:p>
        </w:tc>
        <w:tc>
          <w:tcPr>
            <w:tcW w:w="5456" w:type="dxa"/>
          </w:tcPr>
          <w:p>
            <w:pP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二、执业许可证登记号</w:t>
            </w:r>
          </w:p>
        </w:tc>
        <w:tc>
          <w:tcPr>
            <w:tcW w:w="5456" w:type="dxa"/>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三、法定代表人（主要负责人）</w:t>
            </w:r>
          </w:p>
        </w:tc>
        <w:tc>
          <w:tcPr>
            <w:tcW w:w="5456" w:type="dxa"/>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四、服务对象</w:t>
            </w:r>
          </w:p>
        </w:tc>
        <w:tc>
          <w:tcPr>
            <w:tcW w:w="5456"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社会□             内部□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五、设置单位（注</w:t>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w:t>
            </w:r>
          </w:p>
        </w:tc>
        <w:tc>
          <w:tcPr>
            <w:tcW w:w="5456" w:type="dxa"/>
          </w:tcPr>
          <w:p>
            <w:pP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6"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六、申明性质</w:t>
            </w:r>
          </w:p>
        </w:tc>
        <w:tc>
          <w:tcPr>
            <w:tcW w:w="5456"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政府办非营利性□ 非政府办非营利性□ 营利性□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6"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七、注册资金总额、投资渠道来源和性质（注</w:t>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2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②</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6"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八、收支结余的使用去向或盈余分配方式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九、其他需要说明的情况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6" w:hRule="atLeast"/>
        </w:trPr>
        <w:tc>
          <w:tcPr>
            <w:tcW w:w="9059" w:type="dxa"/>
            <w:gridSpan w:val="2"/>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十、申请单位签章</w:t>
            </w:r>
          </w:p>
          <w:p>
            <w:pPr>
              <w:ind w:firstLine="645"/>
              <w:jc w:val="left"/>
              <w:rPr>
                <w:rFonts w:asciiTheme="minorEastAsia" w:hAnsiTheme="minorEastAsia" w:eastAsiaTheme="minorEastAsia" w:cstheme="minorEastAsia"/>
                <w:szCs w:val="21"/>
              </w:rPr>
            </w:pPr>
            <w:r>
              <w:rPr>
                <w:rFonts w:asciiTheme="minorEastAsia" w:hAnsiTheme="minorEastAsia" w:eastAsiaTheme="minorEastAsia" w:cstheme="minorEastAsia"/>
                <w:szCs w:val="21"/>
              </w:rPr>
              <w:pict>
                <v:line id="_x0000_s1026" o:spid="_x0000_s1026" o:spt="20" style="position:absolute;left:0pt;margin-left:201.6pt;margin-top:15.1pt;height:0pt;width:153pt;z-index:252290048;mso-width-relative:page;mso-height-relative:page;" coordsize="21600,21600" o:gfxdata="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YS04jVAAAACQEAAA8AAAAAAAAAAQAgAAAA&#10;IgAAAGRycy9kb3ducmV2LnhtbFBLAQIUABQAAAAIAIdO4kANvwYZ1QEAAI4DAAAOAAAAAAAAAAEA&#10;IAAAACQBAABkcnMvZTJvRG9jLnhtbFBLBQYAAAAABgAGAFkBAABrBQAAAAA=&#10;">
                  <v:path arrowok="t"/>
                  <v:fill focussize="0,0"/>
                  <v:stroke/>
                  <v:imagedata o:title=""/>
                  <o:lock v:ext="edit"/>
                </v:line>
              </w:pict>
            </w:r>
            <w:r>
              <w:rPr>
                <w:rFonts w:hint="eastAsia" w:asciiTheme="minorEastAsia" w:hAnsiTheme="minorEastAsia" w:eastAsiaTheme="minorEastAsia" w:cstheme="minorEastAsia"/>
                <w:szCs w:val="21"/>
              </w:rPr>
              <w:t>单位法定代表人或主要负责人（签名）</w:t>
            </w:r>
          </w:p>
          <w:p>
            <w:pPr>
              <w:ind w:firstLine="645"/>
              <w:jc w:val="left"/>
              <w:rPr>
                <w:rFonts w:asciiTheme="minorEastAsia" w:hAnsiTheme="minorEastAsia" w:eastAsiaTheme="minorEastAsia" w:cstheme="minorEastAsia"/>
                <w:szCs w:val="21"/>
              </w:rPr>
            </w:pPr>
          </w:p>
          <w:p>
            <w:pPr>
              <w:ind w:firstLine="645"/>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日期</w:t>
            </w:r>
          </w:p>
          <w:p>
            <w:pPr>
              <w:ind w:firstLine="645"/>
              <w:jc w:val="left"/>
              <w:rPr>
                <w:rFonts w:asciiTheme="minorEastAsia" w:hAnsiTheme="minorEastAsia" w:eastAsiaTheme="minorEastAsia" w:cstheme="minorEastAsia"/>
                <w:szCs w:val="21"/>
              </w:rPr>
            </w:pPr>
            <w:r>
              <w:rPr>
                <w:rFonts w:asciiTheme="minorEastAsia" w:hAnsiTheme="minorEastAsia" w:eastAsiaTheme="minorEastAsia" w:cstheme="minorEastAsia"/>
                <w:szCs w:val="21"/>
              </w:rPr>
              <w:pict>
                <v:line id="_x0000_s1070" o:spid="_x0000_s1070" o:spt="20" style="position:absolute;left:0pt;margin-left:57.6pt;margin-top:-0.5pt;height:0pt;width:297pt;z-index:252289024;mso-width-relative:page;mso-height-relative:page;" coordsize="21600,21600" o:gfxdata="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XG+/7VAAAACQEAAA8AAAAAAAAAAQAgAAAAIgAA&#10;AGRycy9kb3ducmV2LnhtbFBLAQIUABQAAAAIAIdO4kCUHNne0gEAAI4DAAAOAAAAAAAAAAEAIAAA&#10;ACQBAABkcnMvZTJvRG9jLnhtbFBLBQYAAAAABgAGAFkBAABoBQAAAAA=&#10;">
                  <v:path arrowok="t"/>
                  <v:fill focussize="0,0"/>
                  <v:stroke/>
                  <v:imagedata o:title=""/>
                  <o:lock v:ext="edit"/>
                </v:line>
              </w:pict>
            </w:r>
          </w:p>
          <w:p>
            <w:pPr>
              <w:ind w:firstLine="645"/>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单位（盖章）</w:t>
            </w:r>
          </w:p>
        </w:tc>
      </w:tr>
    </w:tbl>
    <w:p>
      <w:pPr>
        <w:jc w:val="left"/>
        <w:rPr>
          <w:rFonts w:ascii="仿宋_GB2312" w:eastAsia="仿宋_GB2312"/>
        </w:rPr>
      </w:pPr>
    </w:p>
    <w:p>
      <w:pPr>
        <w:rPr>
          <w:rFonts w:eastAsia="仿宋_GB2312"/>
        </w:rPr>
      </w:pPr>
      <w:r>
        <w:rPr>
          <w:rFonts w:hint="eastAsia" w:ascii="仿宋_GB2312" w:eastAsia="仿宋_GB2312"/>
          <w:b/>
          <w:bCs/>
          <w:sz w:val="24"/>
        </w:rPr>
        <w:t>填表说明：</w:t>
      </w:r>
      <w:r>
        <w:rPr>
          <w:rFonts w:hint="eastAsia" w:ascii="仿宋_GB2312" w:eastAsia="仿宋_GB2312"/>
          <w:sz w:val="24"/>
        </w:rPr>
        <w:t>注</w:t>
      </w:r>
      <w:r>
        <w:rPr>
          <w:rFonts w:ascii="仿宋_GB2312" w:eastAsia="仿宋_GB2312"/>
          <w:sz w:val="24"/>
        </w:rPr>
        <w:fldChar w:fldCharType="begin"/>
      </w:r>
      <w:r>
        <w:rPr>
          <w:rFonts w:ascii="仿宋_GB2312" w:eastAsia="仿宋_GB2312"/>
          <w:sz w:val="24"/>
        </w:rPr>
        <w:instrText xml:space="preserve"> = 1 \* GB3 </w:instrText>
      </w:r>
      <w:r>
        <w:rPr>
          <w:rFonts w:ascii="仿宋_GB2312" w:eastAsia="仿宋_GB2312"/>
          <w:sz w:val="24"/>
        </w:rPr>
        <w:fldChar w:fldCharType="separate"/>
      </w:r>
      <w:r>
        <w:rPr>
          <w:rFonts w:hint="eastAsia" w:ascii="仿宋_GB2312" w:eastAsia="仿宋_GB2312"/>
          <w:sz w:val="24"/>
        </w:rPr>
        <w:t>①</w:t>
      </w:r>
      <w:r>
        <w:rPr>
          <w:rFonts w:ascii="仿宋_GB2312" w:eastAsia="仿宋_GB2312"/>
          <w:sz w:val="24"/>
        </w:rPr>
        <w:fldChar w:fldCharType="end"/>
      </w:r>
      <w:r>
        <w:rPr>
          <w:rFonts w:hint="eastAsia" w:ascii="仿宋_GB2312" w:eastAsia="仿宋_GB2312"/>
          <w:sz w:val="24"/>
        </w:rPr>
        <w:t>：指政府机关、事业单位、企业、社会团体和其他社会组织及个人；注</w:t>
      </w:r>
      <w:r>
        <w:rPr>
          <w:rFonts w:ascii="仿宋_GB2312" w:eastAsia="仿宋_GB2312"/>
          <w:sz w:val="24"/>
        </w:rPr>
        <w:fldChar w:fldCharType="begin"/>
      </w:r>
      <w:r>
        <w:rPr>
          <w:rFonts w:ascii="仿宋_GB2312" w:eastAsia="仿宋_GB2312"/>
          <w:sz w:val="24"/>
        </w:rPr>
        <w:instrText xml:space="preserve"> = 2 \* GB3 </w:instrText>
      </w:r>
      <w:r>
        <w:rPr>
          <w:rFonts w:ascii="仿宋_GB2312" w:eastAsia="仿宋_GB2312"/>
          <w:sz w:val="24"/>
        </w:rPr>
        <w:fldChar w:fldCharType="separate"/>
      </w:r>
      <w:r>
        <w:rPr>
          <w:rFonts w:hint="eastAsia" w:ascii="仿宋_GB2312" w:eastAsia="仿宋_GB2312"/>
          <w:sz w:val="24"/>
        </w:rPr>
        <w:t>②</w:t>
      </w:r>
      <w:r>
        <w:rPr>
          <w:rFonts w:ascii="仿宋_GB2312" w:eastAsia="仿宋_GB2312"/>
          <w:sz w:val="24"/>
        </w:rPr>
        <w:fldChar w:fldCharType="end"/>
      </w:r>
      <w:r>
        <w:rPr>
          <w:rFonts w:hint="eastAsia" w:ascii="仿宋_GB2312" w:eastAsia="仿宋_GB2312"/>
          <w:sz w:val="24"/>
        </w:rPr>
        <w:t>：投资渠道来源指政府机关，事业单位、企业、社会团体和其他社会组织及个人。资金性质指财政投入、法人和个人投资、社会捐赠、贷。</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申请设置医疗机构承诺书</w:t>
      </w:r>
    </w:p>
    <w:p>
      <w:pPr>
        <w:tabs>
          <w:tab w:val="left" w:pos="900"/>
        </w:tabs>
        <w:spacing w:line="560" w:lineRule="exact"/>
        <w:jc w:val="center"/>
        <w:rPr>
          <w:rFonts w:ascii="仿宋_GB2312" w:hAnsi="宋体"/>
          <w:b/>
          <w:bCs/>
          <w:sz w:val="24"/>
        </w:rPr>
      </w:pPr>
    </w:p>
    <w:p>
      <w:pPr>
        <w:spacing w:line="400" w:lineRule="exact"/>
        <w:rPr>
          <w:rFonts w:ascii="仿宋_GB2312" w:hAnsi="宋体"/>
          <w:bCs/>
          <w:sz w:val="24"/>
        </w:rPr>
      </w:pPr>
      <w:r>
        <w:rPr>
          <w:rFonts w:hint="eastAsia" w:ascii="仿宋_GB2312" w:hAnsi="宋体" w:cs="宋体"/>
          <w:sz w:val="24"/>
        </w:rPr>
        <w:t>城步苗族自治县区卫生健康局</w:t>
      </w:r>
      <w:r>
        <w:rPr>
          <w:rFonts w:hint="eastAsia" w:ascii="仿宋_GB2312" w:hAnsi="宋体"/>
          <w:bCs/>
          <w:sz w:val="24"/>
        </w:rPr>
        <w:t>：</w:t>
      </w:r>
    </w:p>
    <w:p>
      <w:pPr>
        <w:spacing w:line="400" w:lineRule="exact"/>
        <w:ind w:firstLine="480" w:firstLineChars="200"/>
        <w:rPr>
          <w:rFonts w:ascii="仿宋_GB2312" w:hAnsi="宋体"/>
          <w:bCs/>
          <w:sz w:val="24"/>
        </w:rPr>
      </w:pPr>
      <w:r>
        <w:rPr>
          <w:rFonts w:hint="eastAsia" w:ascii="仿宋_GB2312" w:hAnsi="宋体"/>
          <w:bCs/>
          <w:sz w:val="24"/>
        </w:rPr>
        <w:t>鉴于本申请人(承诺人,以下简称申请人)在申请设置医疗机构的行政许可时，尚不完全具备取得该项行政许可的条件，谨在此作出以下承诺：</w:t>
      </w:r>
    </w:p>
    <w:p>
      <w:pPr>
        <w:spacing w:line="400" w:lineRule="exact"/>
        <w:ind w:firstLine="482" w:firstLineChars="200"/>
        <w:rPr>
          <w:rFonts w:ascii="仿宋_GB2312" w:hAnsi="宋体"/>
          <w:b/>
          <w:sz w:val="24"/>
        </w:rPr>
      </w:pPr>
      <w:r>
        <w:rPr>
          <w:rFonts w:hint="eastAsia" w:ascii="仿宋_GB2312" w:hAnsi="宋体"/>
          <w:b/>
          <w:sz w:val="24"/>
        </w:rPr>
        <w:t>一、关于医疗机构的选址</w:t>
      </w:r>
    </w:p>
    <w:p>
      <w:pPr>
        <w:spacing w:line="400" w:lineRule="exact"/>
        <w:ind w:firstLine="480" w:firstLineChars="200"/>
        <w:rPr>
          <w:rFonts w:ascii="仿宋_GB2312" w:hAnsi="宋体"/>
          <w:bCs/>
          <w:sz w:val="24"/>
        </w:rPr>
      </w:pPr>
      <w:r>
        <w:rPr>
          <w:rFonts w:hint="eastAsia" w:ascii="仿宋_GB2312" w:hAnsi="宋体"/>
          <w:bCs/>
          <w:sz w:val="24"/>
        </w:rPr>
        <w:t>本申请人承诺严格按照</w:t>
      </w:r>
      <w:r>
        <w:rPr>
          <w:rFonts w:hint="eastAsia" w:ascii="仿宋_GB2312" w:hAnsi="宋体"/>
          <w:sz w:val="24"/>
        </w:rPr>
        <w:t>医疗机构设置规划</w:t>
      </w:r>
      <w:r>
        <w:rPr>
          <w:rFonts w:hint="eastAsia" w:ascii="仿宋_GB2312" w:hAnsi="宋体"/>
          <w:bCs/>
          <w:sz w:val="24"/>
        </w:rPr>
        <w:t>的要求进行选址，其场所为合法建筑，并能提供场所使用权的证明文件。</w:t>
      </w:r>
    </w:p>
    <w:p>
      <w:pPr>
        <w:spacing w:line="400" w:lineRule="exact"/>
        <w:ind w:firstLine="482" w:firstLineChars="200"/>
        <w:rPr>
          <w:rFonts w:ascii="仿宋_GB2312" w:hAnsi="宋体"/>
          <w:b/>
          <w:sz w:val="24"/>
        </w:rPr>
      </w:pPr>
      <w:r>
        <w:rPr>
          <w:rFonts w:hint="eastAsia" w:ascii="仿宋_GB2312" w:hAnsi="宋体"/>
          <w:b/>
          <w:sz w:val="24"/>
        </w:rPr>
        <w:t>二、关于医疗机构的科室设置、人员聘用、医疗设备配备</w:t>
      </w:r>
    </w:p>
    <w:p>
      <w:pPr>
        <w:spacing w:line="400" w:lineRule="exact"/>
        <w:ind w:firstLine="480" w:firstLineChars="200"/>
        <w:rPr>
          <w:rFonts w:ascii="仿宋_GB2312" w:hAnsi="宋体"/>
          <w:bCs/>
          <w:sz w:val="24"/>
        </w:rPr>
      </w:pPr>
      <w:r>
        <w:rPr>
          <w:rFonts w:hint="eastAsia" w:ascii="仿宋_GB2312" w:hAnsi="宋体"/>
          <w:bCs/>
          <w:sz w:val="24"/>
        </w:rPr>
        <w:t>本申请人承诺严格按照《中华人民共和国执业医师法》、《医疗机构基本标准》的要求进行医疗机构的筹建。</w:t>
      </w:r>
    </w:p>
    <w:p>
      <w:pPr>
        <w:spacing w:line="400" w:lineRule="exact"/>
        <w:ind w:firstLine="482" w:firstLineChars="200"/>
        <w:rPr>
          <w:rFonts w:ascii="仿宋_GB2312" w:hAnsi="宋体"/>
          <w:b/>
          <w:sz w:val="24"/>
        </w:rPr>
      </w:pPr>
      <w:r>
        <w:rPr>
          <w:rFonts w:hint="eastAsia" w:ascii="仿宋_GB2312" w:hAnsi="宋体"/>
          <w:b/>
          <w:sz w:val="24"/>
        </w:rPr>
        <w:t>三、关于医疗机构的筹建经费</w:t>
      </w:r>
    </w:p>
    <w:p>
      <w:pPr>
        <w:spacing w:line="400" w:lineRule="exact"/>
        <w:ind w:firstLine="480" w:firstLineChars="200"/>
        <w:rPr>
          <w:rFonts w:ascii="仿宋_GB2312" w:hAnsi="宋体"/>
          <w:bCs/>
          <w:sz w:val="24"/>
        </w:rPr>
      </w:pPr>
      <w:r>
        <w:rPr>
          <w:rFonts w:hint="eastAsia" w:ascii="仿宋_GB2312" w:hAnsi="宋体"/>
          <w:bCs/>
          <w:sz w:val="24"/>
        </w:rPr>
        <w:t>本申请人承诺经费到位，投资额能满足医疗机构筹建的需要。</w:t>
      </w:r>
    </w:p>
    <w:p>
      <w:pPr>
        <w:spacing w:line="400" w:lineRule="exact"/>
        <w:ind w:firstLine="482" w:firstLineChars="200"/>
        <w:rPr>
          <w:rFonts w:ascii="仿宋_GB2312" w:hAnsi="宋体"/>
          <w:b/>
          <w:sz w:val="24"/>
        </w:rPr>
      </w:pPr>
      <w:r>
        <w:rPr>
          <w:rFonts w:hint="eastAsia" w:ascii="仿宋_GB2312" w:hAnsi="宋体"/>
          <w:b/>
          <w:sz w:val="24"/>
        </w:rPr>
        <w:t>四、关于医疗废物和污水的处理</w:t>
      </w:r>
    </w:p>
    <w:p>
      <w:pPr>
        <w:spacing w:line="400" w:lineRule="exact"/>
        <w:ind w:firstLine="480" w:firstLineChars="200"/>
        <w:rPr>
          <w:rFonts w:ascii="仿宋_GB2312" w:hAnsi="宋体"/>
          <w:bCs/>
          <w:sz w:val="24"/>
        </w:rPr>
      </w:pPr>
      <w:r>
        <w:rPr>
          <w:rFonts w:hint="eastAsia" w:ascii="仿宋_GB2312" w:hAnsi="宋体"/>
          <w:bCs/>
          <w:sz w:val="24"/>
        </w:rPr>
        <w:t>本申请人承诺医疗废物和污水处理符合《医疗废物管理条例》和环保部门的要求。</w:t>
      </w:r>
    </w:p>
    <w:p>
      <w:pPr>
        <w:spacing w:line="400" w:lineRule="exact"/>
        <w:ind w:firstLine="482" w:firstLineChars="200"/>
        <w:rPr>
          <w:rFonts w:ascii="仿宋_GB2312" w:hAnsi="宋体"/>
          <w:b/>
          <w:sz w:val="24"/>
        </w:rPr>
      </w:pPr>
      <w:r>
        <w:rPr>
          <w:rFonts w:hint="eastAsia" w:ascii="仿宋_GB2312" w:hAnsi="宋体"/>
          <w:b/>
          <w:sz w:val="24"/>
        </w:rPr>
        <w:t>五、关于医疗用房的消防</w:t>
      </w:r>
    </w:p>
    <w:p>
      <w:pPr>
        <w:spacing w:line="400" w:lineRule="exact"/>
        <w:ind w:firstLine="480" w:firstLineChars="200"/>
        <w:rPr>
          <w:rFonts w:ascii="仿宋_GB2312" w:hAnsi="宋体"/>
          <w:bCs/>
          <w:sz w:val="24"/>
        </w:rPr>
      </w:pPr>
      <w:r>
        <w:rPr>
          <w:rFonts w:hint="eastAsia" w:ascii="仿宋_GB2312" w:hAnsi="宋体"/>
          <w:bCs/>
          <w:sz w:val="24"/>
        </w:rPr>
        <w:t>本申请人承诺医疗用房的消防设施符合消防部门的要求。</w:t>
      </w:r>
    </w:p>
    <w:p>
      <w:pPr>
        <w:spacing w:line="400" w:lineRule="exact"/>
        <w:ind w:firstLine="482" w:firstLineChars="200"/>
        <w:rPr>
          <w:rFonts w:ascii="仿宋_GB2312" w:hAnsi="宋体"/>
          <w:b/>
          <w:sz w:val="24"/>
        </w:rPr>
      </w:pPr>
      <w:r>
        <w:rPr>
          <w:rFonts w:hint="eastAsia" w:ascii="仿宋_GB2312" w:hAnsi="宋体"/>
          <w:b/>
          <w:sz w:val="24"/>
        </w:rPr>
        <w:t>六、申报材料</w:t>
      </w:r>
    </w:p>
    <w:p>
      <w:pPr>
        <w:spacing w:line="400" w:lineRule="exact"/>
        <w:ind w:firstLine="480" w:firstLineChars="200"/>
        <w:rPr>
          <w:rFonts w:ascii="仿宋_GB2312" w:hAnsi="宋体"/>
          <w:bCs/>
          <w:sz w:val="24"/>
        </w:rPr>
      </w:pPr>
      <w:r>
        <w:rPr>
          <w:rFonts w:hint="eastAsia" w:ascii="仿宋_GB2312" w:hAnsi="宋体"/>
          <w:bCs/>
          <w:sz w:val="24"/>
        </w:rPr>
        <w:t>本申请人承诺所提供的材料准确、真实、合法、有效。</w:t>
      </w:r>
    </w:p>
    <w:p>
      <w:pPr>
        <w:spacing w:line="400" w:lineRule="exact"/>
        <w:ind w:firstLine="482" w:firstLineChars="200"/>
        <w:rPr>
          <w:rFonts w:ascii="仿宋_GB2312" w:hAnsi="宋体"/>
          <w:b/>
          <w:sz w:val="24"/>
        </w:rPr>
      </w:pPr>
      <w:r>
        <w:rPr>
          <w:rFonts w:hint="eastAsia" w:ascii="仿宋_GB2312" w:hAnsi="宋体"/>
          <w:b/>
          <w:sz w:val="24"/>
        </w:rPr>
        <w:t>七、法律责任</w:t>
      </w:r>
    </w:p>
    <w:p>
      <w:pPr>
        <w:spacing w:line="400" w:lineRule="exact"/>
        <w:ind w:firstLine="480" w:firstLineChars="200"/>
        <w:rPr>
          <w:rFonts w:ascii="仿宋_GB2312" w:hAnsi="宋体"/>
          <w:bCs/>
          <w:sz w:val="24"/>
        </w:rPr>
      </w:pPr>
      <w:r>
        <w:rPr>
          <w:rFonts w:hint="eastAsia" w:ascii="仿宋_GB2312" w:hAnsi="宋体"/>
          <w:bCs/>
          <w:sz w:val="24"/>
        </w:rPr>
        <w:t>申请人如不履行承诺或者履行承诺的行为不符合卫生计生行政部门的规定，行政许可决定机关有权不予行政许可或撤销已核发的《设置医疗机构批准书》。如本申请人在未获得《设置医疗机构批准书》的情况下已开展医疗机构筹建及医疗活动，行政许可决定机关可按无证经营予以处罚。</w:t>
      </w:r>
    </w:p>
    <w:p>
      <w:pPr>
        <w:spacing w:line="400" w:lineRule="exact"/>
        <w:ind w:firstLine="480" w:firstLineChars="200"/>
        <w:rPr>
          <w:rFonts w:ascii="仿宋_GB2312" w:hAnsi="宋体"/>
          <w:bCs/>
          <w:sz w:val="24"/>
        </w:rPr>
      </w:pPr>
      <w:r>
        <w:rPr>
          <w:rFonts w:hint="eastAsia" w:ascii="仿宋_GB2312" w:hAnsi="宋体"/>
          <w:bCs/>
          <w:sz w:val="24"/>
        </w:rPr>
        <w:t>谨此承诺。</w:t>
      </w:r>
    </w:p>
    <w:p>
      <w:pPr>
        <w:spacing w:line="400" w:lineRule="exact"/>
        <w:ind w:firstLine="480" w:firstLineChars="200"/>
        <w:rPr>
          <w:rFonts w:ascii="仿宋_GB2312" w:hAnsi="宋体"/>
          <w:bCs/>
          <w:sz w:val="24"/>
        </w:rPr>
      </w:pPr>
      <w:r>
        <w:rPr>
          <w:rFonts w:hint="eastAsia" w:ascii="仿宋_GB2312" w:hAnsi="宋体"/>
          <w:bCs/>
          <w:sz w:val="24"/>
        </w:rPr>
        <w:t>本承诺书一式2份，行政许可决定机关和申请人各一份。</w:t>
      </w:r>
    </w:p>
    <w:p>
      <w:pPr>
        <w:spacing w:line="400" w:lineRule="exact"/>
        <w:rPr>
          <w:rFonts w:ascii="仿宋_GB2312" w:hAnsi="宋体"/>
          <w:bCs/>
          <w:sz w:val="24"/>
        </w:rPr>
      </w:pPr>
    </w:p>
    <w:p>
      <w:pPr>
        <w:spacing w:line="400" w:lineRule="exact"/>
        <w:ind w:firstLine="480" w:firstLineChars="200"/>
        <w:rPr>
          <w:rFonts w:ascii="仿宋_GB2312" w:hAnsi="宋体"/>
          <w:bCs/>
          <w:sz w:val="24"/>
        </w:rPr>
      </w:pPr>
      <w:r>
        <w:rPr>
          <w:rFonts w:hint="eastAsia" w:ascii="仿宋_GB2312" w:hAnsi="宋体"/>
          <w:bCs/>
          <w:sz w:val="24"/>
        </w:rPr>
        <w:t xml:space="preserve">                              申请人（承诺人）：</w:t>
      </w:r>
    </w:p>
    <w:p>
      <w:pPr>
        <w:rPr>
          <w:sz w:val="24"/>
        </w:rPr>
      </w:pPr>
    </w:p>
    <w:p>
      <w:pPr>
        <w:rPr>
          <w:sz w:val="24"/>
        </w:rPr>
      </w:pPr>
      <w:r>
        <w:rPr>
          <w:rFonts w:hint="eastAsia"/>
          <w:sz w:val="24"/>
        </w:rPr>
        <w:t xml:space="preserve">                                  年    月     日</w:t>
      </w:r>
    </w:p>
    <w:p>
      <w:pPr>
        <w:spacing w:line="500" w:lineRule="exact"/>
        <w:rPr>
          <w:rFonts w:ascii="仿宋_GB2312"/>
          <w:sz w:val="24"/>
        </w:rPr>
      </w:pP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医疗机构法定代表人（主要负责人）承诺书</w:t>
      </w:r>
    </w:p>
    <w:p>
      <w:pPr>
        <w:spacing w:line="580" w:lineRule="exact"/>
        <w:ind w:firstLine="420"/>
        <w:jc w:val="center"/>
        <w:rPr>
          <w:rFonts w:ascii="黑体" w:hAnsi="华文仿宋" w:eastAsia="黑体"/>
          <w:sz w:val="44"/>
          <w:szCs w:val="44"/>
        </w:rPr>
      </w:pPr>
    </w:p>
    <w:p>
      <w:pPr>
        <w:spacing w:line="400" w:lineRule="exact"/>
        <w:rPr>
          <w:rFonts w:asciiTheme="minorEastAsia" w:hAnsiTheme="minorEastAsia" w:eastAsiaTheme="minorEastAsia" w:cstheme="minorEastAsia"/>
          <w:bCs/>
          <w:sz w:val="24"/>
        </w:rPr>
      </w:pPr>
      <w:r>
        <w:rPr>
          <w:rFonts w:hint="eastAsia" w:asciiTheme="minorEastAsia" w:hAnsiTheme="minorEastAsia" w:eastAsiaTheme="minorEastAsia" w:cstheme="minorEastAsia"/>
          <w:sz w:val="24"/>
        </w:rPr>
        <w:t>城步苗族自治县区卫生健康局</w:t>
      </w:r>
      <w:r>
        <w:rPr>
          <w:rFonts w:hint="eastAsia" w:asciiTheme="minorEastAsia" w:hAnsiTheme="minorEastAsia" w:eastAsiaTheme="minorEastAsia" w:cstheme="minorEastAsia"/>
          <w:bCs/>
          <w:sz w:val="24"/>
        </w:rPr>
        <w:t>：</w:t>
      </w:r>
    </w:p>
    <w:p>
      <w:pPr>
        <w:spacing w:line="5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根据卫生部《医疗机构管理条例实施细则》第十二条的规定，有下列情形之一的，不得申请设置医疗机构：</w:t>
      </w:r>
    </w:p>
    <w:p>
      <w:pPr>
        <w:pStyle w:val="17"/>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一、不能独立承担民事责任的单位或个人；</w:t>
      </w:r>
    </w:p>
    <w:p>
      <w:pPr>
        <w:pStyle w:val="17"/>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二、正在服刑或者不具有完全民事行为能力的个人；</w:t>
      </w:r>
    </w:p>
    <w:p>
      <w:pPr>
        <w:pStyle w:val="17"/>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三、发生二级以上医疗事故未满五年的医务人员；</w:t>
      </w:r>
    </w:p>
    <w:p>
      <w:pPr>
        <w:pStyle w:val="17"/>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四、因违反有关法律、法规和规章，已被吊销执业证书的医务人员；</w:t>
      </w:r>
    </w:p>
    <w:p>
      <w:pPr>
        <w:pStyle w:val="17"/>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五、被吊销《医疗机构执业许可证》的医疗机构法定代表人或主要负责人；</w:t>
      </w:r>
    </w:p>
    <w:p>
      <w:pPr>
        <w:pStyle w:val="17"/>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六、省、自治区、直辖市政府卫生行政部门规定的其他情形。</w:t>
      </w:r>
    </w:p>
    <w:p>
      <w:pPr>
        <w:spacing w:line="500" w:lineRule="exact"/>
        <w:ind w:firstLine="600" w:firstLineChars="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有前款第二、三、四、五、六项所列情形之一者，不得充任医疗机构的法定代表人或者主要负责人。</w:t>
      </w:r>
    </w:p>
    <w:p>
      <w:pPr>
        <w:spacing w:line="500" w:lineRule="exact"/>
        <w:ind w:firstLine="600" w:firstLineChars="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本人拟申请担任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医疗机构）的法定代表人/主要负责人，现在此承诺无上述条款第二、三、四、五、六项所列情形。</w:t>
      </w:r>
    </w:p>
    <w:p>
      <w:pPr>
        <w:spacing w:line="500" w:lineRule="exact"/>
        <w:ind w:firstLine="600" w:firstLineChars="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谨此承诺。</w:t>
      </w:r>
    </w:p>
    <w:p>
      <w:pPr>
        <w:spacing w:line="500" w:lineRule="exact"/>
        <w:ind w:firstLine="600" w:firstLineChars="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本承诺书一式2份，行政许可决定机关和承诺人各一份。</w:t>
      </w:r>
    </w:p>
    <w:p>
      <w:pPr>
        <w:spacing w:line="500" w:lineRule="exact"/>
        <w:ind w:firstLine="630"/>
        <w:rPr>
          <w:rFonts w:asciiTheme="minorEastAsia" w:hAnsiTheme="minorEastAsia" w:eastAsiaTheme="minorEastAsia" w:cstheme="minorEastAsia"/>
          <w:sz w:val="24"/>
        </w:rPr>
      </w:pPr>
    </w:p>
    <w:p>
      <w:pPr>
        <w:spacing w:line="500" w:lineRule="exact"/>
        <w:ind w:firstLine="63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承诺人（签字）：</w:t>
      </w:r>
    </w:p>
    <w:p>
      <w:pPr>
        <w:spacing w:line="500" w:lineRule="exact"/>
        <w:ind w:firstLine="3480" w:firstLineChars="14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身份证号码：</w:t>
      </w:r>
    </w:p>
    <w:p>
      <w:pPr>
        <w:spacing w:line="500" w:lineRule="exact"/>
        <w:jc w:val="righ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年月日</w:t>
      </w:r>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华文中宋" w:eastAsia="仿宋_GB2312"/>
          <w:bCs/>
          <w:kern w:val="0"/>
          <w:sz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1"/>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1"/>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1"/>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1"/>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69" o:spid="_x0000_s1069" o:spt="202" type="#_x0000_t202" style="position:absolute;left:0pt;margin-left:318.95pt;margin-top:1.5pt;height:117.5pt;width:117.2pt;z-index:-25001676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330380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330483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330585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330688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330790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330892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330995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331097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331200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3313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331404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331507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331609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331712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331814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331916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332019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332121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4999424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332633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332736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332838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332940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333043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333145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333248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333350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333452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333555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333657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333760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33386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333964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334067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334169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334272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334374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334476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334579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334681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334784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334886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1"/>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1"/>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8"/>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410048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1"/>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1"/>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460940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pPr>
    </w:p>
    <w:p>
      <w:pPr>
        <w:jc w:val="left"/>
        <w:rPr>
          <w:rFonts w:ascii="宋体" w:hAnsi="宋体"/>
          <w:szCs w:val="2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31</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46</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00467"/>
    <w:rsid w:val="00153BD5"/>
    <w:rsid w:val="00220E11"/>
    <w:rsid w:val="00362FB4"/>
    <w:rsid w:val="003B2E9E"/>
    <w:rsid w:val="00425070"/>
    <w:rsid w:val="00521B65"/>
    <w:rsid w:val="005D3C16"/>
    <w:rsid w:val="006F7808"/>
    <w:rsid w:val="00724606"/>
    <w:rsid w:val="007F5EF6"/>
    <w:rsid w:val="009F283D"/>
    <w:rsid w:val="00B85923"/>
    <w:rsid w:val="00BF26A4"/>
    <w:rsid w:val="00BF7EE6"/>
    <w:rsid w:val="00C02CE5"/>
    <w:rsid w:val="00CF717C"/>
    <w:rsid w:val="00E905CA"/>
    <w:rsid w:val="08E92791"/>
    <w:rsid w:val="096C04EB"/>
    <w:rsid w:val="0B073D6C"/>
    <w:rsid w:val="0B932C27"/>
    <w:rsid w:val="0D934ABE"/>
    <w:rsid w:val="0DAA44DB"/>
    <w:rsid w:val="0EB32EB6"/>
    <w:rsid w:val="100F2927"/>
    <w:rsid w:val="106613F1"/>
    <w:rsid w:val="11C00C31"/>
    <w:rsid w:val="11CA5507"/>
    <w:rsid w:val="138242A0"/>
    <w:rsid w:val="16AD11C3"/>
    <w:rsid w:val="17C30B25"/>
    <w:rsid w:val="1AD572D0"/>
    <w:rsid w:val="1E1272A0"/>
    <w:rsid w:val="1E247330"/>
    <w:rsid w:val="1F275DFB"/>
    <w:rsid w:val="211E4CF5"/>
    <w:rsid w:val="21E861E9"/>
    <w:rsid w:val="268620FA"/>
    <w:rsid w:val="27DF51B7"/>
    <w:rsid w:val="28DB32C8"/>
    <w:rsid w:val="29960880"/>
    <w:rsid w:val="29E82CED"/>
    <w:rsid w:val="2A525929"/>
    <w:rsid w:val="2DDC7409"/>
    <w:rsid w:val="30AE0F6E"/>
    <w:rsid w:val="30E322BD"/>
    <w:rsid w:val="32B37E3A"/>
    <w:rsid w:val="33BD6DE6"/>
    <w:rsid w:val="33D66868"/>
    <w:rsid w:val="37EA70AB"/>
    <w:rsid w:val="3D024597"/>
    <w:rsid w:val="432320F5"/>
    <w:rsid w:val="446046EF"/>
    <w:rsid w:val="48431B30"/>
    <w:rsid w:val="48A17827"/>
    <w:rsid w:val="4AD42005"/>
    <w:rsid w:val="4D9C7C77"/>
    <w:rsid w:val="4E7629CB"/>
    <w:rsid w:val="528D7F4B"/>
    <w:rsid w:val="54AD20C0"/>
    <w:rsid w:val="54D85C6D"/>
    <w:rsid w:val="5890386D"/>
    <w:rsid w:val="5A305565"/>
    <w:rsid w:val="5ABB1A83"/>
    <w:rsid w:val="5BE90EA6"/>
    <w:rsid w:val="5C935F93"/>
    <w:rsid w:val="5F4D4DBC"/>
    <w:rsid w:val="63294EE0"/>
    <w:rsid w:val="67EA4C62"/>
    <w:rsid w:val="6B5176FC"/>
    <w:rsid w:val="6C613840"/>
    <w:rsid w:val="6C6D12F9"/>
    <w:rsid w:val="6E154176"/>
    <w:rsid w:val="6E785804"/>
    <w:rsid w:val="6EB13622"/>
    <w:rsid w:val="72D61B0F"/>
    <w:rsid w:val="74654DE7"/>
    <w:rsid w:val="762A4335"/>
    <w:rsid w:val="79B854F1"/>
    <w:rsid w:val="7A222B81"/>
    <w:rsid w:val="7BFA73D9"/>
    <w:rsid w:val="7D1F46E5"/>
    <w:rsid w:val="7E77366B"/>
    <w:rsid w:val="7FBF73FA"/>
    <w:rsid w:val="7FC878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qFormat/>
    <w:uiPriority w:val="99"/>
    <w:pPr>
      <w:jc w:val="left"/>
    </w:pPr>
  </w:style>
  <w:style w:type="paragraph" w:styleId="3">
    <w:name w:val="Body Text Indent 2"/>
    <w:basedOn w:val="1"/>
    <w:qFormat/>
    <w:uiPriority w:val="0"/>
    <w:pPr>
      <w:spacing w:after="120" w:line="480" w:lineRule="auto"/>
      <w:ind w:left="420" w:leftChars="200"/>
    </w:pPr>
  </w:style>
  <w:style w:type="paragraph" w:styleId="4">
    <w:name w:val="Balloon Text"/>
    <w:basedOn w:val="1"/>
    <w:link w:val="2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qFormat/>
    <w:uiPriority w:val="0"/>
    <w:pPr>
      <w:widowControl/>
      <w:spacing w:after="150"/>
      <w:jc w:val="left"/>
    </w:pPr>
    <w:rPr>
      <w:rFonts w:ascii="宋体" w:hAnsi="宋体" w:cs="宋体"/>
      <w:kern w:val="0"/>
      <w:sz w:val="24"/>
    </w:rPr>
  </w:style>
  <w:style w:type="character" w:styleId="9">
    <w:name w:val="page number"/>
    <w:basedOn w:val="8"/>
    <w:qFormat/>
    <w:uiPriority w:val="0"/>
  </w:style>
  <w:style w:type="character" w:styleId="10">
    <w:name w:val="Hyperlink"/>
    <w:basedOn w:val="8"/>
    <w:semiHidden/>
    <w:unhideWhenUsed/>
    <w:qFormat/>
    <w:uiPriority w:val="0"/>
    <w:rPr>
      <w:color w:val="0563C1" w:themeColor="hyperlink"/>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4">
    <w:name w:val="2"/>
    <w:basedOn w:val="1"/>
    <w:qFormat/>
    <w:uiPriority w:val="0"/>
    <w:pPr>
      <w:spacing w:line="360" w:lineRule="auto"/>
      <w:ind w:firstLine="200" w:firstLineChars="200"/>
    </w:pPr>
    <w:rPr>
      <w:rFonts w:ascii="仿宋" w:hAnsi="仿宋" w:eastAsia="仿宋"/>
      <w:sz w:val="28"/>
      <w:szCs w:val="28"/>
    </w:rPr>
  </w:style>
  <w:style w:type="character" w:customStyle="1" w:styleId="15">
    <w:name w:val="apple-style-span"/>
    <w:basedOn w:val="8"/>
    <w:qFormat/>
    <w:uiPriority w:val="0"/>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styleId="17">
    <w:name w:val="List Paragraph"/>
    <w:basedOn w:val="1"/>
    <w:qFormat/>
    <w:uiPriority w:val="0"/>
    <w:pPr>
      <w:ind w:firstLine="420" w:firstLineChars="200"/>
    </w:pPr>
    <w:rPr>
      <w:szCs w:val="21"/>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 w:type="character" w:customStyle="1" w:styleId="21">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3"/>
    <customShpInfo spid="_x0000_s2051"/>
    <customShpInfo spid="_x0000_s2052"/>
    <customShpInfo spid="_x0000_s2049"/>
    <customShpInfo spid="_x0000_s2050"/>
    <customShpInfo spid="_x0000_s1026"/>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3390</Words>
  <Characters>19326</Characters>
  <Lines>161</Lines>
  <Paragraphs>45</Paragraphs>
  <TotalTime>0</TotalTime>
  <ScaleCrop>false</ScaleCrop>
  <LinksUpToDate>false</LinksUpToDate>
  <CharactersWithSpaces>22671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2019-11-16T03:57:20Z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