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84"/>
          <w:szCs w:val="84"/>
        </w:rPr>
      </w:pPr>
    </w:p>
    <w:p>
      <w:pPr>
        <w:jc w:val="center"/>
        <w:rPr>
          <w:rFonts w:ascii="方正小标宋简体" w:eastAsia="方正小标宋简体"/>
          <w:sz w:val="60"/>
          <w:szCs w:val="60"/>
        </w:rPr>
      </w:pPr>
      <w:r>
        <w:rPr>
          <w:rFonts w:hint="eastAsia" w:ascii="方正小标宋简体" w:eastAsia="方正小标宋简体"/>
          <w:sz w:val="60"/>
          <w:szCs w:val="60"/>
        </w:rPr>
        <w:t>“我要开美容院”</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（分公司）</w:t>
      </w:r>
    </w:p>
    <w:p>
      <w:pPr>
        <w:rPr>
          <w:sz w:val="52"/>
          <w:szCs w:val="8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r>
        <w:rPr>
          <w:rFonts w:hint="eastAsia" w:ascii="楷体" w:hAnsi="楷体" w:eastAsia="楷体"/>
          <w:b/>
          <w:sz w:val="44"/>
          <w:szCs w:val="44"/>
        </w:rPr>
        <w:t>2019年7月</w:t>
      </w: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到窗口现场办理“一件事”套餐服务前，（一）除涉及前置许可经营外，分公司的名称在分公司设立登记时一并申请。（二）相关自然人要先通过“登记注册身份验证APP”进行注册和四级实名验证。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r>
        <w:rPr>
          <w:rFonts w:hint="eastAsia" w:ascii="仿宋_GB2312" w:hAnsi="仿宋_GB2312" w:eastAsia="仿宋_GB2312" w:cs="仿宋_GB2312"/>
          <w:color w:val="000000"/>
          <w:sz w:val="32"/>
          <w:szCs w:val="32"/>
        </w:rPr>
        <w:t>（三）对照材料清单准备相应材料，确保材料齐全、填写完整、真实、有效，且符合法定要求。</w:t>
      </w:r>
    </w:p>
    <w:p>
      <w:pPr>
        <w:spacing w:line="56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三、本服务规程旨在帮助您迅速了解开设美容院的有关审批服务信息，并不能代替法律法规及事项实施清单规定。因此，您在申请前有义务详细阅读并了解法律法规及办理流程规定信息获取途径：（</w:t>
      </w:r>
      <w:r>
        <w:rPr>
          <w:rFonts w:hint="eastAsia" w:ascii="仿宋_GB2312" w:hAnsi="仿宋_GB2312" w:eastAsia="仿宋_GB2312" w:cs="仿宋_GB2312"/>
          <w:color w:val="000000"/>
          <w:sz w:val="32"/>
          <w:szCs w:val="32"/>
        </w:rPr>
        <w:t>zwfw-new.hunan.gov.cn/hnzwfw/1/6/index.htm</w:t>
      </w:r>
      <w:r>
        <w:rPr>
          <w:rFonts w:hint="eastAsia" w:ascii="仿宋_GB2312" w:hAnsi="Times New Roman" w:eastAsia="仿宋_GB2312"/>
          <w:color w:val="000000"/>
          <w:sz w:val="32"/>
          <w:szCs w:val="32"/>
        </w:rPr>
        <w:t>）。</w:t>
      </w:r>
    </w:p>
    <w:p>
      <w:pPr>
        <w:rPr>
          <w:rFonts w:ascii="方正小标宋简体" w:hAnsi="宋体" w:eastAsia="方正小标宋简体"/>
          <w:sz w:val="40"/>
          <w:szCs w:val="32"/>
        </w:rPr>
      </w:pPr>
      <w:r>
        <w:rPr>
          <w:rFonts w:hint="eastAsia" w:ascii="方正小标宋简体" w:hAnsi="宋体" w:eastAsia="方正小标宋简体"/>
          <w:sz w:val="40"/>
          <w:szCs w:val="32"/>
        </w:rPr>
        <w:br w:type="page"/>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“我要开美容院”</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Pr>
        <w:spacing w:line="560" w:lineRule="atLeast"/>
        <w:ind w:firstLine="420" w:firstLineChars="200"/>
      </w:pPr>
    </w:p>
    <w:p>
      <w:pPr>
        <w:spacing w:line="560" w:lineRule="atLeas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“我要开美容院”套餐服务</w:t>
      </w:r>
    </w:p>
    <w:p>
      <w:pPr>
        <w:spacing w:line="560" w:lineRule="atLeas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60" w:lineRule="atLeas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60" w:lineRule="atLeas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r>
        <w:rPr>
          <w:rFonts w:hint="eastAsia" w:ascii="楷体" w:hAnsi="楷体" w:eastAsia="楷体" w:cs="楷体"/>
          <w:sz w:val="32"/>
          <w:szCs w:val="32"/>
        </w:rPr>
        <w:t>（备注：营业面积500平方米以下的无需办理）</w:t>
      </w:r>
      <w:r>
        <w:rPr>
          <w:rFonts w:hint="eastAsia" w:ascii="仿宋_GB2312" w:hAnsi="仿宋_GB2312" w:eastAsia="仿宋_GB2312" w:cs="仿宋_GB2312"/>
          <w:sz w:val="32"/>
          <w:szCs w:val="32"/>
        </w:rPr>
        <w:t>；</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（六）公众聚集场所投入使用、营业前消防安全检查合格证</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60" w:lineRule="atLeast"/>
        <w:rPr>
          <w:rFonts w:ascii="黑体" w:hAnsi="黑体" w:eastAsia="黑体" w:cs="宋体"/>
          <w:sz w:val="32"/>
          <w:szCs w:val="32"/>
        </w:rPr>
      </w:pPr>
    </w:p>
    <w:p>
      <w:pPr>
        <w:spacing w:line="560" w:lineRule="atLeas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60" w:lineRule="atLeas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atLeas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市场监管、卫健委、城管、住建、消防、税务等部门。</w:t>
      </w:r>
    </w:p>
    <w:p>
      <w:pPr>
        <w:spacing w:line="560" w:lineRule="atLeas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atLeas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1、分公司的经营范围不得超出公司的经营范围；</w:t>
      </w:r>
    </w:p>
    <w:p>
      <w:pPr>
        <w:spacing w:line="560" w:lineRule="atLeas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2、公共场所经营单位选址和设计应当符合</w:t>
      </w:r>
      <w:r>
        <w:rPr>
          <w:rFonts w:hint="eastAsia" w:ascii="仿宋_GB2312" w:hAnsi="仿宋_GB2312" w:eastAsia="仿宋_GB2312" w:cs="仿宋_GB2312"/>
          <w:sz w:val="32"/>
          <w:szCs w:val="32"/>
        </w:rPr>
        <w:t>卫生标准和要求。</w:t>
      </w:r>
    </w:p>
    <w:p>
      <w:pPr>
        <w:spacing w:line="560" w:lineRule="atLeas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3、公共场所经营单位从业人员按规定进行预防性健康检查与卫生知识培训，取得健康证明。</w:t>
      </w:r>
    </w:p>
    <w:p>
      <w:pPr>
        <w:spacing w:line="560" w:lineRule="atLeast"/>
        <w:ind w:firstLine="640" w:firstLineChars="200"/>
        <w:rPr>
          <w:rFonts w:ascii="仿宋" w:hAnsi="仿宋" w:eastAsia="仿宋_GB2312" w:cs="仿宋"/>
          <w:sz w:val="32"/>
          <w:szCs w:val="32"/>
        </w:rPr>
      </w:pPr>
      <w:r>
        <w:rPr>
          <w:rFonts w:hint="eastAsia" w:ascii="仿宋_GB2312" w:hAnsi="仿宋_GB2312" w:eastAsia="仿宋_GB2312" w:cs="仿宋_GB2312"/>
          <w:sz w:val="32"/>
          <w:szCs w:val="32"/>
        </w:rPr>
        <w:t>4、各项卫生指标监测</w:t>
      </w:r>
      <w:r>
        <w:rPr>
          <w:rFonts w:hint="eastAsia" w:ascii="仿宋_GB2312" w:hAnsi="仿宋_GB2312" w:eastAsia="仿宋_GB2312" w:cs="仿宋_GB2312"/>
          <w:color w:val="000000"/>
          <w:sz w:val="32"/>
          <w:szCs w:val="32"/>
        </w:rPr>
        <w:t>符合卫生要求。</w:t>
      </w:r>
    </w:p>
    <w:p>
      <w:pPr>
        <w:rPr>
          <w:rFonts w:ascii="黑体" w:hAnsi="黑体" w:eastAsia="黑体" w:cs="宋体"/>
          <w:bCs/>
          <w:sz w:val="32"/>
          <w:szCs w:val="32"/>
        </w:rPr>
        <w:sectPr>
          <w:footerReference r:id="rId10" w:type="first"/>
          <w:footerReference r:id="rId9" w:type="default"/>
          <w:pgSz w:w="11906" w:h="16838"/>
          <w:pgMar w:top="2098" w:right="1531" w:bottom="1984" w:left="1531" w:header="851" w:footer="1417" w:gutter="0"/>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W w:w="14349" w:type="dxa"/>
        <w:jc w:val="center"/>
        <w:tblInd w:w="-3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591"/>
        <w:gridCol w:w="2553"/>
        <w:gridCol w:w="26"/>
        <w:gridCol w:w="1121"/>
        <w:gridCol w:w="437"/>
        <w:gridCol w:w="270"/>
        <w:gridCol w:w="4164"/>
        <w:gridCol w:w="27"/>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553"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461" w:type="dxa"/>
            <w:gridSpan w:val="3"/>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430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分公司设立登记申请书</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1"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负责人身份证复印件</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1"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公司章程复印件</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1"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公司营业执照复印件</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1"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住所使用证明</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1" w:type="dxa"/>
            <w:gridSpan w:val="3"/>
            <w:noWrap/>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adjustRightInd w:val="0"/>
              <w:snapToGrid w:val="0"/>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461"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公共场所卫生许可证</w:t>
            </w: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1"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1"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4301"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90" w:type="dxa"/>
            <w:gridSpan w:val="9"/>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91"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1"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91"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707" w:type="dxa"/>
            <w:gridSpan w:val="2"/>
            <w:noWrap/>
            <w:tcMar>
              <w:top w:w="0" w:type="dxa"/>
              <w:left w:w="0" w:type="dxa"/>
              <w:bottom w:w="0" w:type="dxa"/>
              <w:right w:w="0" w:type="dxa"/>
            </w:tcMar>
            <w:vAlign w:val="center"/>
          </w:tcPr>
          <w:p>
            <w:pPr>
              <w:adjustRightInd w:val="0"/>
              <w:snapToGrid w:val="0"/>
              <w:jc w:val="center"/>
              <w:rPr>
                <w:rFonts w:cs="Calibri"/>
                <w:color w:val="000000"/>
                <w:szCs w:val="21"/>
              </w:rPr>
            </w:pPr>
            <w:r>
              <w:rPr>
                <w:rFonts w:hint="eastAsia" w:ascii="宋体" w:hAnsi="宋体" w:cs="宋体"/>
                <w:color w:val="000000"/>
                <w:szCs w:val="21"/>
              </w:rPr>
              <w:t>1</w:t>
            </w:r>
          </w:p>
        </w:tc>
        <w:tc>
          <w:tcPr>
            <w:tcW w:w="4191"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1" w:type="dxa"/>
            <w:noWrap/>
            <w:tcMar>
              <w:top w:w="0" w:type="dxa"/>
              <w:left w:w="0" w:type="dxa"/>
              <w:bottom w:w="0" w:type="dxa"/>
              <w:right w:w="0" w:type="dxa"/>
            </w:tcMar>
            <w:vAlign w:val="center"/>
          </w:tcPr>
          <w:p>
            <w:pPr>
              <w:adjustRightInd w:val="0"/>
              <w:snapToGrid w:val="0"/>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90" w:type="dxa"/>
            <w:gridSpan w:val="9"/>
            <w:noWrap/>
            <w:tcMar>
              <w:top w:w="0" w:type="dxa"/>
              <w:left w:w="0" w:type="dxa"/>
              <w:bottom w:w="0" w:type="dxa"/>
              <w:right w:w="0" w:type="dxa"/>
            </w:tcMar>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434"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34"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34"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34"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90" w:type="dxa"/>
            <w:gridSpan w:val="9"/>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2"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34" w:type="dxa"/>
            <w:gridSpan w:val="2"/>
            <w:noWrap/>
            <w:tcMar>
              <w:top w:w="0" w:type="dxa"/>
              <w:left w:w="0" w:type="dxa"/>
              <w:bottom w:w="0" w:type="dxa"/>
              <w:right w:w="0" w:type="dxa"/>
            </w:tcMar>
            <w:vAlign w:val="center"/>
          </w:tcPr>
          <w:p>
            <w:pPr>
              <w:numPr>
                <w:ilvl w:val="0"/>
                <w:numId w:val="2"/>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5"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34"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34"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490" w:type="dxa"/>
            <w:gridSpan w:val="9"/>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34"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34"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34"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34"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34"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34"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restart"/>
            <w:noWrap/>
            <w:tcMar>
              <w:top w:w="0" w:type="dxa"/>
              <w:left w:w="0" w:type="dxa"/>
              <w:bottom w:w="0" w:type="dxa"/>
              <w:right w:w="0" w:type="dxa"/>
            </w:tcMar>
            <w:vAlign w:val="center"/>
          </w:tcPr>
          <w:p>
            <w:pPr>
              <w:adjustRightInd w:val="0"/>
              <w:snapToGrid w:val="0"/>
              <w:jc w:val="center"/>
              <w:rPr>
                <w:rFonts w:ascii="宋体"/>
                <w:color w:val="000000"/>
              </w:rPr>
            </w:pPr>
            <w:r>
              <w:rPr>
                <w:rFonts w:hint="eastAsia" w:ascii="宋体" w:hAnsi="宋体" w:cs="宋体"/>
                <w:color w:val="000000"/>
              </w:rPr>
              <w:t>公众聚集场所投入使用、营业前消防安全检查</w:t>
            </w:r>
          </w:p>
          <w:p>
            <w:pPr>
              <w:adjustRightInd w:val="0"/>
              <w:snapToGrid w:val="0"/>
              <w:jc w:val="center"/>
              <w:rPr>
                <w:rFonts w:ascii="宋体" w:hAnsi="宋体" w:cs="宋体"/>
                <w:color w:val="000000"/>
                <w:szCs w:val="21"/>
              </w:rPr>
            </w:pPr>
          </w:p>
        </w:tc>
        <w:tc>
          <w:tcPr>
            <w:tcW w:w="13490" w:type="dxa"/>
            <w:gridSpan w:val="9"/>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579"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121"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37"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34"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579"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121"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37"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34"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579"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121"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37"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34"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579"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121"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37"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34"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579"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121"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37"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34"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328"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579"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121"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37"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34"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28"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591"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553"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61" w:type="dxa"/>
            <w:gridSpan w:val="3"/>
            <w:noWrap/>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1"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tabs>
                <w:tab w:val="left" w:pos="225"/>
                <w:tab w:val="center" w:pos="342"/>
              </w:tabs>
              <w:adjustRightInd w:val="0"/>
              <w:snapToGrid w:val="0"/>
              <w:ind w:firstLine="210" w:firstLineChars="100"/>
              <w:rPr>
                <w:rFonts w:ascii="宋体" w:hAnsi="宋体" w:cs="宋体"/>
                <w:szCs w:val="21"/>
              </w:rPr>
            </w:pPr>
            <w:r>
              <w:rPr>
                <w:rFonts w:hint="eastAsia" w:ascii="宋体" w:hAnsi="宋体" w:cs="宋体"/>
                <w:color w:val="000000"/>
              </w:rPr>
              <w:t>2</w:t>
            </w:r>
          </w:p>
        </w:tc>
        <w:tc>
          <w:tcPr>
            <w:tcW w:w="2553" w:type="dxa"/>
            <w:noWrap/>
            <w:tcMar>
              <w:top w:w="0" w:type="dxa"/>
              <w:left w:w="0" w:type="dxa"/>
              <w:bottom w:w="0" w:type="dxa"/>
              <w:right w:w="0" w:type="dxa"/>
            </w:tcMar>
            <w:vAlign w:val="center"/>
          </w:tcPr>
          <w:p>
            <w:pPr>
              <w:adjustRightInd w:val="0"/>
              <w:snapToGrid w:val="0"/>
              <w:rPr>
                <w:rFonts w:ascii="宋体" w:hAnsi="宋体" w:cs="宋体"/>
                <w:kern w:val="0"/>
                <w:szCs w:val="21"/>
              </w:rPr>
            </w:pPr>
            <w:r>
              <w:rPr>
                <w:rFonts w:hint="eastAsia" w:ascii="宋体" w:hAnsi="宋体" w:cs="宋体"/>
              </w:rPr>
              <w:t>开户银行许可证或账户、账号开立证明复印件</w:t>
            </w:r>
          </w:p>
        </w:tc>
        <w:tc>
          <w:tcPr>
            <w:tcW w:w="1147" w:type="dxa"/>
            <w:gridSpan w:val="2"/>
            <w:noWrap/>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color w:val="000000"/>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szCs w:val="21"/>
              </w:rPr>
            </w:pPr>
            <w:r>
              <w:rPr>
                <w:rFonts w:ascii="宋体" w:hAnsi="宋体" w:cs="宋体"/>
                <w:color w:val="000000"/>
              </w:rPr>
              <w:t>1</w:t>
            </w:r>
          </w:p>
        </w:tc>
        <w:tc>
          <w:tcPr>
            <w:tcW w:w="4461"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noWrap/>
            <w:tcMar>
              <w:top w:w="0" w:type="dxa"/>
              <w:left w:w="0" w:type="dxa"/>
              <w:bottom w:w="0" w:type="dxa"/>
              <w:right w:w="0" w:type="dxa"/>
            </w:tcMar>
            <w:vAlign w:val="center"/>
          </w:tcPr>
          <w:p>
            <w:pPr>
              <w:adjustRightInd w:val="0"/>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cs="宋体"/>
                <w:color w:val="000000"/>
              </w:rPr>
              <w:t>3</w:t>
            </w:r>
          </w:p>
        </w:tc>
        <w:tc>
          <w:tcPr>
            <w:tcW w:w="2553"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纳税人财务、会计制度或纳税人财务、会计核算办法</w:t>
            </w:r>
          </w:p>
        </w:tc>
        <w:tc>
          <w:tcPr>
            <w:tcW w:w="1147"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szCs w:val="21"/>
              </w:rPr>
            </w:pPr>
            <w:r>
              <w:rPr>
                <w:rFonts w:ascii="宋体" w:hAnsi="宋体" w:cs="宋体"/>
                <w:color w:val="000000"/>
              </w:rPr>
              <w:t>1</w:t>
            </w:r>
          </w:p>
        </w:tc>
        <w:tc>
          <w:tcPr>
            <w:tcW w:w="4461" w:type="dxa"/>
            <w:gridSpan w:val="3"/>
            <w:noWrap/>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p>
        </w:tc>
        <w:tc>
          <w:tcPr>
            <w:tcW w:w="4301" w:type="dxa"/>
            <w:noWrap/>
            <w:tcMar>
              <w:top w:w="0" w:type="dxa"/>
              <w:left w:w="0" w:type="dxa"/>
              <w:bottom w:w="0" w:type="dxa"/>
              <w:right w:w="0" w:type="dxa"/>
            </w:tcMar>
            <w:vAlign w:val="center"/>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noWrap/>
            <w:tcMar>
              <w:top w:w="0" w:type="dxa"/>
              <w:left w:w="0" w:type="dxa"/>
              <w:bottom w:w="0" w:type="dxa"/>
              <w:right w:w="0" w:type="dxa"/>
            </w:tcMar>
            <w:vAlign w:val="center"/>
          </w:tcPr>
          <w:p>
            <w:pPr>
              <w:tabs>
                <w:tab w:val="left" w:pos="250"/>
              </w:tabs>
              <w:adjustRightInd w:val="0"/>
              <w:snapToGrid w:val="0"/>
              <w:jc w:val="center"/>
              <w:rPr>
                <w:rFonts w:ascii="宋体" w:hAnsi="宋体" w:cs="宋体"/>
                <w:szCs w:val="21"/>
              </w:rPr>
            </w:pPr>
            <w:r>
              <w:rPr>
                <w:rFonts w:hint="eastAsia" w:ascii="宋体" w:hAnsi="宋体" w:cs="宋体"/>
                <w:color w:val="000000"/>
              </w:rPr>
              <w:t>4</w:t>
            </w:r>
          </w:p>
        </w:tc>
        <w:tc>
          <w:tcPr>
            <w:tcW w:w="2553"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财务会计核算软件、使用说明书原件及复印件</w:t>
            </w:r>
          </w:p>
        </w:tc>
        <w:tc>
          <w:tcPr>
            <w:tcW w:w="1147"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437" w:type="dxa"/>
            <w:noWrap/>
            <w:tcMar>
              <w:top w:w="0" w:type="dxa"/>
              <w:left w:w="0" w:type="dxa"/>
              <w:bottom w:w="0" w:type="dxa"/>
              <w:right w:w="0" w:type="dxa"/>
            </w:tcMar>
            <w:vAlign w:val="center"/>
          </w:tcPr>
          <w:p>
            <w:pPr>
              <w:adjustRightInd w:val="0"/>
              <w:snapToGrid w:val="0"/>
              <w:jc w:val="center"/>
              <w:rPr>
                <w:rFonts w:ascii="宋体" w:hAnsi="宋体" w:cs="宋体"/>
                <w:szCs w:val="21"/>
              </w:rPr>
            </w:pPr>
          </w:p>
        </w:tc>
        <w:tc>
          <w:tcPr>
            <w:tcW w:w="4434" w:type="dxa"/>
            <w:gridSpan w:val="2"/>
            <w:noWrap/>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4328" w:type="dxa"/>
            <w:gridSpan w:val="2"/>
            <w:noWrap/>
            <w:tcMar>
              <w:top w:w="0" w:type="dxa"/>
              <w:left w:w="0" w:type="dxa"/>
              <w:bottom w:w="0" w:type="dxa"/>
              <w:right w:w="0" w:type="dxa"/>
            </w:tcMar>
            <w:vAlign w:val="center"/>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591" w:type="dxa"/>
            <w:noWrap/>
            <w:tcMar>
              <w:top w:w="0" w:type="dxa"/>
              <w:left w:w="0" w:type="dxa"/>
              <w:bottom w:w="0" w:type="dxa"/>
              <w:right w:w="0" w:type="dxa"/>
            </w:tcMar>
            <w:vAlign w:val="center"/>
          </w:tcPr>
          <w:p>
            <w:pPr>
              <w:tabs>
                <w:tab w:val="left" w:pos="550"/>
              </w:tabs>
              <w:adjustRightInd w:val="0"/>
              <w:snapToGrid w:val="0"/>
              <w:jc w:val="center"/>
              <w:rPr>
                <w:rFonts w:ascii="宋体" w:hAnsi="宋体" w:cs="宋体"/>
                <w:szCs w:val="21"/>
              </w:rPr>
            </w:pPr>
            <w:r>
              <w:rPr>
                <w:rFonts w:hint="eastAsia" w:ascii="宋体" w:hAnsi="宋体" w:cs="宋体"/>
                <w:color w:val="000000"/>
              </w:rPr>
              <w:t>5</w:t>
            </w:r>
          </w:p>
        </w:tc>
        <w:tc>
          <w:tcPr>
            <w:tcW w:w="2553"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发票专用章印模（首次核定时提供）</w:t>
            </w:r>
          </w:p>
        </w:tc>
        <w:tc>
          <w:tcPr>
            <w:tcW w:w="1147"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437"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ascii="宋体" w:hAnsi="宋体" w:cs="宋体"/>
                <w:color w:val="000000"/>
              </w:rPr>
              <w:t xml:space="preserve">  1</w:t>
            </w:r>
          </w:p>
        </w:tc>
        <w:tc>
          <w:tcPr>
            <w:tcW w:w="4434" w:type="dxa"/>
            <w:gridSpan w:val="2"/>
            <w:noWrap/>
            <w:tcMar>
              <w:top w:w="0" w:type="dxa"/>
              <w:left w:w="0" w:type="dxa"/>
              <w:bottom w:w="0" w:type="dxa"/>
              <w:right w:w="0" w:type="dxa"/>
            </w:tcMar>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4328"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9" w:type="dxa"/>
            <w:vMerge w:val="continue"/>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591" w:type="dxa"/>
            <w:noWrap/>
            <w:tcMar>
              <w:top w:w="0" w:type="dxa"/>
              <w:left w:w="0" w:type="dxa"/>
              <w:bottom w:w="0" w:type="dxa"/>
              <w:right w:w="0" w:type="dxa"/>
            </w:tcMar>
            <w:vAlign w:val="center"/>
          </w:tcPr>
          <w:p>
            <w:pPr>
              <w:tabs>
                <w:tab w:val="left" w:pos="550"/>
              </w:tabs>
              <w:adjustRightInd w:val="0"/>
              <w:snapToGrid w:val="0"/>
              <w:jc w:val="center"/>
              <w:rPr>
                <w:rFonts w:ascii="宋体" w:hAnsi="宋体" w:cs="宋体"/>
                <w:szCs w:val="21"/>
              </w:rPr>
            </w:pPr>
            <w:r>
              <w:rPr>
                <w:rFonts w:hint="eastAsia" w:ascii="宋体" w:hAnsi="宋体" w:cs="宋体"/>
                <w:color w:val="000000"/>
              </w:rPr>
              <w:t>6</w:t>
            </w:r>
          </w:p>
        </w:tc>
        <w:tc>
          <w:tcPr>
            <w:tcW w:w="2553"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增值税税控系统最高开票限额《准予税务行政许可决定书》</w:t>
            </w:r>
          </w:p>
        </w:tc>
        <w:tc>
          <w:tcPr>
            <w:tcW w:w="1147"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437"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ascii="宋体" w:hAnsi="宋体" w:cs="宋体"/>
                <w:color w:val="000000"/>
              </w:rPr>
              <w:t xml:space="preserve">  1</w:t>
            </w:r>
          </w:p>
        </w:tc>
        <w:tc>
          <w:tcPr>
            <w:tcW w:w="4434"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4328"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p>
        </w:tc>
      </w:tr>
    </w:tbl>
    <w:p>
      <w:pPr>
        <w:rPr>
          <w:rFonts w:ascii="宋体" w:hAnsi="宋体" w:cs="宋体"/>
          <w:sz w:val="32"/>
          <w:szCs w:val="32"/>
        </w:rPr>
      </w:pPr>
    </w:p>
    <w:p>
      <w:pPr>
        <w:rPr>
          <w:rFonts w:ascii="宋体" w:hAnsi="宋体" w:cs="宋体"/>
          <w:sz w:val="32"/>
          <w:szCs w:val="32"/>
        </w:rPr>
        <w:sectPr>
          <w:pgSz w:w="16838" w:h="11906" w:orient="landscape"/>
          <w:pgMar w:top="1531" w:right="2098" w:bottom="1531" w:left="1984" w:header="851" w:footer="1417" w:gutter="0"/>
          <w:cols w:space="0" w:num="1"/>
          <w:titlePg/>
          <w:docGrid w:type="lines" w:linePitch="327"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“我要开美容院”一件事一次办流程图</w:t>
      </w:r>
      <w:r>
        <w:rPr>
          <w:rFonts w:hint="eastAsia"/>
          <w:sz w:val="28"/>
          <w:szCs w:val="28"/>
        </w:rPr>
        <w:t>（时限：</w:t>
      </w:r>
      <w:r>
        <w:rPr>
          <w:sz w:val="28"/>
          <w:szCs w:val="28"/>
        </w:rPr>
        <w:t>12</w:t>
      </w:r>
      <w:r>
        <w:rPr>
          <w:rFonts w:hint="eastAsia"/>
          <w:sz w:val="28"/>
          <w:szCs w:val="28"/>
        </w:rPr>
        <w:t>个工作日）</w:t>
      </w:r>
    </w:p>
    <w:p>
      <w:pPr>
        <w:jc w:val="center"/>
      </w:pPr>
      <w:r>
        <w:drawing>
          <wp:inline distT="0" distB="0" distL="0" distR="0">
            <wp:extent cx="7947660" cy="4248150"/>
            <wp:effectExtent l="0" t="0" r="152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7947660" cy="4248150"/>
                    </a:xfrm>
                    <a:prstGeom prst="rect">
                      <a:avLst/>
                    </a:prstGeom>
                    <a:noFill/>
                    <a:ln>
                      <a:noFill/>
                    </a:ln>
                  </pic:spPr>
                </pic:pic>
              </a:graphicData>
            </a:graphic>
          </wp:inline>
        </w:drawing>
      </w:r>
    </w:p>
    <w:p>
      <w:pPr>
        <w:jc w:val="center"/>
      </w:pPr>
    </w:p>
    <w:p>
      <w:pPr>
        <w:jc w:val="center"/>
        <w:sectPr>
          <w:pgSz w:w="16838" w:h="11906" w:orient="landscape"/>
          <w:pgMar w:top="1531" w:right="2098" w:bottom="1531" w:left="1984" w:header="851" w:footer="1417" w:gutter="0"/>
          <w:cols w:space="0" w:num="1"/>
          <w:titlePg/>
          <w:docGrid w:type="lines" w:linePitch="327" w:charSpace="0"/>
        </w:sectPr>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6、申请人通过湖南省施工图管理信息系统（http://218.77.58.140:8380/app/Login.html）进行申报。详细申报须知请见附件1。</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7、实名办税信息登记已实现全省通办。办税人员选择网上办理形式的，通过湖南省电子税务局（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5"/>
        <w:spacing w:line="560" w:lineRule="exact"/>
        <w:ind w:firstLine="640"/>
        <w:rPr>
          <w:rFonts w:ascii="仿宋" w:hAnsi="仿宋" w:eastAsia="仿宋"/>
          <w:sz w:val="32"/>
          <w:szCs w:val="32"/>
        </w:rPr>
      </w:pPr>
      <w:r>
        <w:rPr>
          <w:rFonts w:hint="eastAsia" w:ascii="仿宋" w:hAnsi="仿宋" w:eastAsia="仿宋"/>
          <w:sz w:val="32"/>
          <w:szCs w:val="32"/>
        </w:rPr>
        <w:t>8、纳</w:t>
      </w:r>
      <w:r>
        <w:rPr>
          <w:rFonts w:hint="eastAsia" w:ascii="仿宋_GB2312" w:hAnsi="仿宋_GB2312" w:eastAsia="仿宋_GB2312" w:cs="仿宋_GB2312"/>
          <w:spacing w:val="-11"/>
          <w:sz w:val="32"/>
          <w:szCs w:val="32"/>
        </w:rPr>
        <w:t>税人办理发票票种核定时，由税务机关出具给纳税人的《税务事项通知书》，在进行税控设备发行时需要提供给税务机关。</w:t>
      </w:r>
    </w:p>
    <w:p>
      <w:pPr>
        <w:pStyle w:val="15"/>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w:t>
      </w:r>
      <w:r>
        <w:rPr>
          <w:rFonts w:hint="eastAsia" w:ascii="仿宋_GB2312" w:hAnsi="仿宋_GB2312" w:eastAsia="仿宋_GB2312" w:cs="仿宋_GB2312"/>
          <w:spacing w:val="-11"/>
          <w:sz w:val="32"/>
          <w:szCs w:val="32"/>
        </w:rPr>
        <w:t>税人，可以不办理增值税一般纳税人登记手续，经税务机关审批增值税专用发票最高开票限额后，领用增值税专用发票。</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w:t>
      </w:r>
      <w:r>
        <w:rPr>
          <w:rFonts w:hint="eastAsia" w:ascii="仿宋_GB2312" w:hAnsi="仿宋_GB2312" w:eastAsia="仿宋_GB2312" w:cs="仿宋_GB2312"/>
          <w:spacing w:val="-11"/>
          <w:sz w:val="32"/>
          <w:szCs w:val="32"/>
        </w:rPr>
        <w:t>以通过税控服务单位门户网站或者微信公众号实现网上购买。在税务机关的税控设备发行窗口发行税控设备后，才能申领发票。</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营业执照2个工作日，公共场所卫生许可证7个工作日，建设工程消防设计审核及备案7个工作日，户外广告许可证5个工作日，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sz w:val="32"/>
          <w:szCs w:val="32"/>
        </w:rPr>
        <w:t>公众聚集场所投入使用、营业前消防安全检查8个工作日，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临时占用城市道路收费依据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w:t>
      </w:r>
      <w:r>
        <w:rPr>
          <w:rFonts w:hint="eastAsia" w:ascii="仿宋_GB2312" w:hAnsi="仿宋_GB2312" w:eastAsia="仿宋_GB2312" w:cs="仿宋_GB2312"/>
          <w:spacing w:val="-11"/>
          <w:sz w:val="32"/>
          <w:szCs w:val="32"/>
        </w:rPr>
        <w:t>涉企行政事业性收费标准的通知》（湘发改价费〔2018〕426号）；</w:t>
      </w:r>
      <w:r>
        <w:rPr>
          <w:rFonts w:hint="eastAsia" w:ascii="仿宋_GB2312" w:hAnsi="仿宋_GB2312" w:eastAsia="仿宋_GB2312" w:cs="仿宋_GB2312"/>
          <w:color w:val="000000"/>
          <w:sz w:val="32"/>
          <w:szCs w:val="32"/>
          <w:shd w:val="clear" w:color="auto" w:fill="FFFFFF"/>
        </w:rPr>
        <w:t>临时占用城市道路收费明细</w:t>
      </w:r>
    </w:p>
    <w:p>
      <w:pPr>
        <w:spacing w:line="560" w:lineRule="exact"/>
        <w:ind w:firstLine="640" w:firstLineChars="200"/>
        <w:jc w:val="left"/>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 xml:space="preserve"> 建设工程项目，市、州0.75元/日.平方米；县（市）0.5元/日.平方米。其他项目，市、州1.5元/日.平方米；县（市）1元/日.平方米。</w:t>
      </w:r>
    </w:p>
    <w:p>
      <w:pPr>
        <w:spacing w:line="560" w:lineRule="atLeas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atLeast"/>
        <w:ind w:firstLine="640" w:firstLineChars="200"/>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atLeas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60" w:lineRule="atLeast"/>
        <w:ind w:firstLine="640" w:firstLineChars="200"/>
        <w:rPr>
          <w:rFonts w:ascii="宋体" w:hAnsi="宋体"/>
          <w:b/>
          <w:sz w:val="44"/>
          <w:szCs w:val="44"/>
        </w:rPr>
        <w:sectPr>
          <w:pgSz w:w="11906" w:h="16838"/>
          <w:pgMar w:top="2098" w:right="1531" w:bottom="1984" w:left="1531" w:header="851" w:footer="1417" w:gutter="0"/>
          <w:cols w:space="0" w:num="1"/>
          <w:titlePg/>
          <w:docGrid w:type="lines" w:linePitch="319" w:charSpace="0"/>
        </w:sect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3"/>
        <w:spacing w:afterLines="5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3"/>
        <w:spacing w:afterLines="5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登记（备案）申请书</w:t>
      </w:r>
    </w:p>
    <w:tbl>
      <w:tblPr>
        <w:tblStyle w:val="9"/>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restart"/>
            <w:tcBorders>
              <w:top w:val="single" w:color="auto" w:sz="12" w:space="0"/>
              <w:bottom w:val="single" w:color="auto" w:sz="12"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隶属企业</w:t>
            </w:r>
          </w:p>
          <w:p>
            <w:pPr>
              <w:autoSpaceDE w:val="0"/>
              <w:autoSpaceDN w:val="0"/>
              <w:adjustRightInd w:val="0"/>
              <w:snapToGri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noWrap/>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top w:val="single" w:color="auto" w:sz="12" w:space="0"/>
              <w:right w:val="single" w:color="auto" w:sz="4" w:space="0"/>
            </w:tcBorders>
            <w:noWrap/>
            <w:vAlign w:val="center"/>
          </w:tcPr>
          <w:p>
            <w:pPr>
              <w:autoSpaceDE w:val="0"/>
              <w:autoSpaceDN w:val="0"/>
              <w:adjustRightInd w:val="0"/>
              <w:snapToGri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noWrap/>
            <w:vAlign w:val="center"/>
          </w:tcPr>
          <w:p>
            <w:pPr>
              <w:autoSpaceDE w:val="0"/>
              <w:autoSpaceDN w:val="0"/>
              <w:adjustRightInd w:val="0"/>
              <w:snapToGri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noWrap/>
            <w:vAlign w:val="center"/>
          </w:tcPr>
          <w:p>
            <w:pPr>
              <w:autoSpaceDE w:val="0"/>
              <w:autoSpaceDN w:val="0"/>
              <w:adjustRightInd w:val="0"/>
              <w:snapToGrid w:val="0"/>
              <w:jc w:val="center"/>
              <w:rPr>
                <w:rFonts w:ascii="宋体"/>
                <w:szCs w:val="21"/>
              </w:rPr>
            </w:pPr>
          </w:p>
        </w:tc>
        <w:tc>
          <w:tcPr>
            <w:tcW w:w="1980" w:type="dxa"/>
            <w:gridSpan w:val="4"/>
            <w:tcBorders>
              <w:top w:val="single" w:color="auto" w:sz="6" w:space="0"/>
              <w:bottom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noWrap/>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right w:val="single" w:color="auto" w:sz="4" w:space="0"/>
            </w:tcBorders>
            <w:noWrap/>
            <w:vAlign w:val="center"/>
          </w:tcPr>
          <w:p>
            <w:pPr>
              <w:autoSpaceDE w:val="0"/>
              <w:autoSpaceDN w:val="0"/>
              <w:adjustRightInd w:val="0"/>
              <w:snapToGrid w:val="0"/>
              <w:jc w:val="center"/>
              <w:rPr>
                <w:rFonts w:ascii="宋体" w:hAnsi="宋体"/>
                <w:szCs w:val="21"/>
                <w:lang w:val="zh-CN"/>
              </w:rPr>
            </w:pPr>
          </w:p>
        </w:tc>
        <w:tc>
          <w:tcPr>
            <w:tcW w:w="1155" w:type="dxa"/>
            <w:gridSpan w:val="3"/>
            <w:tcBorders>
              <w:right w:val="single" w:color="auto" w:sz="4" w:space="0"/>
            </w:tcBorders>
            <w:noWrap/>
            <w:vAlign w:val="center"/>
          </w:tcPr>
          <w:p>
            <w:pPr>
              <w:autoSpaceDE w:val="0"/>
              <w:autoSpaceDN w:val="0"/>
              <w:adjustRightInd w:val="0"/>
              <w:snapToGrid w:val="0"/>
              <w:jc w:val="center"/>
              <w:rPr>
                <w:rFonts w:ascii="宋体"/>
                <w:szCs w:val="21"/>
              </w:rPr>
            </w:pPr>
            <w:r>
              <w:rPr>
                <w:rFonts w:hint="eastAsia" w:ascii="宋体"/>
                <w:szCs w:val="21"/>
              </w:rPr>
              <w:t>营业期限</w:t>
            </w:r>
          </w:p>
        </w:tc>
        <w:tc>
          <w:tcPr>
            <w:tcW w:w="7444" w:type="dxa"/>
            <w:gridSpan w:val="8"/>
            <w:tcBorders>
              <w:left w:val="single" w:color="auto" w:sz="4" w:space="0"/>
            </w:tcBorders>
            <w:noWrap/>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noWrap/>
            <w:vAlign w:val="center"/>
          </w:tcPr>
          <w:p>
            <w:pPr>
              <w:autoSpaceDE w:val="0"/>
              <w:autoSpaceDN w:val="0"/>
              <w:adjustRightInd w:val="0"/>
              <w:snapToGrid w:val="0"/>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noWrap/>
            <w:vAlign w:val="center"/>
          </w:tcPr>
          <w:p>
            <w:pPr>
              <w:autoSpaceDE w:val="0"/>
              <w:autoSpaceDN w:val="0"/>
              <w:adjustRightInd w:val="0"/>
              <w:snapToGrid w:val="0"/>
              <w:rPr>
                <w:rFonts w:ascii="宋体"/>
                <w:szCs w:val="21"/>
              </w:rPr>
            </w:pPr>
          </w:p>
        </w:tc>
        <w:tc>
          <w:tcPr>
            <w:tcW w:w="1980" w:type="dxa"/>
            <w:gridSpan w:val="4"/>
            <w:tcBorders>
              <w:left w:val="single" w:color="auto" w:sz="4"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p>
            <w:pPr>
              <w:autoSpaceDE w:val="0"/>
              <w:autoSpaceDN w:val="0"/>
              <w:adjustRightInd w:val="0"/>
              <w:snapToGri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noWrap/>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营业场所/</w:t>
            </w:r>
          </w:p>
          <w:p>
            <w:pPr>
              <w:autoSpaceDE w:val="0"/>
              <w:autoSpaceDN w:val="0"/>
              <w:adjustRightInd w:val="0"/>
              <w:snapToGri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noWrap/>
            <w:vAlign w:val="bottom"/>
          </w:tcPr>
          <w:p>
            <w:pPr>
              <w:autoSpaceDE w:val="0"/>
              <w:autoSpaceDN w:val="0"/>
              <w:adjustRightInd w:val="0"/>
              <w:snapToGrid w:val="0"/>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tcBorders>
            <w:noWrap/>
            <w:vAlign w:val="center"/>
          </w:tcPr>
          <w:p>
            <w:pPr>
              <w:autoSpaceDE w:val="0"/>
              <w:autoSpaceDN w:val="0"/>
              <w:adjustRightInd w:val="0"/>
              <w:snapToGri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noWrap/>
            <w:vAlign w:val="center"/>
          </w:tcPr>
          <w:p>
            <w:pPr>
              <w:autoSpaceDE w:val="0"/>
              <w:autoSpaceDN w:val="0"/>
              <w:adjustRightInd w:val="0"/>
              <w:snapToGrid w:val="0"/>
              <w:rPr>
                <w:rFonts w:ascii="宋体"/>
                <w:szCs w:val="21"/>
                <w:u w:val="single"/>
              </w:rPr>
            </w:pPr>
          </w:p>
        </w:tc>
        <w:tc>
          <w:tcPr>
            <w:tcW w:w="1980" w:type="dxa"/>
            <w:gridSpan w:val="4"/>
            <w:tcBorders>
              <w:top w:val="single" w:color="auto" w:sz="4" w:space="0"/>
            </w:tcBorders>
            <w:noWrap/>
            <w:vAlign w:val="center"/>
          </w:tcPr>
          <w:p>
            <w:pPr>
              <w:autoSpaceDE w:val="0"/>
              <w:autoSpaceDN w:val="0"/>
              <w:adjustRightInd w:val="0"/>
              <w:snapToGrid w:val="0"/>
              <w:jc w:val="center"/>
              <w:rPr>
                <w:rFonts w:ascii="宋体"/>
                <w:szCs w:val="21"/>
              </w:rPr>
            </w:pPr>
            <w:r>
              <w:rPr>
                <w:rFonts w:hint="eastAsia" w:ascii="宋体" w:hAnsi="宋体"/>
                <w:szCs w:val="21"/>
              </w:rPr>
              <w:t>邮政编码</w:t>
            </w:r>
          </w:p>
        </w:tc>
        <w:tc>
          <w:tcPr>
            <w:tcW w:w="2465" w:type="dxa"/>
            <w:tcBorders>
              <w:top w:val="single" w:color="auto" w:sz="4" w:space="0"/>
            </w:tcBorders>
            <w:noWrap/>
            <w:vAlign w:val="center"/>
          </w:tcPr>
          <w:p>
            <w:pPr>
              <w:autoSpaceDE w:val="0"/>
              <w:autoSpaceDN w:val="0"/>
              <w:adjustRightInd w:val="0"/>
              <w:snapToGri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noWrap/>
            <w:vAlign w:val="center"/>
          </w:tcPr>
          <w:p>
            <w:pPr>
              <w:autoSpaceDE w:val="0"/>
              <w:autoSpaceDN w:val="0"/>
              <w:adjustRightInd w:val="0"/>
              <w:snapToGrid w:val="0"/>
              <w:jc w:val="center"/>
              <w:rPr>
                <w:rFonts w:ascii="宋体"/>
                <w:szCs w:val="21"/>
                <w:lang w:val="zh-CN"/>
              </w:rPr>
            </w:pPr>
            <w:r>
              <w:rPr>
                <w:rFonts w:hint="eastAsia" w:ascii="宋体" w:hAnsi="宋体"/>
                <w:szCs w:val="21"/>
                <w:lang w:val="zh-CN"/>
              </w:rPr>
              <w:t>负责人</w:t>
            </w:r>
          </w:p>
        </w:tc>
        <w:tc>
          <w:tcPr>
            <w:tcW w:w="8599" w:type="dxa"/>
            <w:gridSpan w:val="11"/>
            <w:noWrap/>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noWrap/>
            <w:vAlign w:val="center"/>
          </w:tcPr>
          <w:p>
            <w:pPr>
              <w:autoSpaceDE w:val="0"/>
              <w:autoSpaceDN w:val="0"/>
              <w:adjustRightInd w:val="0"/>
              <w:snapToGri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noWrap/>
            <w:vAlign w:val="center"/>
          </w:tcPr>
          <w:p>
            <w:pPr>
              <w:autoSpaceDE w:val="0"/>
              <w:autoSpaceDN w:val="0"/>
              <w:adjustRightInd w:val="0"/>
              <w:snapToGri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bottom w:val="single" w:color="auto" w:sz="4" w:space="0"/>
            </w:tcBorders>
            <w:noWrap/>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napToGrid w:val="0"/>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noWrap/>
            <w:vAlign w:val="bottom"/>
          </w:tcPr>
          <w:p>
            <w:pPr>
              <w:autoSpaceDE w:val="0"/>
              <w:autoSpaceDN w:val="0"/>
              <w:adjustRightInd w:val="0"/>
              <w:snapToGrid w:val="0"/>
              <w:ind w:firstLine="105" w:firstLineChars="5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noWrap/>
            <w:vAlign w:val="center"/>
          </w:tcPr>
          <w:p>
            <w:pPr>
              <w:autoSpaceDE w:val="0"/>
              <w:autoSpaceDN w:val="0"/>
              <w:adjustRightInd w:val="0"/>
              <w:snapToGrid w:val="0"/>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napToGrid w:val="0"/>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noWrap/>
            <w:vAlign w:val="center"/>
          </w:tcPr>
          <w:p>
            <w:pPr>
              <w:pStyle w:val="10"/>
              <w:adjustRightInd w:val="0"/>
              <w:snapToGrid w:val="0"/>
              <w:ind w:firstLine="420" w:firstLineChars="200"/>
              <w:rPr>
                <w:rFonts w:ascii="宋体" w:hAnsi="宋体"/>
                <w:szCs w:val="21"/>
              </w:rPr>
            </w:pPr>
            <w:r>
              <w:rPr>
                <w:rFonts w:hint="eastAsia" w:ascii="宋体" w:hAnsi="宋体"/>
                <w:szCs w:val="21"/>
              </w:rPr>
              <w:t>万元</w:t>
            </w:r>
          </w:p>
          <w:p>
            <w:pPr>
              <w:pStyle w:val="10"/>
              <w:adjustRightInd w:val="0"/>
              <w:snapToGrid w:val="0"/>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noWrap/>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经营期限</w:t>
            </w:r>
          </w:p>
          <w:p>
            <w:pPr>
              <w:pStyle w:val="10"/>
              <w:adjustRightInd w:val="0"/>
              <w:snapToGrid w:val="0"/>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noWrap/>
            <w:vAlign w:val="center"/>
          </w:tcPr>
          <w:p>
            <w:pPr>
              <w:autoSpaceDE w:val="0"/>
              <w:autoSpaceDN w:val="0"/>
              <w:adjustRightInd w:val="0"/>
              <w:snapToGrid w:val="0"/>
              <w:rPr>
                <w:rFonts w:ascii="宋体"/>
                <w:bCs/>
                <w:szCs w:val="21"/>
                <w:lang w:val="zh-CN"/>
              </w:rPr>
            </w:pPr>
            <w:r>
              <w:rPr>
                <w:rFonts w:hint="eastAsia" w:ascii="宋体" w:hAnsi="宋体"/>
                <w:szCs w:val="21"/>
              </w:rPr>
              <w:t>□</w:t>
            </w:r>
            <w:r>
              <w:rPr>
                <w:rStyle w:val="12"/>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top w:val="single" w:color="auto" w:sz="12" w:space="0"/>
            </w:tcBorders>
            <w:noWrap/>
            <w:vAlign w:val="center"/>
          </w:tcPr>
          <w:p>
            <w:pPr>
              <w:autoSpaceDE w:val="0"/>
              <w:autoSpaceDN w:val="0"/>
              <w:adjustRightInd w:val="0"/>
              <w:snapToGri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noWrap/>
            <w:vAlign w:val="center"/>
          </w:tcPr>
          <w:p>
            <w:pPr>
              <w:autoSpaceDE w:val="0"/>
              <w:autoSpaceDN w:val="0"/>
              <w:adjustRightInd w:val="0"/>
              <w:snapToGri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noWrap/>
            <w:vAlign w:val="center"/>
          </w:tcPr>
          <w:p>
            <w:pPr>
              <w:autoSpaceDE w:val="0"/>
              <w:autoSpaceDN w:val="0"/>
              <w:adjustRightInd w:val="0"/>
              <w:snapToGri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noWrap/>
            <w:vAlign w:val="center"/>
          </w:tcPr>
          <w:p>
            <w:pPr>
              <w:autoSpaceDE w:val="0"/>
              <w:autoSpaceDN w:val="0"/>
              <w:adjustRightInd w:val="0"/>
              <w:snapToGrid w:val="0"/>
              <w:jc w:val="left"/>
              <w:rPr>
                <w:rFonts w:ascii="宋体"/>
                <w:szCs w:val="21"/>
                <w:lang w:val="zh-CN"/>
              </w:rPr>
            </w:pPr>
          </w:p>
        </w:tc>
        <w:tc>
          <w:tcPr>
            <w:tcW w:w="4021" w:type="dxa"/>
            <w:gridSpan w:val="6"/>
            <w:noWrap/>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noWrap/>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noWrap/>
            <w:vAlign w:val="center"/>
          </w:tcPr>
          <w:p>
            <w:pPr>
              <w:autoSpaceDE w:val="0"/>
              <w:autoSpaceDN w:val="0"/>
              <w:adjustRightInd w:val="0"/>
              <w:snapToGrid w:val="0"/>
              <w:jc w:val="left"/>
              <w:rPr>
                <w:rFonts w:ascii="宋体"/>
                <w:szCs w:val="21"/>
                <w:lang w:val="zh-CN"/>
              </w:rPr>
            </w:pPr>
          </w:p>
        </w:tc>
        <w:tc>
          <w:tcPr>
            <w:tcW w:w="4021" w:type="dxa"/>
            <w:gridSpan w:val="6"/>
            <w:noWrap/>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noWrap/>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noWrap/>
            <w:vAlign w:val="center"/>
          </w:tcPr>
          <w:p>
            <w:pPr>
              <w:autoSpaceDE w:val="0"/>
              <w:autoSpaceDN w:val="0"/>
              <w:adjustRightInd w:val="0"/>
              <w:snapToGrid w:val="0"/>
              <w:jc w:val="left"/>
              <w:rPr>
                <w:rFonts w:ascii="宋体"/>
                <w:szCs w:val="21"/>
                <w:lang w:val="zh-CN"/>
              </w:rPr>
            </w:pPr>
          </w:p>
        </w:tc>
        <w:tc>
          <w:tcPr>
            <w:tcW w:w="4021" w:type="dxa"/>
            <w:gridSpan w:val="6"/>
            <w:noWrap/>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noWrap/>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bottom w:val="single" w:color="auto" w:sz="12" w:space="0"/>
            </w:tcBorders>
            <w:noWrap/>
            <w:vAlign w:val="center"/>
          </w:tcPr>
          <w:p>
            <w:pPr>
              <w:autoSpaceDE w:val="0"/>
              <w:autoSpaceDN w:val="0"/>
              <w:adjustRightInd w:val="0"/>
              <w:snapToGrid w:val="0"/>
              <w:jc w:val="left"/>
              <w:rPr>
                <w:rFonts w:ascii="宋体"/>
                <w:szCs w:val="21"/>
                <w:u w:val="single"/>
                <w:lang w:val="zh-CN"/>
              </w:rPr>
            </w:pPr>
          </w:p>
        </w:tc>
        <w:tc>
          <w:tcPr>
            <w:tcW w:w="4021" w:type="dxa"/>
            <w:gridSpan w:val="6"/>
            <w:tcBorders>
              <w:bottom w:val="single" w:color="auto" w:sz="12" w:space="0"/>
            </w:tcBorders>
            <w:noWrap/>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tcBorders>
              <w:bottom w:val="single" w:color="auto" w:sz="12" w:space="0"/>
            </w:tcBorders>
            <w:noWrap/>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left w:val="nil"/>
              <w:bottom w:val="nil"/>
              <w:right w:val="nil"/>
            </w:tcBorders>
            <w:noWrap/>
            <w:vAlign w:val="center"/>
          </w:tcPr>
          <w:p>
            <w:pPr>
              <w:tabs>
                <w:tab w:val="left" w:pos="420"/>
              </w:tabs>
              <w:autoSpaceDE w:val="0"/>
              <w:autoSpaceDN w:val="0"/>
              <w:adjustRightInd w:val="0"/>
              <w:snapToGrid w:val="0"/>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12" w:space="0"/>
              <w:bottom w:val="single" w:color="auto" w:sz="6" w:space="0"/>
              <w:right w:val="single" w:color="auto" w:sz="4" w:space="0"/>
            </w:tcBorders>
            <w:noWrap/>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noWrap/>
            <w:vAlign w:val="center"/>
          </w:tcPr>
          <w:p>
            <w:pPr>
              <w:autoSpaceDE w:val="0"/>
              <w:autoSpaceDN w:val="0"/>
              <w:adjustRightInd w:val="0"/>
              <w:snapToGrid w:val="0"/>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napToGrid w:val="0"/>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noWrap/>
            <w:vAlign w:val="center"/>
          </w:tcPr>
          <w:p>
            <w:pPr>
              <w:autoSpaceDE w:val="0"/>
              <w:autoSpaceDN w:val="0"/>
              <w:adjustRightInd w:val="0"/>
              <w:snapToGrid w:val="0"/>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noWrap/>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noWrap/>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000000" w:sz="12" w:space="0"/>
            </w:tcBorders>
            <w:noWrap/>
            <w:vAlign w:val="center"/>
          </w:tcPr>
          <w:p>
            <w:pPr>
              <w:autoSpaceDE w:val="0"/>
              <w:autoSpaceDN w:val="0"/>
              <w:adjustRightInd w:val="0"/>
              <w:snapToGrid w:val="0"/>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noWrap/>
            <w:vAlign w:val="center"/>
          </w:tcPr>
          <w:p>
            <w:pPr>
              <w:pStyle w:val="10"/>
              <w:adjustRightInd w:val="0"/>
              <w:snapToGrid w:val="0"/>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noWrap/>
            <w:vAlign w:val="center"/>
          </w:tcPr>
          <w:p>
            <w:pPr>
              <w:pStyle w:val="10"/>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noWrap/>
            <w:vAlign w:val="center"/>
          </w:tcPr>
          <w:p>
            <w:pPr>
              <w:pStyle w:val="10"/>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noWrap/>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noWrap/>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ign w:val="center"/>
          </w:tcPr>
          <w:p>
            <w:pPr>
              <w:pStyle w:val="10"/>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noWrap/>
            <w:vAlign w:val="center"/>
          </w:tcPr>
          <w:p>
            <w:pPr>
              <w:pStyle w:val="1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noWrap/>
            <w:vAlign w:val="center"/>
          </w:tcPr>
          <w:p>
            <w:pPr>
              <w:pStyle w:val="10"/>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noWrap/>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ign w:val="center"/>
          </w:tcPr>
          <w:p>
            <w:pPr>
              <w:pStyle w:val="10"/>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noWrap/>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tcPr>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rPr>
                <w:rFonts w:ascii="宋体"/>
                <w:szCs w:val="21"/>
                <w:lang w:val="zh-CN"/>
              </w:rPr>
            </w:pPr>
          </w:p>
          <w:p>
            <w:pPr>
              <w:pStyle w:val="10"/>
              <w:adjustRightInd w:val="0"/>
              <w:snapToGrid w:val="0"/>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ign w:val="center"/>
          </w:tcPr>
          <w:p>
            <w:pPr>
              <w:autoSpaceDE w:val="0"/>
              <w:autoSpaceDN w:val="0"/>
              <w:adjustRightInd w:val="0"/>
              <w:snapToGrid w:val="0"/>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noWrap/>
            <w:vAlign w:val="center"/>
          </w:tcPr>
          <w:p>
            <w:pPr>
              <w:adjustRightInd w:val="0"/>
              <w:snapToGrid w:val="0"/>
              <w:ind w:firstLine="420" w:firstLineChars="200"/>
              <w:rPr>
                <w:rFonts w:ascii="宋体" w:hAnsi="宋体"/>
                <w:bCs/>
                <w:szCs w:val="21"/>
              </w:rPr>
            </w:pPr>
            <w:r>
              <w:rPr>
                <w:rFonts w:hint="eastAsia" w:ascii="宋体" w:hAnsi="宋体"/>
                <w:bCs/>
                <w:szCs w:val="21"/>
              </w:rPr>
              <w:t>负责人任免文件</w:t>
            </w:r>
          </w:p>
          <w:p>
            <w:pPr>
              <w:adjustRightInd w:val="0"/>
              <w:snapToGrid w:val="0"/>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adjustRightInd w:val="0"/>
              <w:snapToGrid w:val="0"/>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rPr>
                <w:rFonts w:ascii="宋体" w:hAnsi="宋体" w:cs="Courier New"/>
                <w:color w:val="000000"/>
                <w:sz w:val="24"/>
              </w:rPr>
            </w:pPr>
          </w:p>
          <w:p>
            <w:pPr>
              <w:wordWrap w:val="0"/>
              <w:adjustRightInd w:val="0"/>
              <w:snapToGrid w:val="0"/>
              <w:rPr>
                <w:rFonts w:ascii="宋体" w:hAnsi="宋体" w:cs="Courier New"/>
                <w:color w:val="000000"/>
                <w:sz w:val="24"/>
              </w:rPr>
            </w:pPr>
          </w:p>
          <w:p>
            <w:pPr>
              <w:wordWrap w:val="0"/>
              <w:adjustRightInd w:val="0"/>
              <w:snapToGrid w:val="0"/>
              <w:rPr>
                <w:rFonts w:ascii="宋体" w:hAnsi="宋体" w:cs="Courier New"/>
                <w:color w:val="000000"/>
                <w:sz w:val="24"/>
              </w:rPr>
            </w:pPr>
          </w:p>
          <w:p>
            <w:pPr>
              <w:wordWrap w:val="0"/>
              <w:adjustRightInd w:val="0"/>
              <w:snapToGrid w:val="0"/>
              <w:rPr>
                <w:rFonts w:ascii="宋体" w:hAnsi="宋体" w:cs="Courier New"/>
                <w:color w:val="000000"/>
                <w:sz w:val="24"/>
              </w:rPr>
            </w:pPr>
          </w:p>
          <w:p>
            <w:pPr>
              <w:wordWrap w:val="0"/>
              <w:adjustRightInd w:val="0"/>
              <w:snapToGrid w:val="0"/>
              <w:rPr>
                <w:rFonts w:ascii="宋体" w:hAnsi="宋体" w:cs="Courier New"/>
                <w:color w:val="000000"/>
                <w:sz w:val="24"/>
              </w:rPr>
            </w:pPr>
          </w:p>
          <w:p>
            <w:pPr>
              <w:wordWrap w:val="0"/>
              <w:adjustRightInd w:val="0"/>
              <w:snapToGrid w:val="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noWrap/>
            <w:vAlign w:val="center"/>
          </w:tcPr>
          <w:p>
            <w:pPr>
              <w:adjustRightInd w:val="0"/>
              <w:snapToGrid w:val="0"/>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000000" w:sz="12" w:space="0"/>
              <w:left w:val="single" w:color="000000" w:sz="12" w:space="0"/>
              <w:bottom w:val="single" w:color="auto" w:sz="6" w:space="0"/>
              <w:right w:val="single" w:color="auto" w:sz="4" w:space="0"/>
            </w:tcBorders>
            <w:noWrap/>
            <w:vAlign w:val="center"/>
          </w:tcPr>
          <w:p>
            <w:pPr>
              <w:autoSpaceDE w:val="0"/>
              <w:autoSpaceDN w:val="0"/>
              <w:adjustRightInd w:val="0"/>
              <w:snapToGrid w:val="0"/>
              <w:ind w:firstLine="105" w:firstLineChars="50"/>
              <w:jc w:val="center"/>
              <w:rPr>
                <w:rFonts w:ascii="黑体" w:hAnsi="宋体" w:eastAsia="黑体"/>
                <w:b/>
                <w:bCs/>
                <w:szCs w:val="21"/>
              </w:rPr>
            </w:pPr>
          </w:p>
          <w:p>
            <w:pPr>
              <w:autoSpaceDE w:val="0"/>
              <w:autoSpaceDN w:val="0"/>
              <w:adjustRightInd w:val="0"/>
              <w:snapToGrid w:val="0"/>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napToGrid w:val="0"/>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noWrap/>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6" w:space="0"/>
              <w:left w:val="single" w:color="000000" w:sz="12" w:space="0"/>
              <w:bottom w:val="single" w:color="auto" w:sz="6" w:space="0"/>
              <w:right w:val="single" w:color="auto" w:sz="4" w:space="0"/>
            </w:tcBorders>
            <w:noWrap/>
            <w:vAlign w:val="center"/>
          </w:tcPr>
          <w:p>
            <w:pPr>
              <w:autoSpaceDE w:val="0"/>
              <w:autoSpaceDN w:val="0"/>
              <w:adjustRightInd w:val="0"/>
              <w:snapToGri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noWrap/>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noWrap/>
            <w:vAlign w:val="center"/>
          </w:tcPr>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djustRightInd w:val="0"/>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noWrap/>
            <w:vAlign w:val="center"/>
          </w:tcPr>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r>
              <w:rPr>
                <w:rFonts w:hint="eastAsia" w:ascii="宋体"/>
                <w:bCs/>
                <w:szCs w:val="21"/>
              </w:rPr>
              <w:t>定代表/委托代理人签字：</w:t>
            </w: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r>
              <w:rPr>
                <w:rFonts w:hint="eastAsia" w:ascii="宋体"/>
                <w:bCs/>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noWrap/>
            <w:vAlign w:val="center"/>
          </w:tcPr>
          <w:p>
            <w:pPr>
              <w:pStyle w:val="10"/>
              <w:adjustRightInd w:val="0"/>
              <w:snapToGrid w:val="0"/>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法定代表人（隶属企业投资人/合伙企业执行事务合伙人或委派代表）签字：</w:t>
            </w: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hAnsi="宋体"/>
                <w:szCs w:val="21"/>
              </w:rPr>
            </w:pPr>
          </w:p>
          <w:p>
            <w:pPr>
              <w:pStyle w:val="10"/>
              <w:adjustRightInd w:val="0"/>
              <w:snapToGrid w:val="0"/>
              <w:rPr>
                <w:rFonts w:ascii="宋体"/>
                <w:szCs w:val="21"/>
              </w:rPr>
            </w:pPr>
          </w:p>
          <w:p>
            <w:pPr>
              <w:pStyle w:val="10"/>
              <w:adjustRightInd w:val="0"/>
              <w:snapToGrid w:val="0"/>
              <w:ind w:firstLine="6720" w:firstLineChars="3200"/>
              <w:rPr>
                <w:rFonts w:ascii="宋体"/>
                <w:bCs/>
                <w:szCs w:val="21"/>
              </w:rPr>
            </w:pPr>
            <w:r>
              <w:rPr>
                <w:rFonts w:hint="eastAsia" w:ascii="宋体" w:hAnsi="宋体"/>
                <w:bCs/>
                <w:color w:val="000000"/>
                <w:szCs w:val="21"/>
              </w:rPr>
              <w:t>隶属企业（单位）盖章</w:t>
            </w:r>
          </w:p>
          <w:p>
            <w:pPr>
              <w:pStyle w:val="10"/>
              <w:adjustRightInd w:val="0"/>
              <w:snapToGrid w:val="0"/>
              <w:ind w:firstLine="315" w:firstLineChars="150"/>
              <w:jc w:val="left"/>
              <w:rPr>
                <w:rFonts w:ascii="宋体"/>
                <w:bCs/>
                <w:szCs w:val="21"/>
              </w:rPr>
            </w:pPr>
            <w:r>
              <w:rPr>
                <w:rFonts w:hint="eastAsia" w:ascii="宋体" w:hAnsi="宋体"/>
                <w:bCs/>
                <w:szCs w:val="21"/>
              </w:rPr>
              <w:t>年        月        日</w:t>
            </w:r>
          </w:p>
        </w:tc>
      </w:tr>
    </w:tbl>
    <w:p>
      <w:pPr>
        <w:rPr>
          <w:rFonts w:ascii="宋体" w:hAnsi="宋体"/>
          <w:sz w:val="28"/>
          <w:szCs w:val="28"/>
        </w:rPr>
      </w:pPr>
      <w:r>
        <w:rPr>
          <w:rFonts w:hint="eastAsia" w:ascii="宋体" w:hAnsi="宋体"/>
          <w:sz w:val="28"/>
          <w:szCs w:val="28"/>
        </w:rPr>
        <w:br w:type="page"/>
      </w:r>
    </w:p>
    <w:p>
      <w:pPr>
        <w:pStyle w:val="10"/>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0"/>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0"/>
        <w:spacing w:line="520" w:lineRule="exact"/>
        <w:jc w:val="center"/>
        <w:rPr>
          <w:rFonts w:ascii="宋体"/>
        </w:rPr>
      </w:pP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ign w:val="center"/>
          </w:tcPr>
          <w:p>
            <w:pPr>
              <w:pStyle w:val="10"/>
              <w:jc w:val="center"/>
              <w:rPr>
                <w:rFonts w:ascii="宋体"/>
                <w:szCs w:val="21"/>
              </w:rPr>
            </w:pPr>
            <w:r>
              <w:rPr>
                <w:rFonts w:hint="eastAsia" w:ascii="宋体" w:hAnsi="宋体"/>
                <w:szCs w:val="21"/>
              </w:rPr>
              <w:t>姓名</w:t>
            </w:r>
          </w:p>
        </w:tc>
        <w:tc>
          <w:tcPr>
            <w:tcW w:w="2680" w:type="dxa"/>
            <w:tcBorders>
              <w:top w:val="single" w:color="auto" w:sz="12" w:space="0"/>
            </w:tcBorders>
            <w:noWrap/>
            <w:vAlign w:val="center"/>
          </w:tcPr>
          <w:p>
            <w:pPr>
              <w:pStyle w:val="10"/>
              <w:spacing w:line="520" w:lineRule="exact"/>
              <w:jc w:val="center"/>
              <w:rPr>
                <w:rFonts w:ascii="宋体"/>
                <w:szCs w:val="21"/>
              </w:rPr>
            </w:pPr>
          </w:p>
        </w:tc>
        <w:tc>
          <w:tcPr>
            <w:tcW w:w="1782" w:type="dxa"/>
            <w:tcBorders>
              <w:top w:val="single" w:color="auto" w:sz="12" w:space="0"/>
            </w:tcBorders>
            <w:noWrap/>
            <w:vAlign w:val="center"/>
          </w:tcPr>
          <w:p>
            <w:pPr>
              <w:pStyle w:val="10"/>
              <w:jc w:val="center"/>
              <w:rPr>
                <w:rFonts w:ascii="宋体"/>
                <w:szCs w:val="21"/>
              </w:rPr>
            </w:pPr>
            <w:r>
              <w:rPr>
                <w:rFonts w:hint="eastAsia" w:ascii="宋体" w:hAnsi="宋体"/>
                <w:szCs w:val="21"/>
              </w:rPr>
              <w:t>固定电话</w:t>
            </w:r>
          </w:p>
        </w:tc>
        <w:tc>
          <w:tcPr>
            <w:tcW w:w="2524" w:type="dxa"/>
            <w:tcBorders>
              <w:top w:val="single" w:color="auto" w:sz="12" w:space="0"/>
            </w:tcBorders>
            <w:noWrap/>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noWrap/>
            <w:vAlign w:val="center"/>
          </w:tcPr>
          <w:p>
            <w:pPr>
              <w:pStyle w:val="10"/>
              <w:jc w:val="center"/>
              <w:rPr>
                <w:rFonts w:ascii="宋体"/>
                <w:szCs w:val="21"/>
              </w:rPr>
            </w:pPr>
            <w:r>
              <w:rPr>
                <w:rFonts w:hint="eastAsia" w:ascii="宋体" w:hAnsi="宋体"/>
                <w:szCs w:val="21"/>
              </w:rPr>
              <w:t>移动电话</w:t>
            </w:r>
          </w:p>
        </w:tc>
        <w:tc>
          <w:tcPr>
            <w:tcW w:w="2680" w:type="dxa"/>
            <w:noWrap/>
            <w:vAlign w:val="center"/>
          </w:tcPr>
          <w:p>
            <w:pPr>
              <w:pStyle w:val="10"/>
              <w:spacing w:line="520" w:lineRule="exact"/>
              <w:jc w:val="center"/>
              <w:rPr>
                <w:rFonts w:ascii="宋体"/>
                <w:szCs w:val="21"/>
              </w:rPr>
            </w:pPr>
          </w:p>
        </w:tc>
        <w:tc>
          <w:tcPr>
            <w:tcW w:w="1782" w:type="dxa"/>
            <w:noWrap/>
            <w:vAlign w:val="center"/>
          </w:tcPr>
          <w:p>
            <w:pPr>
              <w:pStyle w:val="10"/>
              <w:jc w:val="center"/>
              <w:rPr>
                <w:rFonts w:ascii="宋体"/>
                <w:szCs w:val="21"/>
              </w:rPr>
            </w:pPr>
            <w:r>
              <w:rPr>
                <w:rFonts w:hint="eastAsia" w:ascii="宋体" w:hAnsi="宋体"/>
                <w:szCs w:val="21"/>
              </w:rPr>
              <w:t>电子邮箱</w:t>
            </w:r>
          </w:p>
        </w:tc>
        <w:tc>
          <w:tcPr>
            <w:tcW w:w="2524" w:type="dxa"/>
            <w:noWrap/>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ign w:val="center"/>
          </w:tcPr>
          <w:p>
            <w:pPr>
              <w:pStyle w:val="10"/>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ign w:val="center"/>
          </w:tcPr>
          <w:p>
            <w:pPr>
              <w:pStyle w:val="10"/>
              <w:spacing w:line="520" w:lineRule="exact"/>
              <w:jc w:val="center"/>
              <w:rPr>
                <w:rFonts w:ascii="宋体"/>
                <w:szCs w:val="21"/>
              </w:rPr>
            </w:pPr>
          </w:p>
          <w:p>
            <w:pPr>
              <w:pStyle w:val="10"/>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ign w:val="center"/>
          </w:tcPr>
          <w:p>
            <w:pPr>
              <w:pStyle w:val="10"/>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left="10" w:leftChars="5" w:firstLine="10" w:firstLineChars="5"/>
      </w:pPr>
    </w:p>
    <w:p>
      <w:pPr>
        <w:pStyle w:val="3"/>
        <w:spacing w:line="240" w:lineRule="auto"/>
        <w:ind w:left="0" w:leftChars="0" w:right="97" w:rightChars="46"/>
        <w:rPr>
          <w:rFonts w:ascii="宋体"/>
          <w:szCs w:val="21"/>
        </w:rPr>
      </w:pPr>
    </w:p>
    <w:p>
      <w:pPr>
        <w:pStyle w:val="10"/>
        <w:spacing w:line="400" w:lineRule="exact"/>
        <w:rPr>
          <w:rFonts w:ascii="华文中宋" w:hAnsi="华文中宋"/>
          <w:color w:val="FF0000"/>
          <w:sz w:val="28"/>
          <w:szCs w:val="28"/>
        </w:rPr>
      </w:pPr>
      <w:r>
        <w:rPr>
          <w:rFonts w:hint="eastAsia" w:ascii="宋体" w:hAnsi="宋体"/>
          <w:sz w:val="28"/>
          <w:szCs w:val="28"/>
        </w:rPr>
        <w:t>附表2</w:t>
      </w:r>
    </w:p>
    <w:p>
      <w:pPr>
        <w:pStyle w:val="3"/>
        <w:spacing w:line="400" w:lineRule="exact"/>
        <w:ind w:left="0" w:leftChars="0" w:right="97" w:rightChars="46"/>
        <w:rPr>
          <w:rFonts w:ascii="宋体"/>
          <w:szCs w:val="21"/>
        </w:rPr>
      </w:pPr>
    </w:p>
    <w:p>
      <w:pPr>
        <w:pStyle w:val="10"/>
        <w:spacing w:line="500" w:lineRule="exact"/>
        <w:jc w:val="center"/>
        <w:rPr>
          <w:rFonts w:ascii="黑体" w:hAnsi="黑体" w:eastAsia="黑体" w:cs="黑体"/>
          <w:bCs/>
          <w:sz w:val="36"/>
          <w:szCs w:val="36"/>
        </w:rPr>
      </w:pPr>
      <w:r>
        <w:rPr>
          <w:rFonts w:hint="eastAsia" w:ascii="黑体" w:hAnsi="黑体" w:eastAsia="黑体" w:cs="黑体"/>
          <w:bCs/>
          <w:sz w:val="36"/>
          <w:szCs w:val="36"/>
        </w:rPr>
        <w:t>承诺书</w:t>
      </w:r>
    </w:p>
    <w:p>
      <w:pPr>
        <w:widowControl/>
        <w:spacing w:line="500" w:lineRule="exact"/>
        <w:jc w:val="left"/>
        <w:rPr>
          <w:rFonts w:ascii="仿宋_GB2312" w:hAnsi="仿宋_GB2312" w:eastAsia="仿宋_GB2312" w:cs="仿宋_GB2312"/>
          <w:color w:val="000000"/>
          <w:kern w:val="0"/>
          <w:sz w:val="28"/>
          <w:szCs w:val="28"/>
          <w:u w:val="single"/>
        </w:rPr>
      </w:pPr>
    </w:p>
    <w:p>
      <w:pPr>
        <w:widowControl/>
        <w:spacing w:line="50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u w:val="single"/>
        </w:rPr>
        <w:t>_______________________________</w:t>
      </w:r>
      <w:r>
        <w:rPr>
          <w:rFonts w:hint="eastAsia" w:ascii="仿宋_GB2312" w:hAnsi="仿宋_GB2312" w:eastAsia="仿宋_GB2312" w:cs="仿宋_GB2312"/>
          <w:color w:val="000000"/>
          <w:sz w:val="28"/>
          <w:szCs w:val="28"/>
        </w:rPr>
        <w:t>（登记机关名称）：</w:t>
      </w:r>
    </w:p>
    <w:p>
      <w:pPr>
        <w:widowControl/>
        <w:spacing w:line="5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u w:val="single"/>
        </w:rPr>
        <w:t>             </w:t>
      </w:r>
      <w:r>
        <w:rPr>
          <w:rFonts w:hint="eastAsia" w:ascii="仿宋_GB2312" w:hAnsi="仿宋_GB2312" w:eastAsia="仿宋_GB2312" w:cs="仿宋_GB2312"/>
          <w:sz w:val="28"/>
          <w:szCs w:val="28"/>
        </w:rPr>
        <w:t>（企业名称）</w:t>
      </w:r>
      <w:r>
        <w:rPr>
          <w:rFonts w:hint="eastAsia" w:ascii="仿宋_GB2312" w:hAnsi="仿宋_GB2312" w:eastAsia="仿宋_GB2312" w:cs="仿宋_GB2312"/>
          <w:color w:val="000000"/>
          <w:sz w:val="28"/>
          <w:szCs w:val="28"/>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如有违反上述承诺内容情形发生的，愿自行承担相应的法律责任。</w:t>
      </w:r>
    </w:p>
    <w:p>
      <w:pPr>
        <w:widowControl/>
        <w:spacing w:line="500" w:lineRule="exact"/>
        <w:ind w:firstLine="560" w:firstLineChars="200"/>
        <w:jc w:val="left"/>
        <w:rPr>
          <w:rFonts w:ascii="仿宋_GB2312" w:hAnsi="仿宋_GB2312" w:eastAsia="仿宋_GB2312" w:cs="仿宋_GB2312"/>
          <w:color w:val="000000"/>
          <w:sz w:val="28"/>
          <w:szCs w:val="28"/>
        </w:rPr>
      </w:pPr>
    </w:p>
    <w:p>
      <w:pPr>
        <w:widowControl/>
        <w:spacing w:line="500" w:lineRule="exact"/>
        <w:ind w:firstLine="560" w:firstLineChars="2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 xml:space="preserve">签字：                     </w:t>
      </w:r>
    </w:p>
    <w:p>
      <w:pPr>
        <w:widowControl/>
        <w:spacing w:line="500" w:lineRule="exact"/>
        <w:ind w:firstLine="5040" w:firstLineChars="1800"/>
        <w:jc w:val="left"/>
        <w:rPr>
          <w:rFonts w:ascii="仿宋_GB2312" w:hAnsi="仿宋_GB2312" w:eastAsia="仿宋_GB2312" w:cs="仿宋_GB2312"/>
          <w:color w:val="000000"/>
          <w:kern w:val="0"/>
          <w:sz w:val="28"/>
          <w:szCs w:val="28"/>
        </w:rPr>
      </w:pPr>
    </w:p>
    <w:p>
      <w:pPr>
        <w:widowControl/>
        <w:spacing w:line="500" w:lineRule="exact"/>
        <w:ind w:firstLine="5040" w:firstLineChars="18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年    月   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color w:val="000000"/>
          <w:szCs w:val="21"/>
        </w:rPr>
      </w:pPr>
      <w:r>
        <w:rPr>
          <w:rFonts w:ascii="宋体" w:hAnsi="宋体"/>
          <w:color w:val="000000"/>
          <w:szCs w:val="21"/>
        </w:rPr>
        <w:br w:type="page"/>
      </w:r>
    </w:p>
    <w:p>
      <w:pPr>
        <w:pStyle w:val="10"/>
        <w:spacing w:line="400" w:lineRule="exact"/>
        <w:rPr>
          <w:rFonts w:ascii="宋体" w:hAnsi="宋体"/>
          <w:sz w:val="28"/>
          <w:szCs w:val="28"/>
        </w:rPr>
      </w:pPr>
      <w:r>
        <w:rPr>
          <w:rFonts w:hint="eastAsia" w:ascii="宋体" w:hAnsi="宋体"/>
          <w:sz w:val="28"/>
          <w:szCs w:val="28"/>
        </w:rPr>
        <w:t>附件：</w:t>
      </w:r>
    </w:p>
    <w:p>
      <w:pPr>
        <w:pStyle w:val="10"/>
        <w:spacing w:line="520" w:lineRule="exact"/>
        <w:jc w:val="center"/>
        <w:rPr>
          <w:rFonts w:ascii="黑体" w:hAnsi="黑体" w:eastAsia="黑体" w:cs="黑体"/>
          <w:bCs/>
          <w:sz w:val="36"/>
          <w:szCs w:val="36"/>
        </w:rPr>
      </w:pPr>
      <w:r>
        <w:rPr>
          <w:rFonts w:hint="eastAsia" w:ascii="黑体" w:hAnsi="黑体" w:eastAsia="黑体" w:cs="黑体"/>
          <w:bCs/>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br w:type="page"/>
      </w:r>
    </w:p>
    <w:p>
      <w:pPr>
        <w:pStyle w:val="10"/>
        <w:spacing w:line="520" w:lineRule="exact"/>
        <w:jc w:val="center"/>
        <w:rPr>
          <w:rFonts w:ascii="方正小标宋简体" w:hAnsi="方正小标宋简体" w:eastAsia="方正小标宋简体" w:cs="方正小标宋简体"/>
          <w:bCs/>
          <w:sz w:val="44"/>
          <w:szCs w:val="44"/>
        </w:rPr>
      </w:pPr>
    </w:p>
    <w:p>
      <w:pPr>
        <w:pStyle w:val="10"/>
        <w:spacing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eastAsia="仿宋_GB2312"/>
          <w:bCs/>
          <w:sz w:val="28"/>
          <w:szCs w:val="28"/>
        </w:rPr>
      </w:pPr>
      <w:r>
        <w:rPr>
          <w:rFonts w:eastAsia="仿宋_GB2312"/>
          <w:bCs/>
          <w:sz w:val="28"/>
          <w:szCs w:val="28"/>
        </w:rPr>
        <w:t xml:space="preserve">市场主体名称:  </w:t>
      </w:r>
    </w:p>
    <w:p>
      <w:pPr>
        <w:spacing w:line="480" w:lineRule="exact"/>
        <w:ind w:firstLine="560" w:firstLineChars="200"/>
        <w:textAlignment w:val="baseline"/>
        <w:rPr>
          <w:rFonts w:eastAsia="仿宋_GB2312"/>
          <w:bCs/>
          <w:sz w:val="28"/>
          <w:szCs w:val="28"/>
        </w:rPr>
      </w:pPr>
      <w:r>
        <w:rPr>
          <w:rFonts w:eastAsia="仿宋_GB2312"/>
          <w:bCs/>
          <w:sz w:val="28"/>
          <w:szCs w:val="28"/>
        </w:rPr>
        <w:t>住所(经营场所):</w:t>
      </w:r>
    </w:p>
    <w:p>
      <w:pPr>
        <w:spacing w:line="480" w:lineRule="exact"/>
        <w:ind w:firstLine="560" w:firstLineChars="200"/>
        <w:textAlignment w:val="baseline"/>
        <w:rPr>
          <w:rFonts w:eastAsia="仿宋_GB2312"/>
          <w:bCs/>
          <w:sz w:val="28"/>
          <w:szCs w:val="28"/>
        </w:rPr>
      </w:pPr>
      <w:r>
        <w:rPr>
          <w:rFonts w:eastAsia="仿宋_GB2312"/>
          <w:bCs/>
          <w:sz w:val="28"/>
          <w:szCs w:val="28"/>
        </w:rPr>
        <w:t>根据《中华人民共和国物权法》及有关房屋管理的法律、法规以及管理规约的规定,本申请人作出如下承诺:</w:t>
      </w:r>
    </w:p>
    <w:p>
      <w:pPr>
        <w:numPr>
          <w:ilvl w:val="0"/>
          <w:numId w:val="3"/>
        </w:numPr>
        <w:spacing w:line="480" w:lineRule="exact"/>
        <w:ind w:firstLine="560" w:firstLineChars="200"/>
        <w:textAlignment w:val="baseline"/>
        <w:rPr>
          <w:rFonts w:eastAsia="仿宋_GB2312"/>
          <w:bCs/>
          <w:sz w:val="28"/>
          <w:szCs w:val="28"/>
        </w:rPr>
      </w:pPr>
      <w:r>
        <w:rPr>
          <w:rFonts w:eastAsia="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eastAsia="仿宋_GB2312"/>
          <w:bCs/>
          <w:sz w:val="28"/>
          <w:szCs w:val="28"/>
        </w:rPr>
      </w:pPr>
      <w:r>
        <w:rPr>
          <w:rFonts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eastAsia="仿宋_GB2312"/>
          <w:bCs/>
          <w:sz w:val="28"/>
          <w:szCs w:val="28"/>
        </w:rPr>
      </w:pPr>
      <w:r>
        <w:rPr>
          <w:rFonts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eastAsia="仿宋_GB2312"/>
          <w:bCs/>
          <w:sz w:val="28"/>
          <w:szCs w:val="28"/>
        </w:rPr>
      </w:pPr>
      <w:r>
        <w:rPr>
          <w:rFonts w:eastAsia="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eastAsia="仿宋_GB2312"/>
          <w:bCs/>
          <w:sz w:val="28"/>
          <w:szCs w:val="28"/>
        </w:rPr>
      </w:pPr>
      <w:r>
        <w:rPr>
          <w:rFonts w:eastAsia="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right="420" w:rightChars="200"/>
        <w:jc w:val="right"/>
        <w:textAlignment w:val="baseline"/>
        <w:rPr>
          <w:rFonts w:eastAsia="仿宋_GB2312"/>
          <w:bCs/>
          <w:sz w:val="28"/>
          <w:szCs w:val="28"/>
        </w:rPr>
      </w:pPr>
      <w:r>
        <w:rPr>
          <w:rFonts w:eastAsia="仿宋_GB2312"/>
          <w:bCs/>
          <w:sz w:val="28"/>
          <w:szCs w:val="28"/>
        </w:rPr>
        <w:t>申请人签字(盖章):</w:t>
      </w:r>
    </w:p>
    <w:p>
      <w:pPr>
        <w:spacing w:line="480" w:lineRule="exact"/>
        <w:ind w:right="420" w:rightChars="200"/>
        <w:jc w:val="right"/>
        <w:textAlignment w:val="baseline"/>
        <w:rPr>
          <w:rFonts w:eastAsia="仿宋_GB2312"/>
          <w:bCs/>
          <w:sz w:val="28"/>
          <w:szCs w:val="28"/>
        </w:rPr>
      </w:pPr>
      <w:r>
        <w:rPr>
          <w:rFonts w:eastAsia="仿宋_GB2312"/>
          <w:bCs/>
          <w:sz w:val="28"/>
          <w:szCs w:val="28"/>
        </w:rPr>
        <w:t>年  月  日</w:t>
      </w:r>
    </w:p>
    <w:p>
      <w:pPr>
        <w:spacing w:line="480" w:lineRule="exact"/>
        <w:ind w:firstLine="560" w:firstLineChars="200"/>
        <w:textAlignment w:val="baseline"/>
        <w:rPr>
          <w:rFonts w:eastAsia="仿宋_GB2312"/>
          <w:bCs/>
          <w:sz w:val="28"/>
          <w:szCs w:val="28"/>
        </w:rPr>
        <w:sectPr>
          <w:pgSz w:w="11906" w:h="16838"/>
          <w:pgMar w:top="2098" w:right="1531" w:bottom="1984" w:left="1531" w:header="851" w:footer="1417" w:gutter="0"/>
          <w:cols w:space="0" w:num="1"/>
          <w:titlePg/>
          <w:docGrid w:type="lines" w:linePitch="319" w:charSpace="0"/>
        </w:sectPr>
      </w:pPr>
      <w:r>
        <w:rPr>
          <w:rFonts w:eastAsia="仿宋_GB2312"/>
          <w:bCs/>
          <w:sz w:val="28"/>
          <w:szCs w:val="28"/>
        </w:rPr>
        <w:t>注:</w:t>
      </w:r>
      <w:r>
        <w:rPr>
          <w:rFonts w:hint="eastAsia" w:eastAsia="仿宋_GB2312"/>
          <w:bCs/>
          <w:sz w:val="28"/>
          <w:szCs w:val="28"/>
        </w:rPr>
        <w:t>1.</w:t>
      </w:r>
      <w:r>
        <w:rPr>
          <w:rFonts w:eastAsia="仿宋_GB2312"/>
          <w:bCs/>
          <w:sz w:val="28"/>
          <w:szCs w:val="28"/>
        </w:rPr>
        <w:t>申请人</w:t>
      </w:r>
      <w:r>
        <w:rPr>
          <w:rFonts w:hint="eastAsia" w:eastAsia="仿宋_GB2312"/>
          <w:bCs/>
          <w:sz w:val="28"/>
          <w:szCs w:val="28"/>
        </w:rPr>
        <w:t>在使用自有或租赁住所（经营场所）用途为住宅时需填写此表</w:t>
      </w:r>
      <w:r>
        <w:rPr>
          <w:rFonts w:eastAsia="仿宋_GB2312"/>
          <w:bCs/>
          <w:sz w:val="28"/>
          <w:szCs w:val="28"/>
        </w:rPr>
        <w:t>。</w:t>
      </w:r>
      <w:r>
        <w:rPr>
          <w:rFonts w:hint="eastAsia" w:eastAsia="仿宋_GB2312"/>
          <w:bCs/>
          <w:sz w:val="28"/>
          <w:szCs w:val="28"/>
        </w:rPr>
        <w:t>2.申请人：企业设立登记时的申请人为企业出资人，变更登记时的申请人为企业</w:t>
      </w:r>
    </w:p>
    <w:p>
      <w:pPr>
        <w:jc w:val="center"/>
        <w:rPr>
          <w:rFonts w:ascii="方正小标宋简体" w:eastAsia="方正小标宋简体"/>
          <w:sz w:val="44"/>
          <w:szCs w:val="44"/>
        </w:rPr>
      </w:pPr>
      <w:r>
        <w:rPr>
          <w:rFonts w:hint="eastAsia" w:ascii="方正小标宋简体" w:eastAsia="方正小标宋简体"/>
          <w:sz w:val="44"/>
          <w:szCs w:val="44"/>
        </w:rPr>
        <w:t>套餐服务申请表</w:t>
      </w:r>
    </w:p>
    <w:tbl>
      <w:tblPr>
        <w:tblStyle w:val="9"/>
        <w:tblW w:w="14385"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36"/>
            <w:noWrap/>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vAlign w:val="center"/>
          </w:tcPr>
          <w:p>
            <w:pPr>
              <w:adjustRightInd w:val="0"/>
              <w:snapToGrid w:val="0"/>
              <w:jc w:val="center"/>
              <w:rPr>
                <w:rFonts w:ascii="宋体" w:hAnsi="宋体" w:cs="宋体"/>
                <w:sz w:val="28"/>
                <w:szCs w:val="28"/>
              </w:rPr>
            </w:pPr>
            <w:r>
              <w:rPr>
                <w:rFonts w:hint="eastAsia" w:ascii="宋体" w:hAnsi="宋体" w:cs="宋体"/>
                <w:sz w:val="28"/>
                <w:szCs w:val="28"/>
              </w:rPr>
              <w:t>申请人姓名</w:t>
            </w:r>
          </w:p>
        </w:tc>
        <w:tc>
          <w:tcPr>
            <w:tcW w:w="1520" w:type="dxa"/>
            <w:gridSpan w:val="6"/>
            <w:noWrap/>
            <w:vAlign w:val="center"/>
          </w:tcPr>
          <w:p>
            <w:pPr>
              <w:adjustRightInd w:val="0"/>
              <w:snapToGrid w:val="0"/>
              <w:jc w:val="center"/>
              <w:rPr>
                <w:rFonts w:ascii="宋体" w:hAnsi="宋体" w:cs="宋体"/>
                <w:sz w:val="28"/>
                <w:szCs w:val="28"/>
              </w:rPr>
            </w:pPr>
          </w:p>
        </w:tc>
        <w:tc>
          <w:tcPr>
            <w:tcW w:w="1519" w:type="dxa"/>
            <w:gridSpan w:val="2"/>
            <w:noWrap/>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950" w:type="dxa"/>
            <w:gridSpan w:val="6"/>
            <w:noWrap/>
            <w:vAlign w:val="center"/>
          </w:tcPr>
          <w:p>
            <w:pPr>
              <w:adjustRightInd w:val="0"/>
              <w:snapToGrid w:val="0"/>
              <w:jc w:val="center"/>
              <w:rPr>
                <w:rFonts w:ascii="宋体" w:hAnsi="宋体" w:cs="宋体"/>
                <w:sz w:val="28"/>
                <w:szCs w:val="28"/>
              </w:rPr>
            </w:pPr>
          </w:p>
        </w:tc>
        <w:tc>
          <w:tcPr>
            <w:tcW w:w="1998" w:type="dxa"/>
            <w:gridSpan w:val="6"/>
            <w:noWrap/>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身份证件类型</w:t>
            </w:r>
          </w:p>
        </w:tc>
        <w:tc>
          <w:tcPr>
            <w:tcW w:w="1279" w:type="dxa"/>
            <w:gridSpan w:val="4"/>
            <w:noWrap/>
            <w:vAlign w:val="center"/>
          </w:tcPr>
          <w:p>
            <w:pPr>
              <w:adjustRightInd w:val="0"/>
              <w:snapToGrid w:val="0"/>
              <w:jc w:val="center"/>
              <w:rPr>
                <w:rFonts w:ascii="宋体" w:hAnsi="宋体" w:cs="宋体"/>
                <w:sz w:val="28"/>
                <w:szCs w:val="28"/>
              </w:rPr>
            </w:pPr>
          </w:p>
        </w:tc>
        <w:tc>
          <w:tcPr>
            <w:tcW w:w="2031" w:type="dxa"/>
            <w:gridSpan w:val="6"/>
            <w:noWrap/>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身份证件号码</w:t>
            </w:r>
          </w:p>
        </w:tc>
        <w:tc>
          <w:tcPr>
            <w:tcW w:w="2374" w:type="dxa"/>
            <w:gridSpan w:val="3"/>
            <w:noWrap/>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vAlign w:val="center"/>
          </w:tcPr>
          <w:p>
            <w:pPr>
              <w:adjustRightInd w:val="0"/>
              <w:snapToGrid w:val="0"/>
              <w:jc w:val="center"/>
              <w:rPr>
                <w:rFonts w:ascii="宋体" w:hAnsi="宋体" w:cs="宋体"/>
                <w:sz w:val="28"/>
                <w:szCs w:val="28"/>
              </w:rPr>
            </w:pPr>
            <w:r>
              <w:rPr>
                <w:rFonts w:hint="eastAsia" w:ascii="宋体" w:hAnsi="宋体" w:cs="宋体"/>
                <w:sz w:val="28"/>
                <w:szCs w:val="28"/>
              </w:rPr>
              <w:t>经营者名称</w:t>
            </w:r>
          </w:p>
        </w:tc>
        <w:tc>
          <w:tcPr>
            <w:tcW w:w="4989" w:type="dxa"/>
            <w:gridSpan w:val="14"/>
            <w:noWrap/>
            <w:vAlign w:val="center"/>
          </w:tcPr>
          <w:p>
            <w:pPr>
              <w:adjustRightInd w:val="0"/>
              <w:snapToGrid w:val="0"/>
              <w:jc w:val="center"/>
              <w:rPr>
                <w:rFonts w:ascii="宋体" w:hAnsi="宋体" w:cs="宋体"/>
                <w:sz w:val="28"/>
                <w:szCs w:val="28"/>
              </w:rPr>
            </w:pPr>
          </w:p>
        </w:tc>
        <w:tc>
          <w:tcPr>
            <w:tcW w:w="1998" w:type="dxa"/>
            <w:gridSpan w:val="6"/>
            <w:noWrap/>
            <w:vAlign w:val="center"/>
          </w:tcPr>
          <w:p>
            <w:pPr>
              <w:adjustRightInd w:val="0"/>
              <w:snapToGrid w:val="0"/>
              <w:jc w:val="center"/>
              <w:rPr>
                <w:rFonts w:ascii="宋体" w:hAnsi="宋体" w:cs="宋体"/>
                <w:sz w:val="28"/>
                <w:szCs w:val="28"/>
              </w:rPr>
            </w:pPr>
            <w:r>
              <w:rPr>
                <w:rFonts w:hint="eastAsia" w:ascii="宋体" w:hAnsi="宋体" w:cs="宋体"/>
                <w:sz w:val="28"/>
                <w:szCs w:val="28"/>
              </w:rPr>
              <w:t>邮政编码</w:t>
            </w:r>
          </w:p>
        </w:tc>
        <w:tc>
          <w:tcPr>
            <w:tcW w:w="5684" w:type="dxa"/>
            <w:gridSpan w:val="13"/>
            <w:noWrap/>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住所</w:t>
            </w:r>
          </w:p>
        </w:tc>
        <w:tc>
          <w:tcPr>
            <w:tcW w:w="12671" w:type="dxa"/>
            <w:gridSpan w:val="33"/>
            <w:noWrap/>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color w:val="000000"/>
                <w:sz w:val="28"/>
                <w:szCs w:val="28"/>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tcMar>
              <w:top w:w="0" w:type="dxa"/>
              <w:left w:w="0" w:type="dxa"/>
              <w:bottom w:w="0" w:type="dxa"/>
              <w:right w:w="0" w:type="dxa"/>
            </w:tcMar>
            <w:vAlign w:val="center"/>
          </w:tcPr>
          <w:p>
            <w:pPr>
              <w:adjustRightInd w:val="0"/>
              <w:snapToGrid w:val="0"/>
              <w:jc w:val="center"/>
              <w:rPr>
                <w:rFonts w:ascii="宋体" w:hAnsi="宋体" w:cs="宋体"/>
                <w:bCs/>
                <w:color w:val="000000"/>
                <w:sz w:val="28"/>
                <w:szCs w:val="28"/>
                <w:lang w:val="zh-CN"/>
              </w:rPr>
            </w:pPr>
            <w:r>
              <w:rPr>
                <w:rFonts w:hint="eastAsia" w:ascii="宋体" w:hAnsi="宋体" w:cs="宋体"/>
                <w:bCs/>
                <w:color w:val="000000"/>
                <w:sz w:val="28"/>
                <w:szCs w:val="28"/>
                <w:lang w:val="zh-CN"/>
              </w:rPr>
              <w:t>生产经营地</w:t>
            </w:r>
          </w:p>
          <w:p>
            <w:pPr>
              <w:adjustRightInd w:val="0"/>
              <w:snapToGrid w:val="0"/>
              <w:jc w:val="center"/>
              <w:rPr>
                <w:rFonts w:ascii="宋体" w:hAnsi="宋体" w:cs="宋体"/>
                <w:color w:val="000000"/>
                <w:sz w:val="28"/>
                <w:szCs w:val="28"/>
              </w:rPr>
            </w:pPr>
            <w:r>
              <w:rPr>
                <w:rFonts w:hint="eastAsia" w:ascii="宋体" w:hAnsi="宋体" w:cs="宋体"/>
                <w:bCs/>
                <w:color w:val="000000"/>
                <w:sz w:val="28"/>
                <w:szCs w:val="28"/>
                <w:lang w:val="zh-CN"/>
              </w:rPr>
              <w:t>（经营场所）</w:t>
            </w:r>
          </w:p>
        </w:tc>
        <w:tc>
          <w:tcPr>
            <w:tcW w:w="12671" w:type="dxa"/>
            <w:gridSpan w:val="33"/>
            <w:noWrap/>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bCs/>
                <w:color w:val="000000"/>
                <w:sz w:val="28"/>
                <w:szCs w:val="28"/>
                <w:u w:val="single"/>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36"/>
            <w:noWrap/>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73" w:type="dxa"/>
            <w:gridSpan w:val="5"/>
            <w:noWrap/>
            <w:vAlign w:val="center"/>
          </w:tcPr>
          <w:p>
            <w:pPr>
              <w:adjustRightInd w:val="0"/>
              <w:snapToGrid w:val="0"/>
              <w:jc w:val="center"/>
              <w:rPr>
                <w:rFonts w:ascii="宋体" w:hAnsi="宋体" w:cs="宋体"/>
                <w:sz w:val="28"/>
                <w:szCs w:val="28"/>
              </w:rPr>
            </w:pPr>
            <w:r>
              <w:rPr>
                <w:rFonts w:hint="eastAsia" w:ascii="宋体" w:hAnsi="宋体" w:cs="宋体"/>
                <w:sz w:val="28"/>
                <w:szCs w:val="28"/>
              </w:rPr>
              <w:t>单位名称</w:t>
            </w:r>
          </w:p>
        </w:tc>
        <w:tc>
          <w:tcPr>
            <w:tcW w:w="4760" w:type="dxa"/>
            <w:gridSpan w:val="14"/>
            <w:noWrap/>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c>
          <w:tcPr>
            <w:tcW w:w="2647" w:type="dxa"/>
            <w:gridSpan w:val="8"/>
            <w:noWrap/>
            <w:vAlign w:val="center"/>
          </w:tcPr>
          <w:p>
            <w:pPr>
              <w:adjustRightInd w:val="0"/>
              <w:snapToGrid w:val="0"/>
              <w:jc w:val="center"/>
              <w:rPr>
                <w:rFonts w:ascii="宋体" w:hAnsi="宋体" w:cs="宋体"/>
                <w:sz w:val="28"/>
                <w:szCs w:val="28"/>
              </w:rPr>
            </w:pPr>
            <w:r>
              <w:rPr>
                <w:rFonts w:hint="eastAsia" w:ascii="宋体" w:hAnsi="宋体" w:cs="宋体"/>
                <w:sz w:val="28"/>
                <w:szCs w:val="28"/>
              </w:rPr>
              <w:t>名称预先核准文号</w:t>
            </w:r>
          </w:p>
        </w:tc>
        <w:tc>
          <w:tcPr>
            <w:tcW w:w="4405" w:type="dxa"/>
            <w:gridSpan w:val="9"/>
            <w:noWrap/>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286" w:type="dxa"/>
            <w:gridSpan w:val="4"/>
            <w:noWrap/>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设立方式</w:t>
            </w:r>
          </w:p>
        </w:tc>
        <w:tc>
          <w:tcPr>
            <w:tcW w:w="6614" w:type="dxa"/>
            <w:gridSpan w:val="20"/>
            <w:noWrap/>
            <w:vAlign w:val="center"/>
          </w:tcPr>
          <w:p>
            <w:pPr>
              <w:adjustRightInd w:val="0"/>
              <w:snapToGrid w:val="0"/>
              <w:jc w:val="center"/>
              <w:rPr>
                <w:rFonts w:ascii="宋体" w:hAnsi="宋体" w:cs="宋体"/>
                <w:bCs/>
                <w:sz w:val="28"/>
                <w:szCs w:val="28"/>
                <w:lang w:val="zh-CN"/>
              </w:rPr>
            </w:pPr>
            <w:r>
              <w:rPr>
                <w:rFonts w:hint="eastAsia" w:ascii="宋体" w:hAnsi="宋体" w:cs="宋体"/>
                <w:sz w:val="28"/>
                <w:szCs w:val="28"/>
              </w:rPr>
              <w:t>□</w:t>
            </w:r>
            <w:r>
              <w:rPr>
                <w:rFonts w:hint="eastAsia" w:ascii="宋体" w:hAnsi="宋体" w:cs="宋体"/>
                <w:bCs/>
                <w:sz w:val="28"/>
                <w:szCs w:val="28"/>
                <w:lang w:val="zh-CN"/>
              </w:rPr>
              <w:t>发起设立</w:t>
            </w:r>
            <w:r>
              <w:rPr>
                <w:rFonts w:hint="eastAsia" w:ascii="宋体" w:hAnsi="宋体" w:cs="宋体"/>
                <w:sz w:val="28"/>
                <w:szCs w:val="28"/>
              </w:rPr>
              <w:t>□</w:t>
            </w:r>
            <w:r>
              <w:rPr>
                <w:rFonts w:hint="eastAsia" w:ascii="宋体" w:hAnsi="宋体" w:cs="宋体"/>
                <w:bCs/>
                <w:sz w:val="28"/>
                <w:szCs w:val="28"/>
                <w:lang w:val="zh-CN"/>
              </w:rPr>
              <w:t>募集设立</w:t>
            </w:r>
          </w:p>
        </w:tc>
        <w:tc>
          <w:tcPr>
            <w:tcW w:w="2026" w:type="dxa"/>
            <w:gridSpan w:val="6"/>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注册资本</w:t>
            </w:r>
          </w:p>
        </w:tc>
        <w:tc>
          <w:tcPr>
            <w:tcW w:w="3459" w:type="dxa"/>
            <w:gridSpan w:val="6"/>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万</w:t>
            </w:r>
            <w:r>
              <w:rPr>
                <w:rFonts w:hint="eastAsia" w:ascii="宋体" w:hAnsi="宋体" w:cs="宋体"/>
                <w:bCs/>
                <w:sz w:val="28"/>
                <w:szCs w:val="28"/>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286" w:type="dxa"/>
            <w:gridSpan w:val="4"/>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rPr>
              <w:t>法定代表人姓名</w:t>
            </w:r>
          </w:p>
        </w:tc>
        <w:tc>
          <w:tcPr>
            <w:tcW w:w="3929" w:type="dxa"/>
            <w:gridSpan w:val="11"/>
            <w:noWrap/>
            <w:vAlign w:val="center"/>
          </w:tcPr>
          <w:p>
            <w:pPr>
              <w:adjustRightInd w:val="0"/>
              <w:snapToGrid w:val="0"/>
              <w:jc w:val="center"/>
              <w:rPr>
                <w:rFonts w:ascii="宋体" w:hAnsi="宋体" w:cs="宋体"/>
                <w:sz w:val="28"/>
                <w:szCs w:val="28"/>
              </w:rPr>
            </w:pPr>
          </w:p>
        </w:tc>
        <w:tc>
          <w:tcPr>
            <w:tcW w:w="1047" w:type="dxa"/>
            <w:gridSpan w:val="3"/>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职务</w:t>
            </w:r>
          </w:p>
        </w:tc>
        <w:tc>
          <w:tcPr>
            <w:tcW w:w="7123" w:type="dxa"/>
            <w:gridSpan w:val="18"/>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经营范围</w:t>
            </w:r>
          </w:p>
        </w:tc>
        <w:tc>
          <w:tcPr>
            <w:tcW w:w="12809" w:type="dxa"/>
            <w:gridSpan w:val="34"/>
            <w:noWrap/>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应根据公司</w:t>
            </w:r>
            <w:r>
              <w:rPr>
                <w:rFonts w:hint="eastAsia" w:ascii="楷体_GB2312" w:hAnsi="楷体_GB2312" w:eastAsia="楷体_GB2312" w:cs="楷体_GB2312"/>
                <w:sz w:val="28"/>
                <w:szCs w:val="28"/>
                <w:lang w:val="zh-CN"/>
              </w:rPr>
              <w:t>章</w:t>
            </w:r>
            <w:r>
              <w:rPr>
                <w:rFonts w:hint="eastAsia" w:ascii="楷体_GB2312" w:hAnsi="楷体_GB2312" w:eastAsia="楷体_GB2312" w:cs="楷体_GB2312"/>
                <w:sz w:val="28"/>
                <w:szCs w:val="28"/>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经营期限</w:t>
            </w:r>
          </w:p>
        </w:tc>
        <w:tc>
          <w:tcPr>
            <w:tcW w:w="5020" w:type="dxa"/>
            <w:gridSpan w:val="14"/>
            <w:noWrap/>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□年         □长期</w:t>
            </w:r>
          </w:p>
        </w:tc>
        <w:tc>
          <w:tcPr>
            <w:tcW w:w="2550" w:type="dxa"/>
            <w:gridSpan w:val="9"/>
            <w:noWrap/>
            <w:vAlign w:val="center"/>
          </w:tcPr>
          <w:p>
            <w:pPr>
              <w:adjustRightInd w:val="0"/>
              <w:snapToGrid w:val="0"/>
              <w:jc w:val="center"/>
              <w:rPr>
                <w:rFonts w:ascii="宋体" w:hAnsi="宋体" w:cs="宋体"/>
                <w:sz w:val="28"/>
                <w:szCs w:val="28"/>
              </w:rPr>
            </w:pPr>
            <w:r>
              <w:rPr>
                <w:rStyle w:val="12"/>
                <w:rFonts w:hint="eastAsia" w:ascii="宋体" w:hAnsi="宋体" w:cs="宋体"/>
                <w:bCs/>
                <w:sz w:val="28"/>
                <w:szCs w:val="28"/>
                <w:lang w:val="zh-CN"/>
              </w:rPr>
              <w:t>申请执照副本数量</w:t>
            </w:r>
          </w:p>
        </w:tc>
        <w:tc>
          <w:tcPr>
            <w:tcW w:w="5239" w:type="dxa"/>
            <w:gridSpan w:val="11"/>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法定</w:t>
            </w:r>
          </w:p>
          <w:p>
            <w:pPr>
              <w:adjustRightInd w:val="0"/>
              <w:snapToGrid w:val="0"/>
              <w:jc w:val="center"/>
              <w:rPr>
                <w:rFonts w:ascii="宋体" w:hAnsi="宋体" w:cs="宋体"/>
                <w:bCs/>
                <w:sz w:val="28"/>
                <w:szCs w:val="28"/>
              </w:rPr>
            </w:pPr>
            <w:r>
              <w:rPr>
                <w:rFonts w:hint="eastAsia" w:ascii="宋体" w:hAnsi="宋体" w:cs="宋体"/>
                <w:bCs/>
                <w:sz w:val="28"/>
                <w:szCs w:val="28"/>
              </w:rPr>
              <w:t>代表人</w:t>
            </w:r>
          </w:p>
          <w:p>
            <w:pPr>
              <w:adjustRightInd w:val="0"/>
              <w:snapToGrid w:val="0"/>
              <w:jc w:val="center"/>
              <w:rPr>
                <w:rFonts w:ascii="宋体" w:hAnsi="宋体" w:cs="宋体"/>
                <w:bCs/>
                <w:sz w:val="28"/>
                <w:szCs w:val="28"/>
              </w:rPr>
            </w:pPr>
            <w:r>
              <w:rPr>
                <w:rFonts w:hint="eastAsia" w:ascii="宋体" w:hAnsi="宋体" w:cs="宋体"/>
                <w:bCs/>
                <w:sz w:val="28"/>
                <w:szCs w:val="28"/>
              </w:rPr>
              <w:t>信息</w:t>
            </w:r>
          </w:p>
        </w:tc>
        <w:tc>
          <w:tcPr>
            <w:tcW w:w="1427" w:type="dxa"/>
            <w:gridSpan w:val="6"/>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姓名</w:t>
            </w:r>
          </w:p>
        </w:tc>
        <w:tc>
          <w:tcPr>
            <w:tcW w:w="2164" w:type="dxa"/>
            <w:gridSpan w:val="4"/>
            <w:noWrap/>
            <w:vAlign w:val="center"/>
          </w:tcPr>
          <w:p>
            <w:pPr>
              <w:adjustRightInd w:val="0"/>
              <w:snapToGrid w:val="0"/>
              <w:jc w:val="center"/>
              <w:rPr>
                <w:rFonts w:ascii="宋体" w:hAnsi="宋体" w:cs="宋体"/>
                <w:sz w:val="28"/>
                <w:szCs w:val="28"/>
              </w:rPr>
            </w:pPr>
          </w:p>
        </w:tc>
        <w:tc>
          <w:tcPr>
            <w:tcW w:w="2095" w:type="dxa"/>
            <w:gridSpan w:val="6"/>
            <w:noWrap/>
            <w:vAlign w:val="center"/>
          </w:tcPr>
          <w:p>
            <w:pPr>
              <w:adjustRightInd w:val="0"/>
              <w:snapToGrid w:val="0"/>
              <w:jc w:val="center"/>
              <w:rPr>
                <w:rFonts w:ascii="宋体" w:hAnsi="宋体" w:cs="宋体"/>
                <w:sz w:val="28"/>
                <w:szCs w:val="28"/>
              </w:rPr>
            </w:pPr>
            <w:r>
              <w:rPr>
                <w:rStyle w:val="12"/>
                <w:rFonts w:hint="eastAsia" w:ascii="宋体" w:hAnsi="宋体" w:cs="宋体"/>
                <w:bCs/>
                <w:sz w:val="28"/>
                <w:szCs w:val="28"/>
                <w:lang w:val="zh-CN"/>
              </w:rPr>
              <w:t>固定电话</w:t>
            </w:r>
          </w:p>
        </w:tc>
        <w:tc>
          <w:tcPr>
            <w:tcW w:w="2458" w:type="dxa"/>
            <w:gridSpan w:val="8"/>
            <w:noWrap/>
            <w:vAlign w:val="center"/>
          </w:tcPr>
          <w:p>
            <w:pPr>
              <w:adjustRightInd w:val="0"/>
              <w:snapToGrid w:val="0"/>
              <w:jc w:val="center"/>
              <w:rPr>
                <w:rFonts w:ascii="宋体" w:hAnsi="宋体" w:cs="宋体"/>
                <w:sz w:val="28"/>
                <w:szCs w:val="28"/>
              </w:rPr>
            </w:pPr>
          </w:p>
        </w:tc>
        <w:tc>
          <w:tcPr>
            <w:tcW w:w="2010" w:type="dxa"/>
            <w:gridSpan w:val="6"/>
            <w:noWrap/>
            <w:vAlign w:val="center"/>
          </w:tcPr>
          <w:p>
            <w:pPr>
              <w:adjustRightInd w:val="0"/>
              <w:snapToGrid w:val="0"/>
              <w:jc w:val="center"/>
              <w:rPr>
                <w:rStyle w:val="12"/>
                <w:rFonts w:ascii="宋体" w:hAnsi="宋体" w:cs="宋体"/>
                <w:bCs/>
                <w:sz w:val="28"/>
                <w:szCs w:val="28"/>
                <w:lang w:val="zh-CN"/>
              </w:rPr>
            </w:pPr>
            <w:r>
              <w:rPr>
                <w:rFonts w:hint="eastAsia" w:ascii="宋体" w:hAnsi="宋体" w:cs="宋体"/>
                <w:bCs/>
                <w:sz w:val="28"/>
                <w:szCs w:val="28"/>
              </w:rPr>
              <w:t>移动电话</w:t>
            </w:r>
          </w:p>
        </w:tc>
        <w:tc>
          <w:tcPr>
            <w:tcW w:w="2655" w:type="dxa"/>
            <w:gridSpan w:val="4"/>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Cs/>
                <w:sz w:val="28"/>
                <w:szCs w:val="28"/>
              </w:rPr>
            </w:pPr>
          </w:p>
        </w:tc>
        <w:tc>
          <w:tcPr>
            <w:tcW w:w="1427" w:type="dxa"/>
            <w:gridSpan w:val="6"/>
            <w:noWrap/>
            <w:vAlign w:val="center"/>
          </w:tcPr>
          <w:p>
            <w:pPr>
              <w:adjustRightInd w:val="0"/>
              <w:snapToGrid w:val="0"/>
              <w:jc w:val="center"/>
              <w:rPr>
                <w:rStyle w:val="12"/>
                <w:rFonts w:ascii="宋体" w:hAnsi="宋体" w:cs="宋体"/>
                <w:bCs/>
                <w:sz w:val="28"/>
                <w:szCs w:val="28"/>
                <w:lang w:val="zh-CN"/>
              </w:rPr>
            </w:pPr>
            <w:r>
              <w:rPr>
                <w:rStyle w:val="12"/>
                <w:rFonts w:hint="eastAsia" w:ascii="宋体" w:hAnsi="宋体" w:cs="宋体"/>
                <w:bCs/>
                <w:sz w:val="28"/>
                <w:szCs w:val="28"/>
                <w:lang w:val="zh-CN"/>
              </w:rPr>
              <w:t>电子邮箱</w:t>
            </w:r>
          </w:p>
        </w:tc>
        <w:tc>
          <w:tcPr>
            <w:tcW w:w="2164" w:type="dxa"/>
            <w:gridSpan w:val="4"/>
            <w:noWrap/>
            <w:vAlign w:val="center"/>
          </w:tcPr>
          <w:p>
            <w:pPr>
              <w:adjustRightInd w:val="0"/>
              <w:snapToGrid w:val="0"/>
              <w:jc w:val="center"/>
              <w:rPr>
                <w:rFonts w:ascii="宋体" w:hAnsi="宋体" w:cs="宋体"/>
                <w:sz w:val="28"/>
                <w:szCs w:val="28"/>
              </w:rPr>
            </w:pPr>
          </w:p>
        </w:tc>
        <w:tc>
          <w:tcPr>
            <w:tcW w:w="2095" w:type="dxa"/>
            <w:gridSpan w:val="6"/>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458" w:type="dxa"/>
            <w:gridSpan w:val="8"/>
            <w:noWrap/>
            <w:vAlign w:val="center"/>
          </w:tcPr>
          <w:p>
            <w:pPr>
              <w:adjustRightInd w:val="0"/>
              <w:snapToGrid w:val="0"/>
              <w:jc w:val="center"/>
              <w:rPr>
                <w:rFonts w:ascii="宋体" w:hAnsi="宋体" w:cs="宋体"/>
                <w:sz w:val="28"/>
                <w:szCs w:val="28"/>
              </w:rPr>
            </w:pPr>
          </w:p>
        </w:tc>
        <w:tc>
          <w:tcPr>
            <w:tcW w:w="2010" w:type="dxa"/>
            <w:gridSpan w:val="6"/>
            <w:noWrap/>
            <w:vAlign w:val="center"/>
          </w:tcPr>
          <w:p>
            <w:pPr>
              <w:adjustRightInd w:val="0"/>
              <w:snapToGrid w:val="0"/>
              <w:jc w:val="center"/>
              <w:rPr>
                <w:rStyle w:val="12"/>
                <w:rFonts w:ascii="宋体" w:hAnsi="宋体" w:cs="宋体"/>
                <w:bCs/>
                <w:sz w:val="28"/>
                <w:szCs w:val="28"/>
                <w:lang w:val="zh-CN"/>
              </w:rPr>
            </w:pPr>
            <w:r>
              <w:rPr>
                <w:rStyle w:val="12"/>
                <w:rFonts w:hint="eastAsia" w:ascii="宋体" w:hAnsi="宋体" w:cs="宋体"/>
                <w:bCs/>
                <w:sz w:val="28"/>
                <w:szCs w:val="28"/>
                <w:lang w:val="zh-CN"/>
              </w:rPr>
              <w:t>身份证件号码</w:t>
            </w:r>
          </w:p>
        </w:tc>
        <w:tc>
          <w:tcPr>
            <w:tcW w:w="2655" w:type="dxa"/>
            <w:gridSpan w:val="4"/>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Style w:val="12"/>
                <w:rFonts w:ascii="宋体" w:hAnsi="宋体" w:cs="宋体"/>
                <w:bCs/>
                <w:sz w:val="28"/>
                <w:szCs w:val="28"/>
                <w:lang w:val="zh-CN"/>
              </w:rPr>
            </w:pPr>
          </w:p>
        </w:tc>
        <w:tc>
          <w:tcPr>
            <w:tcW w:w="1427" w:type="dxa"/>
            <w:gridSpan w:val="6"/>
            <w:noWrap/>
            <w:vAlign w:val="center"/>
          </w:tcPr>
          <w:p>
            <w:pPr>
              <w:adjustRightInd w:val="0"/>
              <w:snapToGrid w:val="0"/>
              <w:jc w:val="center"/>
              <w:rPr>
                <w:rStyle w:val="12"/>
                <w:rFonts w:ascii="宋体" w:hAnsi="宋体" w:cs="宋体"/>
                <w:bCs/>
                <w:sz w:val="28"/>
                <w:szCs w:val="28"/>
                <w:lang w:val="zh-CN"/>
              </w:rPr>
            </w:pPr>
            <w:r>
              <w:rPr>
                <w:rStyle w:val="12"/>
                <w:rFonts w:hint="eastAsia" w:ascii="宋体" w:hAnsi="宋体" w:cs="宋体"/>
                <w:bCs/>
                <w:sz w:val="28"/>
                <w:szCs w:val="28"/>
                <w:lang w:val="zh-CN"/>
              </w:rPr>
              <w:t>民族</w:t>
            </w:r>
          </w:p>
        </w:tc>
        <w:tc>
          <w:tcPr>
            <w:tcW w:w="2164" w:type="dxa"/>
            <w:gridSpan w:val="4"/>
            <w:noWrap/>
            <w:vAlign w:val="center"/>
          </w:tcPr>
          <w:p>
            <w:pPr>
              <w:adjustRightInd w:val="0"/>
              <w:snapToGrid w:val="0"/>
              <w:jc w:val="center"/>
              <w:rPr>
                <w:rFonts w:ascii="宋体" w:hAnsi="宋体" w:cs="宋体"/>
                <w:sz w:val="28"/>
                <w:szCs w:val="28"/>
              </w:rPr>
            </w:pPr>
          </w:p>
        </w:tc>
        <w:tc>
          <w:tcPr>
            <w:tcW w:w="2095" w:type="dxa"/>
            <w:gridSpan w:val="6"/>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户籍登记住址</w:t>
            </w:r>
          </w:p>
        </w:tc>
        <w:tc>
          <w:tcPr>
            <w:tcW w:w="7123" w:type="dxa"/>
            <w:gridSpan w:val="18"/>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36"/>
            <w:noWrap/>
            <w:vAlign w:val="center"/>
          </w:tcPr>
          <w:p>
            <w:pPr>
              <w:adjustRightInd w:val="0"/>
              <w:snapToGrid w:val="0"/>
              <w:jc w:val="left"/>
              <w:rPr>
                <w:rFonts w:ascii="宋体" w:hAnsi="宋体" w:cs="宋体"/>
                <w:bCs/>
                <w:sz w:val="28"/>
                <w:szCs w:val="28"/>
                <w:u w:val="single"/>
              </w:rPr>
            </w:pPr>
            <w:r>
              <w:rPr>
                <w:rFonts w:hint="eastAsia" w:ascii="宋体" w:hAnsi="宋体" w:cs="宋体"/>
                <w:bCs/>
                <w:sz w:val="28"/>
                <w:szCs w:val="28"/>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noWrap/>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440" w:type="dxa"/>
            <w:gridSpan w:val="5"/>
            <w:noWrap/>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1937" w:type="dxa"/>
            <w:gridSpan w:val="5"/>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509" w:type="dxa"/>
            <w:gridSpan w:val="7"/>
            <w:noWrap/>
            <w:vAlign w:val="center"/>
          </w:tcPr>
          <w:p>
            <w:pPr>
              <w:adjustRightInd w:val="0"/>
              <w:snapToGrid w:val="0"/>
              <w:jc w:val="center"/>
              <w:rPr>
                <w:rFonts w:ascii="宋体" w:hAnsi="宋体" w:cs="宋体"/>
                <w:sz w:val="28"/>
                <w:szCs w:val="28"/>
              </w:rPr>
            </w:pPr>
            <w:r>
              <w:rPr>
                <w:rStyle w:val="12"/>
                <w:rFonts w:hint="eastAsia" w:ascii="宋体" w:hAnsi="宋体" w:cs="宋体"/>
                <w:bCs/>
                <w:sz w:val="28"/>
                <w:szCs w:val="28"/>
                <w:lang w:val="zh-CN"/>
              </w:rPr>
              <w:t>身份证件号码</w:t>
            </w:r>
          </w:p>
        </w:tc>
        <w:tc>
          <w:tcPr>
            <w:tcW w:w="1391" w:type="dxa"/>
            <w:gridSpan w:val="4"/>
            <w:noWrap/>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560" w:type="dxa"/>
            <w:gridSpan w:val="7"/>
            <w:noWrap/>
            <w:vAlign w:val="center"/>
          </w:tcPr>
          <w:p>
            <w:pPr>
              <w:adjustRightInd w:val="0"/>
              <w:snapToGrid w:val="0"/>
              <w:jc w:val="center"/>
              <w:rPr>
                <w:rStyle w:val="12"/>
                <w:rFonts w:ascii="宋体" w:hAnsi="宋体" w:cs="宋体"/>
                <w:bCs/>
                <w:sz w:val="28"/>
                <w:szCs w:val="28"/>
                <w:lang w:val="zh-CN"/>
              </w:rPr>
            </w:pPr>
            <w:r>
              <w:rPr>
                <w:rFonts w:hint="eastAsia" w:ascii="宋体" w:hAnsi="宋体" w:cs="宋体"/>
                <w:sz w:val="28"/>
                <w:szCs w:val="28"/>
              </w:rPr>
              <w:t>姓名</w:t>
            </w:r>
          </w:p>
        </w:tc>
        <w:tc>
          <w:tcPr>
            <w:tcW w:w="1920" w:type="dxa"/>
            <w:gridSpan w:val="5"/>
            <w:noWrap/>
            <w:vAlign w:val="center"/>
          </w:tcPr>
          <w:p>
            <w:pPr>
              <w:adjustRightInd w:val="0"/>
              <w:snapToGrid w:val="0"/>
              <w:jc w:val="center"/>
              <w:rPr>
                <w:rFonts w:ascii="宋体" w:hAnsi="宋体" w:cs="宋体"/>
                <w:bCs/>
                <w:sz w:val="28"/>
                <w:szCs w:val="28"/>
                <w:u w:val="single"/>
              </w:rPr>
            </w:pPr>
            <w:r>
              <w:rPr>
                <w:rFonts w:hint="eastAsia" w:ascii="宋体" w:hAnsi="宋体" w:cs="宋体"/>
                <w:bCs/>
                <w:sz w:val="28"/>
                <w:szCs w:val="28"/>
              </w:rPr>
              <w:t>身份证件类型</w:t>
            </w:r>
          </w:p>
        </w:tc>
        <w:tc>
          <w:tcPr>
            <w:tcW w:w="2252" w:type="dxa"/>
            <w:gridSpan w:val="2"/>
            <w:noWrap/>
            <w:vAlign w:val="center"/>
          </w:tcPr>
          <w:p>
            <w:pPr>
              <w:adjustRightInd w:val="0"/>
              <w:snapToGrid w:val="0"/>
              <w:jc w:val="center"/>
              <w:rPr>
                <w:rFonts w:ascii="宋体" w:hAnsi="宋体" w:cs="宋体"/>
                <w:bCs/>
                <w:sz w:val="28"/>
                <w:szCs w:val="28"/>
                <w:u w:val="single"/>
              </w:rPr>
            </w:pPr>
            <w:r>
              <w:rPr>
                <w:rStyle w:val="12"/>
                <w:rFonts w:hint="eastAsia" w:ascii="宋体" w:hAnsi="宋体" w:cs="宋体"/>
                <w:bCs/>
                <w:sz w:val="28"/>
                <w:szCs w:val="28"/>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noWrap/>
            <w:vAlign w:val="center"/>
          </w:tcPr>
          <w:p>
            <w:pPr>
              <w:adjustRightInd w:val="0"/>
              <w:snapToGrid w:val="0"/>
              <w:jc w:val="center"/>
              <w:rPr>
                <w:rFonts w:ascii="宋体" w:hAnsi="宋体" w:cs="宋体"/>
                <w:sz w:val="28"/>
                <w:szCs w:val="28"/>
              </w:rPr>
            </w:pPr>
          </w:p>
        </w:tc>
        <w:tc>
          <w:tcPr>
            <w:tcW w:w="1440" w:type="dxa"/>
            <w:gridSpan w:val="5"/>
            <w:noWrap/>
            <w:vAlign w:val="center"/>
          </w:tcPr>
          <w:p>
            <w:pPr>
              <w:adjustRightInd w:val="0"/>
              <w:snapToGrid w:val="0"/>
              <w:jc w:val="center"/>
              <w:rPr>
                <w:rFonts w:ascii="宋体" w:hAnsi="宋体" w:cs="宋体"/>
                <w:sz w:val="28"/>
                <w:szCs w:val="28"/>
              </w:rPr>
            </w:pPr>
          </w:p>
        </w:tc>
        <w:tc>
          <w:tcPr>
            <w:tcW w:w="1937" w:type="dxa"/>
            <w:gridSpan w:val="5"/>
            <w:noWrap/>
            <w:vAlign w:val="center"/>
          </w:tcPr>
          <w:p>
            <w:pPr>
              <w:adjustRightInd w:val="0"/>
              <w:snapToGrid w:val="0"/>
              <w:jc w:val="center"/>
              <w:rPr>
                <w:rFonts w:ascii="宋体" w:hAnsi="宋体" w:cs="宋体"/>
                <w:sz w:val="28"/>
                <w:szCs w:val="28"/>
              </w:rPr>
            </w:pPr>
          </w:p>
        </w:tc>
        <w:tc>
          <w:tcPr>
            <w:tcW w:w="2509" w:type="dxa"/>
            <w:gridSpan w:val="7"/>
            <w:noWrap/>
            <w:vAlign w:val="center"/>
          </w:tcPr>
          <w:p>
            <w:pPr>
              <w:adjustRightInd w:val="0"/>
              <w:snapToGrid w:val="0"/>
              <w:jc w:val="center"/>
              <w:rPr>
                <w:rFonts w:ascii="宋体" w:hAnsi="宋体" w:cs="宋体"/>
                <w:sz w:val="28"/>
                <w:szCs w:val="28"/>
              </w:rPr>
            </w:pPr>
          </w:p>
        </w:tc>
        <w:tc>
          <w:tcPr>
            <w:tcW w:w="1391" w:type="dxa"/>
            <w:gridSpan w:val="4"/>
            <w:noWrap/>
            <w:vAlign w:val="center"/>
          </w:tcPr>
          <w:p>
            <w:pPr>
              <w:adjustRightInd w:val="0"/>
              <w:snapToGrid w:val="0"/>
              <w:jc w:val="center"/>
              <w:rPr>
                <w:rFonts w:ascii="宋体" w:hAnsi="宋体" w:cs="宋体"/>
                <w:sz w:val="28"/>
                <w:szCs w:val="28"/>
              </w:rPr>
            </w:pPr>
          </w:p>
        </w:tc>
        <w:tc>
          <w:tcPr>
            <w:tcW w:w="1560" w:type="dxa"/>
            <w:gridSpan w:val="7"/>
            <w:noWrap/>
            <w:vAlign w:val="center"/>
          </w:tcPr>
          <w:p>
            <w:pPr>
              <w:adjustRightInd w:val="0"/>
              <w:snapToGrid w:val="0"/>
              <w:jc w:val="center"/>
              <w:rPr>
                <w:rStyle w:val="12"/>
                <w:rFonts w:ascii="宋体" w:hAnsi="宋体" w:cs="宋体"/>
                <w:bCs/>
                <w:sz w:val="28"/>
                <w:szCs w:val="28"/>
                <w:lang w:val="zh-CN"/>
              </w:rPr>
            </w:pPr>
          </w:p>
        </w:tc>
        <w:tc>
          <w:tcPr>
            <w:tcW w:w="1920" w:type="dxa"/>
            <w:gridSpan w:val="5"/>
            <w:noWrap/>
            <w:vAlign w:val="center"/>
          </w:tcPr>
          <w:p>
            <w:pPr>
              <w:adjustRightInd w:val="0"/>
              <w:snapToGrid w:val="0"/>
              <w:jc w:val="center"/>
              <w:rPr>
                <w:rFonts w:ascii="宋体" w:hAnsi="宋体" w:cs="宋体"/>
                <w:bCs/>
                <w:sz w:val="28"/>
                <w:szCs w:val="28"/>
                <w:u w:val="single"/>
              </w:rPr>
            </w:pPr>
          </w:p>
        </w:tc>
        <w:tc>
          <w:tcPr>
            <w:tcW w:w="2252" w:type="dxa"/>
            <w:gridSpan w:val="2"/>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noWrap/>
            <w:vAlign w:val="center"/>
          </w:tcPr>
          <w:p>
            <w:pPr>
              <w:adjustRightInd w:val="0"/>
              <w:snapToGrid w:val="0"/>
              <w:jc w:val="center"/>
              <w:rPr>
                <w:rFonts w:ascii="宋体" w:hAnsi="宋体" w:cs="宋体"/>
                <w:sz w:val="28"/>
                <w:szCs w:val="28"/>
              </w:rPr>
            </w:pPr>
          </w:p>
        </w:tc>
        <w:tc>
          <w:tcPr>
            <w:tcW w:w="1440" w:type="dxa"/>
            <w:gridSpan w:val="5"/>
            <w:noWrap/>
            <w:vAlign w:val="center"/>
          </w:tcPr>
          <w:p>
            <w:pPr>
              <w:adjustRightInd w:val="0"/>
              <w:snapToGrid w:val="0"/>
              <w:jc w:val="center"/>
              <w:rPr>
                <w:rFonts w:ascii="宋体" w:hAnsi="宋体" w:cs="宋体"/>
                <w:sz w:val="28"/>
                <w:szCs w:val="28"/>
              </w:rPr>
            </w:pPr>
          </w:p>
        </w:tc>
        <w:tc>
          <w:tcPr>
            <w:tcW w:w="1937" w:type="dxa"/>
            <w:gridSpan w:val="5"/>
            <w:noWrap/>
            <w:vAlign w:val="center"/>
          </w:tcPr>
          <w:p>
            <w:pPr>
              <w:adjustRightInd w:val="0"/>
              <w:snapToGrid w:val="0"/>
              <w:jc w:val="center"/>
              <w:rPr>
                <w:rFonts w:ascii="宋体" w:hAnsi="宋体" w:cs="宋体"/>
                <w:sz w:val="28"/>
                <w:szCs w:val="28"/>
              </w:rPr>
            </w:pPr>
          </w:p>
        </w:tc>
        <w:tc>
          <w:tcPr>
            <w:tcW w:w="2509" w:type="dxa"/>
            <w:gridSpan w:val="7"/>
            <w:noWrap/>
            <w:vAlign w:val="center"/>
          </w:tcPr>
          <w:p>
            <w:pPr>
              <w:adjustRightInd w:val="0"/>
              <w:snapToGrid w:val="0"/>
              <w:jc w:val="center"/>
              <w:rPr>
                <w:rFonts w:ascii="宋体" w:hAnsi="宋体" w:cs="宋体"/>
                <w:sz w:val="28"/>
                <w:szCs w:val="28"/>
              </w:rPr>
            </w:pPr>
          </w:p>
        </w:tc>
        <w:tc>
          <w:tcPr>
            <w:tcW w:w="1391" w:type="dxa"/>
            <w:gridSpan w:val="4"/>
            <w:noWrap/>
            <w:vAlign w:val="center"/>
          </w:tcPr>
          <w:p>
            <w:pPr>
              <w:adjustRightInd w:val="0"/>
              <w:snapToGrid w:val="0"/>
              <w:jc w:val="center"/>
              <w:rPr>
                <w:rFonts w:ascii="宋体" w:hAnsi="宋体" w:cs="宋体"/>
                <w:sz w:val="28"/>
                <w:szCs w:val="28"/>
              </w:rPr>
            </w:pPr>
          </w:p>
        </w:tc>
        <w:tc>
          <w:tcPr>
            <w:tcW w:w="1560" w:type="dxa"/>
            <w:gridSpan w:val="7"/>
            <w:noWrap/>
            <w:vAlign w:val="center"/>
          </w:tcPr>
          <w:p>
            <w:pPr>
              <w:adjustRightInd w:val="0"/>
              <w:snapToGrid w:val="0"/>
              <w:jc w:val="center"/>
              <w:rPr>
                <w:rStyle w:val="12"/>
                <w:rFonts w:ascii="宋体" w:hAnsi="宋体" w:cs="宋体"/>
                <w:bCs/>
                <w:sz w:val="28"/>
                <w:szCs w:val="28"/>
                <w:lang w:val="zh-CN"/>
              </w:rPr>
            </w:pPr>
          </w:p>
        </w:tc>
        <w:tc>
          <w:tcPr>
            <w:tcW w:w="1920" w:type="dxa"/>
            <w:gridSpan w:val="5"/>
            <w:noWrap/>
            <w:vAlign w:val="center"/>
          </w:tcPr>
          <w:p>
            <w:pPr>
              <w:adjustRightInd w:val="0"/>
              <w:snapToGrid w:val="0"/>
              <w:jc w:val="center"/>
              <w:rPr>
                <w:rFonts w:ascii="宋体" w:hAnsi="宋体" w:cs="宋体"/>
                <w:bCs/>
                <w:sz w:val="28"/>
                <w:szCs w:val="28"/>
                <w:u w:val="single"/>
              </w:rPr>
            </w:pPr>
          </w:p>
        </w:tc>
        <w:tc>
          <w:tcPr>
            <w:tcW w:w="2252" w:type="dxa"/>
            <w:gridSpan w:val="2"/>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sz w:val="28"/>
                <w:szCs w:val="28"/>
              </w:rPr>
            </w:pPr>
            <w:r>
              <w:rPr>
                <w:rFonts w:hint="eastAsia" w:ascii="宋体" w:hAnsi="宋体" w:cs="宋体"/>
                <w:sz w:val="28"/>
                <w:szCs w:val="28"/>
              </w:rPr>
              <w:t>股东</w:t>
            </w:r>
          </w:p>
          <w:p>
            <w:pPr>
              <w:adjustRightInd w:val="0"/>
              <w:snapToGrid w:val="0"/>
              <w:jc w:val="center"/>
              <w:rPr>
                <w:rFonts w:ascii="宋体" w:hAnsi="宋体" w:cs="宋体"/>
                <w:sz w:val="28"/>
                <w:szCs w:val="28"/>
              </w:rPr>
            </w:pPr>
            <w:r>
              <w:rPr>
                <w:rFonts w:hint="eastAsia" w:ascii="宋体" w:hAnsi="宋体" w:cs="宋体"/>
                <w:sz w:val="28"/>
                <w:szCs w:val="28"/>
              </w:rPr>
              <w:t>（发起人）</w:t>
            </w:r>
          </w:p>
          <w:p>
            <w:pPr>
              <w:adjustRightInd w:val="0"/>
              <w:snapToGrid w:val="0"/>
              <w:jc w:val="center"/>
              <w:rPr>
                <w:rFonts w:ascii="宋体" w:hAnsi="宋体" w:cs="宋体"/>
                <w:sz w:val="28"/>
                <w:szCs w:val="28"/>
              </w:rPr>
            </w:pPr>
            <w:r>
              <w:rPr>
                <w:rFonts w:hint="eastAsia" w:ascii="宋体" w:hAnsi="宋体" w:cs="宋体"/>
                <w:sz w:val="28"/>
                <w:szCs w:val="28"/>
              </w:rPr>
              <w:t>出资</w:t>
            </w:r>
          </w:p>
          <w:p>
            <w:pPr>
              <w:adjustRightInd w:val="0"/>
              <w:snapToGrid w:val="0"/>
              <w:jc w:val="center"/>
              <w:rPr>
                <w:rFonts w:ascii="宋体" w:hAnsi="宋体" w:cs="宋体"/>
                <w:b/>
                <w:bCs/>
                <w:sz w:val="28"/>
                <w:szCs w:val="28"/>
              </w:rPr>
            </w:pPr>
            <w:r>
              <w:rPr>
                <w:rFonts w:hint="eastAsia" w:ascii="宋体" w:hAnsi="宋体" w:cs="宋体"/>
                <w:sz w:val="28"/>
                <w:szCs w:val="28"/>
              </w:rPr>
              <w:t>情况</w:t>
            </w: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名称或姓名</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2"/>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证件类型</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2"/>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证件号码</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2"/>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出资时间</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2"/>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出资方式</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2"/>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认缴出资额 （万元）</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2"/>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sz w:val="28"/>
                <w:szCs w:val="28"/>
              </w:rPr>
            </w:pPr>
          </w:p>
        </w:tc>
        <w:tc>
          <w:tcPr>
            <w:tcW w:w="1811" w:type="dxa"/>
            <w:gridSpan w:val="8"/>
            <w:noWrap/>
            <w:vAlign w:val="center"/>
          </w:tcPr>
          <w:p>
            <w:pPr>
              <w:adjustRightInd w:val="0"/>
              <w:snapToGrid w:val="0"/>
              <w:jc w:val="center"/>
              <w:rPr>
                <w:rFonts w:ascii="宋体" w:hAnsi="宋体" w:cs="宋体"/>
                <w:sz w:val="28"/>
                <w:szCs w:val="28"/>
              </w:rPr>
            </w:pPr>
            <w:r>
              <w:rPr>
                <w:rFonts w:hint="eastAsia" w:ascii="宋体" w:hAnsi="宋体" w:cs="宋体"/>
                <w:sz w:val="28"/>
                <w:szCs w:val="28"/>
              </w:rPr>
              <w:t>出资比例</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Style w:val="12"/>
                <w:rFonts w:ascii="宋体" w:hAnsi="宋体" w:cs="宋体"/>
                <w:bCs/>
                <w:sz w:val="28"/>
                <w:szCs w:val="28"/>
                <w:lang w:val="zh-CN"/>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2"/>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sz w:val="28"/>
                <w:szCs w:val="28"/>
              </w:rPr>
            </w:pPr>
            <w:r>
              <w:rPr>
                <w:rFonts w:hint="eastAsia" w:ascii="宋体" w:hAnsi="宋体" w:cs="宋体"/>
                <w:sz w:val="28"/>
                <w:szCs w:val="28"/>
              </w:rPr>
              <w:t>财务负责人信息</w:t>
            </w:r>
          </w:p>
        </w:tc>
        <w:tc>
          <w:tcPr>
            <w:tcW w:w="1397" w:type="dxa"/>
            <w:gridSpan w:val="5"/>
            <w:noWrap/>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Style w:val="12"/>
                <w:rFonts w:ascii="宋体" w:hAnsi="宋体" w:cs="宋体"/>
                <w:bCs/>
                <w:sz w:val="28"/>
                <w:szCs w:val="28"/>
                <w:lang w:val="zh-CN"/>
              </w:rPr>
            </w:pPr>
            <w:r>
              <w:rPr>
                <w:rFonts w:hint="eastAsia" w:ascii="宋体" w:hAnsi="宋体" w:cs="宋体"/>
                <w:sz w:val="28"/>
                <w:szCs w:val="28"/>
              </w:rPr>
              <w:t>固定电话</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Style w:val="12"/>
                <w:rFonts w:ascii="宋体" w:hAnsi="宋体" w:cs="宋体"/>
                <w:bCs/>
                <w:sz w:val="28"/>
                <w:szCs w:val="28"/>
                <w:lang w:val="zh-CN"/>
              </w:rPr>
            </w:pPr>
            <w:r>
              <w:rPr>
                <w:rFonts w:hint="eastAsia" w:ascii="宋体" w:hAnsi="宋体" w:cs="宋体"/>
                <w:sz w:val="28"/>
                <w:szCs w:val="28"/>
              </w:rPr>
              <w:t>移动电话</w:t>
            </w:r>
          </w:p>
        </w:tc>
        <w:tc>
          <w:tcPr>
            <w:tcW w:w="2685" w:type="dxa"/>
            <w:gridSpan w:val="5"/>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sz w:val="28"/>
                <w:szCs w:val="28"/>
              </w:rPr>
            </w:pPr>
          </w:p>
        </w:tc>
        <w:tc>
          <w:tcPr>
            <w:tcW w:w="1397" w:type="dxa"/>
            <w:gridSpan w:val="5"/>
            <w:noWrap/>
            <w:vAlign w:val="center"/>
          </w:tcPr>
          <w:p>
            <w:pPr>
              <w:adjustRightInd w:val="0"/>
              <w:snapToGrid w:val="0"/>
              <w:jc w:val="center"/>
              <w:rPr>
                <w:rFonts w:ascii="宋体" w:hAnsi="宋体" w:cs="宋体"/>
                <w:sz w:val="28"/>
                <w:szCs w:val="28"/>
              </w:rPr>
            </w:pPr>
            <w:r>
              <w:rPr>
                <w:rStyle w:val="12"/>
                <w:rFonts w:hint="eastAsia" w:ascii="宋体" w:hAnsi="宋体" w:cs="宋体"/>
                <w:bCs/>
                <w:sz w:val="28"/>
                <w:szCs w:val="28"/>
                <w:lang w:val="zh-CN"/>
              </w:rPr>
              <w:t>电子邮箱</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Fonts w:ascii="宋体" w:hAnsi="宋体" w:cs="宋体"/>
                <w:sz w:val="28"/>
                <w:szCs w:val="28"/>
              </w:rPr>
            </w:pPr>
            <w:r>
              <w:rPr>
                <w:rStyle w:val="12"/>
                <w:rFonts w:hint="eastAsia" w:ascii="宋体" w:hAnsi="宋体" w:cs="宋体"/>
                <w:bCs/>
                <w:sz w:val="28"/>
                <w:szCs w:val="28"/>
                <w:lang w:val="zh-CN"/>
              </w:rPr>
              <w:t>身份证件号码</w:t>
            </w:r>
          </w:p>
        </w:tc>
        <w:tc>
          <w:tcPr>
            <w:tcW w:w="2685" w:type="dxa"/>
            <w:gridSpan w:val="5"/>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sz w:val="28"/>
                <w:szCs w:val="28"/>
              </w:rPr>
            </w:pPr>
            <w:r>
              <w:rPr>
                <w:rFonts w:hint="eastAsia" w:ascii="宋体" w:hAnsi="宋体" w:cs="宋体"/>
                <w:sz w:val="28"/>
                <w:szCs w:val="28"/>
              </w:rPr>
              <w:t>联络人</w:t>
            </w:r>
          </w:p>
          <w:p>
            <w:pPr>
              <w:adjustRightInd w:val="0"/>
              <w:snapToGrid w:val="0"/>
              <w:jc w:val="center"/>
              <w:rPr>
                <w:rStyle w:val="12"/>
                <w:rFonts w:ascii="宋体" w:hAnsi="宋体" w:cs="宋体"/>
                <w:bCs/>
                <w:sz w:val="28"/>
                <w:szCs w:val="28"/>
                <w:lang w:val="zh-CN"/>
              </w:rPr>
            </w:pPr>
            <w:r>
              <w:rPr>
                <w:rFonts w:hint="eastAsia" w:ascii="宋体" w:hAnsi="宋体" w:cs="宋体"/>
                <w:sz w:val="28"/>
                <w:szCs w:val="28"/>
              </w:rPr>
              <w:t>信息</w:t>
            </w:r>
          </w:p>
        </w:tc>
        <w:tc>
          <w:tcPr>
            <w:tcW w:w="1397" w:type="dxa"/>
            <w:gridSpan w:val="5"/>
            <w:noWrap/>
            <w:vAlign w:val="center"/>
          </w:tcPr>
          <w:p>
            <w:pPr>
              <w:adjustRightInd w:val="0"/>
              <w:snapToGrid w:val="0"/>
              <w:jc w:val="center"/>
              <w:rPr>
                <w:rStyle w:val="12"/>
                <w:rFonts w:ascii="宋体" w:hAnsi="宋体" w:cs="宋体"/>
                <w:bCs/>
                <w:sz w:val="28"/>
                <w:szCs w:val="28"/>
                <w:lang w:val="zh-CN"/>
              </w:rPr>
            </w:pPr>
            <w:r>
              <w:rPr>
                <w:rFonts w:hint="eastAsia" w:ascii="宋体" w:hAnsi="宋体" w:cs="宋体"/>
                <w:sz w:val="28"/>
                <w:szCs w:val="28"/>
              </w:rPr>
              <w:t>姓名</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Fonts w:ascii="宋体" w:hAnsi="宋体" w:cs="宋体"/>
                <w:bCs/>
                <w:sz w:val="28"/>
                <w:szCs w:val="28"/>
              </w:rPr>
            </w:pPr>
            <w:r>
              <w:rPr>
                <w:rFonts w:hint="eastAsia" w:ascii="宋体" w:hAnsi="宋体" w:cs="宋体"/>
                <w:sz w:val="28"/>
                <w:szCs w:val="28"/>
              </w:rPr>
              <w:t>固定电话</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Style w:val="12"/>
                <w:rFonts w:ascii="宋体" w:hAnsi="宋体" w:cs="宋体"/>
                <w:bCs/>
                <w:sz w:val="28"/>
                <w:szCs w:val="28"/>
                <w:lang w:val="zh-CN"/>
              </w:rPr>
            </w:pPr>
            <w:r>
              <w:rPr>
                <w:rFonts w:hint="eastAsia" w:ascii="宋体" w:hAnsi="宋体" w:cs="宋体"/>
                <w:sz w:val="28"/>
                <w:szCs w:val="28"/>
              </w:rPr>
              <w:t>移动电话</w:t>
            </w:r>
          </w:p>
        </w:tc>
        <w:tc>
          <w:tcPr>
            <w:tcW w:w="2685" w:type="dxa"/>
            <w:gridSpan w:val="5"/>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Style w:val="12"/>
                <w:rFonts w:ascii="宋体" w:hAnsi="宋体" w:cs="宋体"/>
                <w:bCs/>
                <w:sz w:val="28"/>
                <w:szCs w:val="28"/>
                <w:lang w:val="zh-CN"/>
              </w:rPr>
            </w:pPr>
          </w:p>
        </w:tc>
        <w:tc>
          <w:tcPr>
            <w:tcW w:w="1397" w:type="dxa"/>
            <w:gridSpan w:val="5"/>
            <w:noWrap/>
            <w:vAlign w:val="center"/>
          </w:tcPr>
          <w:p>
            <w:pPr>
              <w:adjustRightInd w:val="0"/>
              <w:snapToGrid w:val="0"/>
              <w:jc w:val="center"/>
              <w:rPr>
                <w:rStyle w:val="12"/>
                <w:rFonts w:ascii="宋体" w:hAnsi="宋体" w:cs="宋体"/>
                <w:bCs/>
                <w:sz w:val="28"/>
                <w:szCs w:val="28"/>
                <w:lang w:val="zh-CN"/>
              </w:rPr>
            </w:pPr>
            <w:r>
              <w:rPr>
                <w:rStyle w:val="12"/>
                <w:rFonts w:hint="eastAsia" w:ascii="宋体" w:hAnsi="宋体" w:cs="宋体"/>
                <w:bCs/>
                <w:sz w:val="28"/>
                <w:szCs w:val="28"/>
                <w:lang w:val="zh-CN"/>
              </w:rPr>
              <w:t>电子邮箱</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身份证件类型</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Style w:val="12"/>
                <w:rFonts w:ascii="宋体" w:hAnsi="宋体" w:cs="宋体"/>
                <w:bCs/>
                <w:sz w:val="28"/>
                <w:szCs w:val="28"/>
                <w:lang w:val="zh-CN"/>
              </w:rPr>
            </w:pPr>
            <w:r>
              <w:rPr>
                <w:rStyle w:val="12"/>
                <w:rFonts w:hint="eastAsia" w:ascii="宋体" w:hAnsi="宋体" w:cs="宋体"/>
                <w:bCs/>
                <w:sz w:val="28"/>
                <w:szCs w:val="28"/>
                <w:lang w:val="zh-CN"/>
              </w:rPr>
              <w:t>身份证件号码</w:t>
            </w:r>
          </w:p>
        </w:tc>
        <w:tc>
          <w:tcPr>
            <w:tcW w:w="2685" w:type="dxa"/>
            <w:gridSpan w:val="5"/>
            <w:noWrap/>
            <w:vAlign w:val="center"/>
          </w:tcPr>
          <w:p>
            <w:pPr>
              <w:adjustRightInd w:val="0"/>
              <w:snapToGrid w:val="0"/>
              <w:jc w:val="center"/>
              <w:rPr>
                <w:rFonts w:ascii="宋体" w:hAnsi="宋体" w:cs="宋体"/>
                <w:bCs/>
                <w:sz w:val="28"/>
                <w:szCs w:val="28"/>
                <w:u w:val="single"/>
              </w:rPr>
            </w:pPr>
          </w:p>
        </w:tc>
      </w:tr>
    </w:tbl>
    <w:p>
      <w:pPr>
        <w:rPr>
          <w:rFonts w:ascii="黑体" w:hAnsi="黑体" w:eastAsia="黑体" w:cs="宋体"/>
          <w:b/>
          <w:sz w:val="32"/>
          <w:szCs w:val="32"/>
        </w:rPr>
        <w:sectPr>
          <w:pgSz w:w="16838" w:h="11906" w:orient="landscape"/>
          <w:pgMar w:top="1531" w:right="2098" w:bottom="1531" w:left="1984" w:header="851" w:footer="1417" w:gutter="0"/>
          <w:cols w:space="0" w:num="1"/>
          <w:titlePg/>
          <w:docGrid w:type="lines" w:linePitch="327"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根据公共场所卫生许可告知承诺制要求，一次性告知下列事项： </w:t>
      </w:r>
    </w:p>
    <w:p>
      <w:pPr>
        <w:numPr>
          <w:ilvl w:val="0"/>
          <w:numId w:val="4"/>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申请人在取得《公共场所卫生许可证》后的 60 天内， 应当完善下列材料，在审批机关现场核查时提供给卫生监督员。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经营单位总体平面图和卫生设施平面布局图；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卫生管理制度和单位指定的卫生管理员及其基本信息；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从业人员名单及其健康体检合格证明；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卫生健康执法机构出具的新建、改建、扩建公共场所选 址和设计预防性卫生审查《卫生监督意见书》；</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有资质的检测机构出具的按国家卫生标准全项目检测的 公共场所卫生检测报告或者卫生评价报告；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公共场所卫生监督量化分级管理评分自查结果。 安装集中空调通风系统的场所，还应提供集中空调通风系统</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卫生检测或评价报告。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未安装集中空调通风系统的小理发店不需提供选址和设计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预防性卫生审查《卫生监督意见书》。</w:t>
      </w:r>
    </w:p>
    <w:p>
      <w:pPr>
        <w:numPr>
          <w:ilvl w:val="0"/>
          <w:numId w:val="4"/>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未达到下列卫生许可基本条件时，不得营业。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1.取得选址和设计预防性卫生审查《卫生监督意见书》（未安装集中空调通风系统的小理发店除外）；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公共场所卫生管理档案符合《公共场所卫生管理条例实 施细则》第八条的规定；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设置顾客用品用具清洗、消毒、保洁设施，病媒生物防 控设施和废弃物存放专用设施，并能正常运转；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按公共场所卫生标准开展卫生检测或评价，且检测或评 价结果为合格；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 安装集中空调通风系统的场所，取得集中空调通风系统 卫生检测或评价报告，且检测或评价结果为合格；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 公共场所卫生监督量化分级评估关键项目为合格。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实际经营项目与承诺内容不相符的；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在未达到卫生许可基本条件情况下营业的；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 在本告知承诺书约定的期限内不提供承诺的审批材料 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提交的审批材料不符合要求，责令限期（原则上 7 天内） 提交，逾期仍未交齐或者提交的材料不符合要求的；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5.其他承诺未履行，责令限期（原则上 7 天内）改正，拒绝 改正或逾期仍未改正的。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本人（单位）认真阅读和知晓了公共场所卫生许可审批机关的告知，现作出下列承诺：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一、对告知内容已经全面知晓和完全理解，承诺在规定期限内达到告知的许可条件，如违反承诺，同意撤销卫生许可决定；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二、承诺在未达到告知的许可条件前，不开展公共场所经营活动；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三、承诺在经营中遵守相关的卫生法律、法规、规章、标准及规范性文件的规定；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四、承诺接受执法检查，如有违法行为，愿意承担相应的法律责任。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五、承诺所填写的内容和提交的材料真实、准确、完整，所作承诺是本人真实意思的表示。</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卫生许可审批机关（盖章）：        申请人（签字或盖章）：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经办人：                          委托代理人（签字）：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  月  日                年  月  日                        （一式两份）</w:t>
      </w:r>
    </w:p>
    <w:p>
      <w: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rPr>
          <w:rFonts w:ascii="仿宋_GB2312" w:eastAsia="仿宋_GB2312" w:cs="仿宋_GB2312"/>
          <w:kern w:val="0"/>
          <w:sz w:val="28"/>
          <w:szCs w:val="28"/>
        </w:rPr>
      </w:pPr>
      <w:r>
        <w:rPr>
          <w:rFonts w:hint="eastAsia" w:ascii="仿宋_GB2312" w:eastAsia="仿宋_GB2312" w:cs="仿宋_GB2312"/>
          <w:kern w:val="0"/>
          <w:sz w:val="28"/>
          <w:szCs w:val="28"/>
        </w:rPr>
        <w:br w:type="page"/>
      </w:r>
    </w:p>
    <w:p/>
    <w:p>
      <w:pPr>
        <w:spacing w:line="360" w:lineRule="auto"/>
        <w:ind w:firstLine="645"/>
        <w:rPr>
          <w:rFonts w:ascii="仿宋_GB2312" w:eastAsia="仿宋_GB2312" w:cs="仿宋_GB2312"/>
          <w:kern w:val="0"/>
          <w:sz w:val="28"/>
          <w:szCs w:val="28"/>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20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91"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73"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1169"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1182"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文本框 7" o:spid="_x0000_s118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1196"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1181"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1168"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1205"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1174"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70"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90"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1204"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1202"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86"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118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1189"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94"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92"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98"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85"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1178"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6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77"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207"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208"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95"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20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93"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88"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99"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203"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200"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71"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1175"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 o:spid="_x0000_s1197"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N9ueifIBAAD1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Dfbnon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1167"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80"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179"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72"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87"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76"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20"/>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9"/>
      </w:pPr>
      <w:r>
        <w:rPr>
          <w:rFonts w:hint="eastAsia" w:ascii="仿宋" w:hAnsi="仿宋" w:eastAsia="仿宋"/>
          <w:color w:val="000000"/>
          <w:sz w:val="24"/>
          <w:szCs w:val="24"/>
        </w:rPr>
        <w:t>备注：自承诺日起，承诺完成实名办税信息采集日期不得超过10个工作日</w:t>
      </w:r>
    </w:p>
    <w:p>
      <w:pPr>
        <w:pStyle w:val="20"/>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2"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ind w:firstLine="640" w:firstLineChars="200"/>
        <w:textAlignment w:val="baseline"/>
        <w:rPr>
          <w:rFonts w:eastAsia="仿宋_GB2312"/>
          <w:sz w:val="32"/>
          <w:szCs w:val="32"/>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文本框 262" o:spid="_x0000_s1209" o:spt="202" type="#_x0000_t202" style="position:absolute;left:0pt;margin-left:123pt;margin-top:7.8pt;height:39pt;width:300pt;z-index:254557184;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文本框 259" o:spid="_x0000_s1210" o:spt="202" type="#_x0000_t202" style="position:absolute;left:0pt;margin-left:17.85pt;margin-top:7.95pt;height:85.95pt;width:80.95pt;mso-wrap-style:none;z-index:254556160;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5"/>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直接连接符 260" o:spid="_x0000_s1211" o:spt="20" style="position:absolute;left:0pt;margin-left:153pt;margin-top:22.85pt;height:0pt;width:207pt;z-index:254554112;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直接连接符 258" o:spid="_x0000_s1212" o:spt="20" style="position:absolute;left:0pt;margin-left:153pt;margin-top:24.35pt;height:0pt;width:207pt;z-index:254555136;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文本框 261" o:spid="_x0000_s1213" o:spt="202" type="#_x0000_t202" style="position:absolute;left:0pt;margin-left:108pt;margin-top:6pt;height:39pt;width:234pt;z-index:254558208;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jc w:val="left"/>
        <w:rPr>
          <w:rFonts w:ascii="宋体" w:hAnsi="宋体"/>
          <w:color w:val="000000"/>
          <w:szCs w:val="21"/>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55</w:t>
                </w:r>
                <w:r>
                  <w:rPr>
                    <w:rFonts w:hint="eastAsia"/>
                  </w:rP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2" o:spid="_x0000_s2052"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541963A9"/>
    <w:multiLevelType w:val="singleLevel"/>
    <w:tmpl w:val="541963A9"/>
    <w:lvl w:ilvl="0" w:tentative="0">
      <w:start w:val="1"/>
      <w:numFmt w:val="chineseCounting"/>
      <w:suff w:val="nothing"/>
      <w:lvlText w:val="%1、"/>
      <w:lvlJc w:val="left"/>
      <w:rPr>
        <w:rFonts w:hint="eastAsia"/>
      </w:rPr>
    </w:lvl>
  </w:abstractNum>
  <w:abstractNum w:abstractNumId="4">
    <w:nsid w:val="79B7CBE7"/>
    <w:multiLevelType w:val="singleLevel"/>
    <w:tmpl w:val="79B7CBE7"/>
    <w:lvl w:ilvl="0" w:tentative="0">
      <w:start w:val="1"/>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4"/>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6647B"/>
    <w:rsid w:val="000702C6"/>
    <w:rsid w:val="00095C29"/>
    <w:rsid w:val="001025F1"/>
    <w:rsid w:val="001B652A"/>
    <w:rsid w:val="00220E11"/>
    <w:rsid w:val="00302BEA"/>
    <w:rsid w:val="00321307"/>
    <w:rsid w:val="003338E8"/>
    <w:rsid w:val="00333911"/>
    <w:rsid w:val="00382A37"/>
    <w:rsid w:val="00385706"/>
    <w:rsid w:val="00520764"/>
    <w:rsid w:val="00570466"/>
    <w:rsid w:val="006113C5"/>
    <w:rsid w:val="006F08CF"/>
    <w:rsid w:val="00752108"/>
    <w:rsid w:val="007648CE"/>
    <w:rsid w:val="007B25B9"/>
    <w:rsid w:val="007F333B"/>
    <w:rsid w:val="0080061F"/>
    <w:rsid w:val="00836A77"/>
    <w:rsid w:val="00842B2F"/>
    <w:rsid w:val="0085566C"/>
    <w:rsid w:val="008B7A90"/>
    <w:rsid w:val="008E6368"/>
    <w:rsid w:val="009343B8"/>
    <w:rsid w:val="009453DF"/>
    <w:rsid w:val="0098107C"/>
    <w:rsid w:val="00A32B57"/>
    <w:rsid w:val="00AB0A26"/>
    <w:rsid w:val="00B36049"/>
    <w:rsid w:val="00B85923"/>
    <w:rsid w:val="00BA1A9B"/>
    <w:rsid w:val="00BA6867"/>
    <w:rsid w:val="00D23DB0"/>
    <w:rsid w:val="00D720C8"/>
    <w:rsid w:val="00E94C50"/>
    <w:rsid w:val="00EB2750"/>
    <w:rsid w:val="00EF0780"/>
    <w:rsid w:val="00F7731E"/>
    <w:rsid w:val="053D2366"/>
    <w:rsid w:val="06244C61"/>
    <w:rsid w:val="08E92791"/>
    <w:rsid w:val="09692330"/>
    <w:rsid w:val="0A940CFE"/>
    <w:rsid w:val="0ACD0359"/>
    <w:rsid w:val="0D934ABE"/>
    <w:rsid w:val="0EB32EB6"/>
    <w:rsid w:val="11C00C31"/>
    <w:rsid w:val="11CA5507"/>
    <w:rsid w:val="138242A0"/>
    <w:rsid w:val="13F96A32"/>
    <w:rsid w:val="16AD11C3"/>
    <w:rsid w:val="172842E8"/>
    <w:rsid w:val="17C30B25"/>
    <w:rsid w:val="1E1272A0"/>
    <w:rsid w:val="1E247330"/>
    <w:rsid w:val="1F275DFB"/>
    <w:rsid w:val="21E861E9"/>
    <w:rsid w:val="22EF652C"/>
    <w:rsid w:val="268620FA"/>
    <w:rsid w:val="28DB32C8"/>
    <w:rsid w:val="29E82CED"/>
    <w:rsid w:val="2A3236F6"/>
    <w:rsid w:val="2A525929"/>
    <w:rsid w:val="2BFC05F1"/>
    <w:rsid w:val="30AE0F6E"/>
    <w:rsid w:val="30E322BD"/>
    <w:rsid w:val="33BD6DE6"/>
    <w:rsid w:val="33D66868"/>
    <w:rsid w:val="3479165C"/>
    <w:rsid w:val="37EA70AB"/>
    <w:rsid w:val="396F6480"/>
    <w:rsid w:val="3D024597"/>
    <w:rsid w:val="42CF1625"/>
    <w:rsid w:val="446046EF"/>
    <w:rsid w:val="48431B30"/>
    <w:rsid w:val="48A17827"/>
    <w:rsid w:val="4E7629CB"/>
    <w:rsid w:val="528D7F4B"/>
    <w:rsid w:val="54D85C6D"/>
    <w:rsid w:val="5A305565"/>
    <w:rsid w:val="5A922F34"/>
    <w:rsid w:val="5ABB1A83"/>
    <w:rsid w:val="5C935F93"/>
    <w:rsid w:val="5EDF2F01"/>
    <w:rsid w:val="5F4D4DBC"/>
    <w:rsid w:val="61B8223F"/>
    <w:rsid w:val="6C613840"/>
    <w:rsid w:val="6C6D12F9"/>
    <w:rsid w:val="6E785804"/>
    <w:rsid w:val="72AC16CC"/>
    <w:rsid w:val="72D61B0F"/>
    <w:rsid w:val="74654DE7"/>
    <w:rsid w:val="7C466B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9"/>
        <o:r id="V:Rule2" type="connector" idref="#直接箭头连接符 39"/>
        <o:r id="V:Rule3" type="connector" idref="#直接箭头连接符 26"/>
        <o:r id="V:Rule4" type="connector" idref="#直接箭头连接符 23"/>
        <o:r id="V:Rule5" type="connector" idref="#直接箭头连接符 7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line="480" w:lineRule="auto"/>
      <w:ind w:left="420" w:leftChars="200"/>
    </w:pPr>
  </w:style>
  <w:style w:type="paragraph" w:styleId="4">
    <w:name w:val="Balloon Text"/>
    <w:basedOn w:val="1"/>
    <w:link w:val="13"/>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character" w:customStyle="1" w:styleId="12">
    <w:name w:val="apple-style-span"/>
    <w:basedOn w:val="8"/>
    <w:qFormat/>
    <w:uiPriority w:val="0"/>
  </w:style>
  <w:style w:type="character" w:customStyle="1" w:styleId="13">
    <w:name w:val="批注框文本 Char"/>
    <w:basedOn w:val="8"/>
    <w:link w:val="4"/>
    <w:qFormat/>
    <w:uiPriority w:val="0"/>
    <w:rPr>
      <w:kern w:val="2"/>
      <w:sz w:val="18"/>
      <w:szCs w:val="18"/>
    </w:rPr>
  </w:style>
  <w:style w:type="character" w:customStyle="1" w:styleId="14">
    <w:name w:val="页眉 Char"/>
    <w:basedOn w:val="8"/>
    <w:link w:val="6"/>
    <w:qFormat/>
    <w:uiPriority w:val="0"/>
    <w:rPr>
      <w:kern w:val="2"/>
      <w:sz w:val="18"/>
      <w:szCs w:val="18"/>
    </w:rPr>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4.1.1 XX优惠"/>
    <w:basedOn w:val="1"/>
    <w:qFormat/>
    <w:uiPriority w:val="0"/>
    <w:pPr>
      <w:keepNext/>
      <w:spacing w:afterLines="125"/>
      <w:ind w:firstLine="562"/>
      <w:outlineLvl w:val="2"/>
    </w:pPr>
    <w:rPr>
      <w:rFonts w:eastAsia="黑体"/>
      <w:b/>
      <w:bCs/>
      <w:sz w:val="28"/>
      <w:szCs w:val="28"/>
    </w:rPr>
  </w:style>
  <w:style w:type="paragraph" w:styleId="17">
    <w:name w:val="List Paragraph"/>
    <w:basedOn w:val="1"/>
    <w:unhideWhenUsed/>
    <w:qFormat/>
    <w:uiPriority w:val="99"/>
    <w:pPr>
      <w:ind w:firstLine="420" w:firstLineChars="200"/>
    </w:pPr>
  </w:style>
  <w:style w:type="paragraph" w:customStyle="1" w:styleId="18">
    <w:name w:val="_Style 5"/>
    <w:basedOn w:val="1"/>
    <w:qFormat/>
    <w:uiPriority w:val="99"/>
    <w:pPr>
      <w:ind w:firstLine="420" w:firstLineChars="200"/>
    </w:pPr>
  </w:style>
  <w:style w:type="paragraph" w:customStyle="1" w:styleId="19">
    <w:name w:val="p0"/>
    <w:basedOn w:val="1"/>
    <w:qFormat/>
    <w:uiPriority w:val="0"/>
    <w:pPr>
      <w:widowControl/>
    </w:pPr>
    <w:rPr>
      <w:rFonts w:ascii="Times New Roman" w:hAnsi="Times New Roman"/>
      <w:kern w:val="0"/>
      <w:szCs w:val="21"/>
    </w:rPr>
  </w:style>
  <w:style w:type="paragraph" w:customStyle="1" w:styleId="20">
    <w:name w:val="【事项描】"/>
    <w:basedOn w:val="1"/>
    <w:qFormat/>
    <w:uiPriority w:val="0"/>
    <w:pPr>
      <w:ind w:firstLine="482"/>
    </w:pPr>
    <w:rPr>
      <w:rFonts w:ascii="宋体" w:hAnsi="宋体"/>
      <w:b/>
      <w:sz w:val="24"/>
    </w:rPr>
  </w:style>
  <w:style w:type="paragraph" w:customStyle="1" w:styleId="21">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4.png"/><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1"/>
    <customShpInfo spid="_x0000_s2052"/>
    <customShpInfo spid="_x0000_s1206"/>
    <customShpInfo spid="_x0000_s1191"/>
    <customShpInfo spid="_x0000_s1173"/>
    <customShpInfo spid="_x0000_s1169"/>
    <customShpInfo spid="_x0000_s1182"/>
    <customShpInfo spid="_x0000_s1184"/>
    <customShpInfo spid="_x0000_s1196"/>
    <customShpInfo spid="_x0000_s1181"/>
    <customShpInfo spid="_x0000_s1168"/>
    <customShpInfo spid="_x0000_s1205"/>
    <customShpInfo spid="_x0000_s1174"/>
    <customShpInfo spid="_x0000_s1170"/>
    <customShpInfo spid="_x0000_s1190"/>
    <customShpInfo spid="_x0000_s1204"/>
    <customShpInfo spid="_x0000_s1202"/>
    <customShpInfo spid="_x0000_s1186"/>
    <customShpInfo spid="_x0000_s1183"/>
    <customShpInfo spid="_x0000_s1189"/>
    <customShpInfo spid="_x0000_s1194"/>
    <customShpInfo spid="_x0000_s1192"/>
    <customShpInfo spid="_x0000_s1198"/>
    <customShpInfo spid="_x0000_s1185"/>
    <customShpInfo spid="_x0000_s1178"/>
    <customShpInfo spid="_x0000_s1166"/>
    <customShpInfo spid="_x0000_s1177"/>
    <customShpInfo spid="_x0000_s1207"/>
    <customShpInfo spid="_x0000_s1208"/>
    <customShpInfo spid="_x0000_s1195"/>
    <customShpInfo spid="_x0000_s1201"/>
    <customShpInfo spid="_x0000_s1193"/>
    <customShpInfo spid="_x0000_s1188"/>
    <customShpInfo spid="_x0000_s1199"/>
    <customShpInfo spid="_x0000_s1203"/>
    <customShpInfo spid="_x0000_s1200"/>
    <customShpInfo spid="_x0000_s1171"/>
    <customShpInfo spid="_x0000_s1175"/>
    <customShpInfo spid="_x0000_s1197"/>
    <customShpInfo spid="_x0000_s1167"/>
    <customShpInfo spid="_x0000_s1180"/>
    <customShpInfo spid="_x0000_s1179"/>
    <customShpInfo spid="_x0000_s1172"/>
    <customShpInfo spid="_x0000_s1187"/>
    <customShpInfo spid="_x0000_s1176"/>
    <customShpInfo spid="_x0000_s1209"/>
    <customShpInfo spid="_x0000_s1210"/>
    <customShpInfo spid="_x0000_s1211"/>
    <customShpInfo spid="_x0000_s1212"/>
    <customShpInfo spid="_x0000_s121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55</Pages>
  <Words>3496</Words>
  <Characters>19933</Characters>
  <Lines>166</Lines>
  <Paragraphs>46</Paragraphs>
  <TotalTime>0</TotalTime>
  <ScaleCrop>false</ScaleCrop>
  <LinksUpToDate>false</LinksUpToDate>
  <CharactersWithSpaces>23383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2019-11-16T03:35:52Z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