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“我要开健身馆”</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60"/>
          <w:szCs w:val="60"/>
        </w:rPr>
      </w:pPr>
    </w:p>
    <w:p>
      <w:pPr>
        <w:jc w:val="center"/>
        <w:rPr>
          <w:rFonts w:ascii="宋体" w:hAnsi="宋体" w:eastAsia="楷体"/>
          <w:b/>
          <w:sz w:val="56"/>
          <w:szCs w:val="56"/>
        </w:rPr>
      </w:pPr>
      <w:r>
        <w:rPr>
          <w:rFonts w:hint="eastAsia" w:ascii="宋体" w:hAnsi="宋体" w:eastAsia="楷体"/>
          <w:b/>
          <w:sz w:val="56"/>
          <w:szCs w:val="56"/>
        </w:rPr>
        <w:t>（个体工商户）</w:t>
      </w:r>
    </w:p>
    <w:p>
      <w:pPr>
        <w:rPr>
          <w:rFonts w:ascii="宋体" w:hAnsi="宋体"/>
          <w:sz w:val="52"/>
          <w:szCs w:val="84"/>
        </w:rPr>
      </w:pPr>
    </w:p>
    <w:p>
      <w:pPr>
        <w:rPr>
          <w:rFonts w:ascii="宋体" w:hAnsi="宋体"/>
          <w:sz w:val="52"/>
          <w:szCs w:val="84"/>
        </w:rPr>
      </w:pPr>
    </w:p>
    <w:p>
      <w:pPr>
        <w:rPr>
          <w:rFonts w:ascii="宋体" w:hAnsi="宋体"/>
          <w:sz w:val="52"/>
          <w:szCs w:val="84"/>
        </w:rPr>
      </w:pPr>
    </w:p>
    <w:p>
      <w:pPr>
        <w:rPr>
          <w:rFonts w:ascii="宋体" w:hAnsi="宋体"/>
          <w:sz w:val="52"/>
          <w:szCs w:val="84"/>
        </w:rPr>
      </w:pPr>
    </w:p>
    <w:p>
      <w:pPr>
        <w:rPr>
          <w:rFonts w:ascii="宋体" w:hAnsi="宋体"/>
          <w:sz w:val="52"/>
          <w:szCs w:val="84"/>
        </w:rPr>
      </w:pPr>
    </w:p>
    <w:p>
      <w:pPr>
        <w:widowControl/>
        <w:ind w:firstLine="2640" w:firstLineChars="11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b/>
          <w:sz w:val="32"/>
          <w:szCs w:val="44"/>
        </w:rPr>
      </w:pPr>
      <w:r>
        <w:rPr>
          <w:rFonts w:hint="eastAsia" w:ascii="宋体" w:hAnsi="宋体" w:eastAsia="楷体"/>
          <w:b/>
          <w:sz w:val="40"/>
          <w:szCs w:val="40"/>
        </w:rPr>
        <w:t>2019年7月</w:t>
      </w:r>
    </w:p>
    <w:p>
      <w:pPr>
        <w:tabs>
          <w:tab w:val="left" w:pos="5370"/>
        </w:tabs>
        <w:jc w:val="center"/>
        <w:rPr>
          <w:rFonts w:ascii="宋体" w:hAnsi="宋体"/>
          <w:b/>
          <w:color w:val="000000"/>
          <w:sz w:val="44"/>
          <w:szCs w:val="44"/>
        </w:rPr>
      </w:pPr>
    </w:p>
    <w:p>
      <w:pPr>
        <w:ind w:left="-1"/>
        <w:jc w:val="center"/>
        <w:rPr>
          <w:rFonts w:ascii="宋体" w:hAnsi="宋体" w:eastAsia="方正小标宋简体"/>
          <w:sz w:val="48"/>
          <w:szCs w:val="48"/>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ind w:left="-1"/>
        <w:jc w:val="center"/>
        <w:rPr>
          <w:rFonts w:ascii="宋体" w:hAnsi="宋体" w:eastAsia="方正小标宋简体"/>
          <w:sz w:val="48"/>
          <w:szCs w:val="48"/>
        </w:rPr>
      </w:pPr>
      <w:r>
        <w:rPr>
          <w:rFonts w:hint="eastAsia" w:ascii="宋体" w:hAnsi="宋体" w:eastAsia="方正小标宋简体"/>
          <w:sz w:val="48"/>
          <w:szCs w:val="48"/>
        </w:rPr>
        <w:t>“我要开健身馆”</w:t>
      </w:r>
    </w:p>
    <w:p>
      <w:pPr>
        <w:ind w:left="-1"/>
        <w:jc w:val="center"/>
        <w:rPr>
          <w:rFonts w:ascii="宋体" w:hAnsi="宋体" w:eastAsia="方正小标宋简体"/>
          <w:sz w:val="40"/>
          <w:szCs w:val="32"/>
        </w:rPr>
      </w:pPr>
      <w:r>
        <w:rPr>
          <w:rFonts w:hint="eastAsia" w:ascii="宋体" w:hAnsi="宋体" w:eastAsia="方正小标宋简体"/>
          <w:sz w:val="48"/>
          <w:szCs w:val="48"/>
        </w:rPr>
        <w:t>“一件事一次办”套餐服务规程指南</w:t>
      </w:r>
    </w:p>
    <w:p>
      <w:pPr>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“我要开健身馆”套餐服务</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个体工商户</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（五）公众聚集场所投入使用、营业前消防安全检查合格证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（六）涉税事项办理；</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（七）经营范围中涉及的其他后置许可经营项目的经营许可。</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60" w:lineRule="exact"/>
        <w:ind w:firstLine="640" w:firstLineChars="200"/>
        <w:rPr>
          <w:rFonts w:ascii="宋体" w:hAnsi="宋体" w:eastAsia="黑体" w:cs="宋体"/>
          <w:sz w:val="32"/>
          <w:szCs w:val="32"/>
        </w:rPr>
      </w:pPr>
      <w:r>
        <w:rPr>
          <w:rFonts w:hint="eastAsia" w:ascii="宋体" w:hAnsi="宋体" w:eastAsia="仿宋_GB2312" w:cs="仿宋_GB2312"/>
          <w:color w:val="000000"/>
          <w:sz w:val="32"/>
          <w:szCs w:val="32"/>
          <w:shd w:val="clear" w:color="auto" w:fill="FFFFFF"/>
        </w:rPr>
        <w:t>城步苗族自治县</w:t>
      </w:r>
      <w:r>
        <w:rPr>
          <w:rFonts w:hint="eastAsia" w:ascii="宋体" w:hAnsi="宋体" w:eastAsia="仿宋_GB2312" w:cs="仿宋_GB2312"/>
          <w:color w:val="000000"/>
          <w:spacing w:val="-11"/>
          <w:sz w:val="32"/>
          <w:szCs w:val="32"/>
          <w:shd w:val="clear" w:color="auto" w:fill="FFFFFF"/>
        </w:rPr>
        <w:t>“一件事一次办”综合窗口。</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市场监管、城管、住建、消防、税务等部门。</w:t>
      </w:r>
    </w:p>
    <w:p>
      <w:pPr>
        <w:spacing w:line="56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pacing w:line="560" w:lineRule="exact"/>
        <w:ind w:firstLine="640" w:firstLineChars="200"/>
        <w:rPr>
          <w:rFonts w:ascii="宋体" w:hAnsi="宋体" w:eastAsia="仿宋" w:cs="仿宋"/>
          <w:sz w:val="32"/>
          <w:szCs w:val="32"/>
        </w:rPr>
      </w:pPr>
      <w:r>
        <w:rPr>
          <w:rFonts w:hint="eastAsia" w:ascii="宋体" w:hAnsi="宋体" w:eastAsia="仿宋_GB2312" w:cs="仿宋_GB2312"/>
          <w:color w:val="000000"/>
          <w:sz w:val="32"/>
          <w:szCs w:val="32"/>
        </w:rPr>
        <w:t>申请人必须是有经营能力的公民。</w:t>
      </w:r>
    </w:p>
    <w:p>
      <w:pPr>
        <w:rPr>
          <w:rFonts w:ascii="宋体" w:hAnsi="宋体" w:eastAsia="仿宋"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7"/>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42"/>
        <w:gridCol w:w="23"/>
        <w:gridCol w:w="2679"/>
        <w:gridCol w:w="194"/>
        <w:gridCol w:w="1096"/>
        <w:gridCol w:w="54"/>
        <w:gridCol w:w="486"/>
        <w:gridCol w:w="43"/>
        <w:gridCol w:w="4172"/>
        <w:gridCol w:w="55"/>
        <w:gridCol w:w="4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涉及</w:t>
            </w:r>
          </w:p>
          <w:p>
            <w:pPr>
              <w:jc w:val="center"/>
              <w:rPr>
                <w:rFonts w:ascii="宋体" w:hAnsi="宋体" w:cs="宋体"/>
                <w:color w:val="000000"/>
                <w:szCs w:val="21"/>
              </w:rPr>
            </w:pPr>
            <w:r>
              <w:rPr>
                <w:rFonts w:hint="eastAsia" w:ascii="宋体" w:hAnsi="宋体" w:cs="宋体"/>
                <w:color w:val="000000"/>
                <w:szCs w:val="21"/>
              </w:rPr>
              <w:t>名称</w:t>
            </w:r>
          </w:p>
        </w:tc>
        <w:tc>
          <w:tcPr>
            <w:tcW w:w="44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702"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份数</w:t>
            </w:r>
          </w:p>
        </w:tc>
        <w:tc>
          <w:tcPr>
            <w:tcW w:w="421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基本材料</w:t>
            </w: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个体工商户开业登记申请书</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经营者身份证复印件</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委托代理人证明</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经营者不能前来办理，委托办理的情形</w:t>
            </w: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代理人身份证（委托办理的提供）</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营业执照</w:t>
            </w: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经营场所使用证明</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00" w:lineRule="exact"/>
              <w:rPr>
                <w:rFonts w:ascii="宋体" w:hAnsi="宋体"/>
              </w:rPr>
            </w:pPr>
            <w:r>
              <w:rPr>
                <w:rFonts w:hint="eastAsia" w:ascii="宋体" w:hAnsi="宋体"/>
              </w:rPr>
              <w:t>◆属于自有房产，提交房屋产权证或不动产权证复印件；</w:t>
            </w:r>
          </w:p>
          <w:p>
            <w:pPr>
              <w:spacing w:line="300" w:lineRule="exact"/>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spacing w:line="300" w:lineRule="exact"/>
              <w:rPr>
                <w:rFonts w:ascii="宋体" w:hAnsi="宋体"/>
              </w:rPr>
            </w:pPr>
            <w:r>
              <w:rPr>
                <w:rFonts w:hint="eastAsia" w:ascii="宋体" w:hAnsi="宋体"/>
              </w:rPr>
              <w:t>◆属于租赁（借用）他人房屋，提交租赁（借用）合同复印件或无偿使用房屋证明原件及上述（一）至（三）项规定的有关材料；</w:t>
            </w:r>
          </w:p>
          <w:p>
            <w:pPr>
              <w:spacing w:line="300" w:lineRule="exact"/>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spacing w:line="300" w:lineRule="exact"/>
              <w:rPr>
                <w:rFonts w:ascii="宋体" w:hAnsi="宋体"/>
              </w:rPr>
            </w:pPr>
            <w:r>
              <w:rPr>
                <w:rFonts w:hint="eastAsia" w:ascii="宋体" w:hAnsi="宋体"/>
              </w:rPr>
              <w:t>◆租赁（借用）商场、宾馆、酒店、市场铺位、商务楼宇等经营场地，提交租赁（借用）合同复印件及出租方营业执照复印件。</w:t>
            </w:r>
          </w:p>
          <w:p>
            <w:pPr>
              <w:spacing w:line="300" w:lineRule="exact"/>
              <w:rPr>
                <w:rFonts w:ascii="宋体" w:hAnsi="宋体"/>
              </w:rPr>
            </w:pPr>
            <w:r>
              <w:rPr>
                <w:rFonts w:hint="eastAsia" w:ascii="宋体" w:hAnsi="宋体"/>
              </w:rPr>
              <w:t>◆转租房屋作为住所（经营场所），提交房屋产权人同意转租的证明原件；</w:t>
            </w:r>
          </w:p>
          <w:p>
            <w:pPr>
              <w:spacing w:line="300" w:lineRule="exact"/>
              <w:rPr>
                <w:rFonts w:ascii="宋体" w:hAnsi="宋体"/>
              </w:rPr>
            </w:pPr>
            <w:r>
              <w:rPr>
                <w:rFonts w:hint="eastAsia" w:ascii="宋体" w:hAnsi="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2"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9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申请人提交 </w:t>
            </w:r>
          </w:p>
        </w:tc>
        <w:tc>
          <w:tcPr>
            <w:tcW w:w="54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1 </w:t>
            </w:r>
          </w:p>
        </w:tc>
        <w:tc>
          <w:tcPr>
            <w:tcW w:w="4215"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90" w:type="dxa"/>
            <w:gridSpan w:val="11"/>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873"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15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29"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246" w:type="dxa"/>
            <w:noWrap/>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873"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15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29"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246"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873"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150"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29" w:type="dxa"/>
            <w:gridSpan w:val="2"/>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246" w:type="dxa"/>
            <w:noWrap/>
            <w:tcMar>
              <w:top w:w="0" w:type="dxa"/>
              <w:left w:w="0" w:type="dxa"/>
              <w:bottom w:w="0" w:type="dxa"/>
              <w:right w:w="0" w:type="dxa"/>
            </w:tcMar>
            <w:vAlign w:val="center"/>
          </w:tcPr>
          <w:p>
            <w:pPr>
              <w:spacing w:line="300" w:lineRule="exact"/>
              <w:rPr>
                <w:rFonts w:ascii="宋体" w:hAnsi="宋体" w:cs="宋体"/>
                <w:color w:val="000000"/>
                <w:szCs w:val="21"/>
              </w:rPr>
            </w:pPr>
          </w:p>
        </w:tc>
      </w:tr>
    </w:tbl>
    <w:p>
      <w:pPr>
        <w:spacing w:line="300" w:lineRule="exact"/>
        <w:rPr>
          <w:rFonts w:ascii="宋体" w:hAnsi="宋体"/>
        </w:rPr>
      </w:pPr>
    </w:p>
    <w:tbl>
      <w:tblPr>
        <w:tblStyle w:val="7"/>
        <w:tblW w:w="140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6"/>
        <w:gridCol w:w="419"/>
        <w:gridCol w:w="2873"/>
        <w:gridCol w:w="1150"/>
        <w:gridCol w:w="529"/>
        <w:gridCol w:w="4227"/>
        <w:gridCol w:w="4246"/>
        <w:gridCol w:w="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5" w:type="dxa"/>
        </w:trPr>
        <w:tc>
          <w:tcPr>
            <w:tcW w:w="552" w:type="dxa"/>
            <w:gridSpan w:val="2"/>
            <w:vMerge w:val="restart"/>
            <w:noWrap/>
            <w:tcMar>
              <w:top w:w="0" w:type="dxa"/>
              <w:left w:w="0" w:type="dxa"/>
              <w:bottom w:w="0" w:type="dxa"/>
              <w:right w:w="0" w:type="dxa"/>
            </w:tcMar>
            <w:vAlign w:val="center"/>
          </w:tcPr>
          <w:p>
            <w:pPr>
              <w:spacing w:line="30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44" w:type="dxa"/>
            <w:gridSpan w:val="6"/>
            <w:noWrap/>
            <w:tcMar>
              <w:top w:w="0" w:type="dxa"/>
              <w:left w:w="0" w:type="dxa"/>
              <w:bottom w:w="0" w:type="dxa"/>
              <w:right w:w="0" w:type="dxa"/>
            </w:tcMar>
            <w:vAlign w:val="center"/>
          </w:tcPr>
          <w:p>
            <w:pPr>
              <w:tabs>
                <w:tab w:val="left" w:pos="7487"/>
              </w:tabs>
              <w:spacing w:line="300" w:lineRule="exact"/>
              <w:jc w:val="center"/>
              <w:rPr>
                <w:rFonts w:ascii="宋体" w:hAnsi="宋体" w:cs="Calibri"/>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5" w:type="dxa"/>
        </w:trPr>
        <w:tc>
          <w:tcPr>
            <w:tcW w:w="506" w:type="dxa"/>
            <w:vMerge w:val="continue"/>
            <w:noWrap/>
            <w:tcMar>
              <w:top w:w="0" w:type="dxa"/>
              <w:left w:w="0" w:type="dxa"/>
              <w:bottom w:w="0" w:type="dxa"/>
              <w:right w:w="0" w:type="dxa"/>
            </w:tcMar>
            <w:vAlign w:val="center"/>
          </w:tcPr>
          <w:p>
            <w:pPr>
              <w:jc w:val="center"/>
              <w:rPr>
                <w:rFonts w:ascii="宋体" w:hAnsi="宋体" w:cs="宋体"/>
                <w:bCs/>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29" w:type="dxa"/>
            <w:noWrap/>
            <w:tcMar>
              <w:top w:w="0" w:type="dxa"/>
              <w:left w:w="0" w:type="dxa"/>
              <w:bottom w:w="0" w:type="dxa"/>
              <w:right w:w="0" w:type="dxa"/>
            </w:tcMar>
            <w:vAlign w:val="center"/>
          </w:tcPr>
          <w:p>
            <w:pPr>
              <w:jc w:val="center"/>
              <w:rPr>
                <w:rFonts w:ascii="宋体" w:hAnsi="宋体" w:cs="Calibri"/>
                <w:color w:val="000000"/>
                <w:szCs w:val="21"/>
              </w:rPr>
            </w:pPr>
            <w:r>
              <w:rPr>
                <w:rFonts w:hint="eastAsia" w:ascii="宋体" w:hAnsi="宋体" w:cs="Calibri"/>
                <w:color w:val="000000"/>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246" w:type="dxa"/>
            <w:noWrap/>
            <w:tcMar>
              <w:top w:w="0" w:type="dxa"/>
              <w:left w:w="0" w:type="dxa"/>
              <w:bottom w:w="0" w:type="dxa"/>
              <w:right w:w="0" w:type="dxa"/>
            </w:tcMar>
            <w:vAlign w:val="center"/>
          </w:tcPr>
          <w:p>
            <w:pPr>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5" w:type="dxa"/>
        </w:trPr>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p>
        </w:tc>
        <w:tc>
          <w:tcPr>
            <w:tcW w:w="424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5" w:type="dxa"/>
        </w:trPr>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p>
        </w:tc>
        <w:tc>
          <w:tcPr>
            <w:tcW w:w="4246"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5" w:type="dxa"/>
        </w:trPr>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p>
        </w:tc>
        <w:tc>
          <w:tcPr>
            <w:tcW w:w="4246" w:type="dxa"/>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5" w:type="dxa"/>
          <w:trHeight w:val="940" w:hRule="atLeast"/>
        </w:trPr>
        <w:tc>
          <w:tcPr>
            <w:tcW w:w="506"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90" w:type="dxa"/>
            <w:gridSpan w:val="7"/>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设计单位资质证明文件</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noWrap/>
            <w:tcMar>
              <w:top w:w="0" w:type="dxa"/>
              <w:left w:w="0" w:type="dxa"/>
              <w:bottom w:w="0" w:type="dxa"/>
              <w:right w:w="0" w:type="dxa"/>
            </w:tcMar>
            <w:vAlign w:val="center"/>
          </w:tcPr>
          <w:p>
            <w:pPr>
              <w:numPr>
                <w:ilvl w:val="0"/>
                <w:numId w:val="1"/>
              </w:numPr>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0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建设工程消防设计文件</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01"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01"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5" w:type="dxa"/>
        </w:trPr>
        <w:tc>
          <w:tcPr>
            <w:tcW w:w="506"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kern w:val="0"/>
              </w:rPr>
              <w:t>建设工程竣工消防验收或备案</w:t>
            </w:r>
          </w:p>
          <w:p>
            <w:pPr>
              <w:jc w:val="center"/>
              <w:rPr>
                <w:rFonts w:ascii="宋体" w:hAnsi="宋体" w:cs="宋体"/>
                <w:szCs w:val="21"/>
              </w:rPr>
            </w:pPr>
          </w:p>
          <w:p>
            <w:pPr>
              <w:jc w:val="center"/>
              <w:rPr>
                <w:rFonts w:ascii="宋体" w:hAnsi="宋体" w:cs="宋体"/>
                <w:color w:val="000000"/>
                <w:szCs w:val="21"/>
              </w:rPr>
            </w:pPr>
          </w:p>
        </w:tc>
        <w:tc>
          <w:tcPr>
            <w:tcW w:w="13490" w:type="dxa"/>
            <w:gridSpan w:val="7"/>
            <w:noWrap/>
            <w:tcMar>
              <w:top w:w="0" w:type="dxa"/>
              <w:left w:w="0" w:type="dxa"/>
              <w:bottom w:w="0" w:type="dxa"/>
              <w:right w:w="0" w:type="dxa"/>
            </w:tcMar>
            <w:vAlign w:val="center"/>
          </w:tcPr>
          <w:p>
            <w:pPr>
              <w:widowControl/>
              <w:spacing w:line="360" w:lineRule="exact"/>
              <w:jc w:val="center"/>
              <w:rPr>
                <w:rFonts w:ascii="宋体" w:hAnsi="宋体" w:cs="宋体"/>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szCs w:val="21"/>
              </w:rPr>
              <w:t>建设工程竣工消防验收或备案申报表</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p>
        </w:tc>
        <w:tc>
          <w:tcPr>
            <w:tcW w:w="430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2</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p>
        </w:tc>
        <w:tc>
          <w:tcPr>
            <w:tcW w:w="430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3</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消防产品质量合格证明文件</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p>
        </w:tc>
        <w:tc>
          <w:tcPr>
            <w:tcW w:w="430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4</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p>
        </w:tc>
        <w:tc>
          <w:tcPr>
            <w:tcW w:w="430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5</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消防设施检测合格证明文件</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p>
        </w:tc>
        <w:tc>
          <w:tcPr>
            <w:tcW w:w="430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6</w:t>
            </w:r>
          </w:p>
        </w:tc>
        <w:tc>
          <w:tcPr>
            <w:tcW w:w="2873"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15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noWrap/>
            <w:tcMar>
              <w:top w:w="0" w:type="dxa"/>
              <w:left w:w="0" w:type="dxa"/>
              <w:bottom w:w="0" w:type="dxa"/>
              <w:right w:w="0" w:type="dxa"/>
            </w:tcMar>
            <w:vAlign w:val="center"/>
          </w:tcPr>
          <w:p>
            <w:pPr>
              <w:rPr>
                <w:rFonts w:ascii="宋体" w:hAnsi="宋体" w:cs="宋体"/>
                <w:color w:val="000000"/>
                <w:szCs w:val="21"/>
              </w:rPr>
            </w:pPr>
          </w:p>
        </w:tc>
        <w:tc>
          <w:tcPr>
            <w:tcW w:w="430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5" w:type="dxa"/>
        </w:trPr>
        <w:tc>
          <w:tcPr>
            <w:tcW w:w="506"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490" w:type="dxa"/>
            <w:gridSpan w:val="7"/>
            <w:noWrap/>
            <w:tcMar>
              <w:top w:w="0" w:type="dxa"/>
              <w:left w:w="0" w:type="dxa"/>
              <w:bottom w:w="0" w:type="dxa"/>
              <w:right w:w="0" w:type="dxa"/>
            </w:tcMar>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2873"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消防安全检查申报表</w:t>
            </w:r>
          </w:p>
        </w:tc>
        <w:tc>
          <w:tcPr>
            <w:tcW w:w="1150"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227" w:type="dxa"/>
            <w:noWrap/>
            <w:tcMar>
              <w:top w:w="0" w:type="dxa"/>
              <w:left w:w="0" w:type="dxa"/>
              <w:bottom w:w="0" w:type="dxa"/>
              <w:right w:w="0" w:type="dxa"/>
            </w:tcMar>
            <w:vAlign w:val="center"/>
          </w:tcPr>
          <w:p>
            <w:pPr>
              <w:jc w:val="left"/>
              <w:rPr>
                <w:rFonts w:ascii="宋体" w:hAnsi="宋体" w:cs="宋体"/>
                <w:color w:val="000000"/>
                <w:szCs w:val="21"/>
              </w:rPr>
            </w:pPr>
          </w:p>
        </w:tc>
        <w:tc>
          <w:tcPr>
            <w:tcW w:w="430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2</w:t>
            </w:r>
          </w:p>
        </w:tc>
        <w:tc>
          <w:tcPr>
            <w:tcW w:w="2873"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营业执照复印件或者工商行政管理机关出具的企业名称预先核准通知书</w:t>
            </w:r>
          </w:p>
        </w:tc>
        <w:tc>
          <w:tcPr>
            <w:tcW w:w="1150"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227" w:type="dxa"/>
            <w:noWrap/>
            <w:tcMar>
              <w:top w:w="0" w:type="dxa"/>
              <w:left w:w="0" w:type="dxa"/>
              <w:bottom w:w="0" w:type="dxa"/>
              <w:right w:w="0" w:type="dxa"/>
            </w:tcMar>
            <w:vAlign w:val="center"/>
          </w:tcPr>
          <w:p>
            <w:pPr>
              <w:jc w:val="left"/>
              <w:rPr>
                <w:rFonts w:ascii="宋体" w:hAnsi="宋体" w:cs="宋体"/>
                <w:color w:val="000000"/>
                <w:szCs w:val="21"/>
              </w:rPr>
            </w:pPr>
          </w:p>
        </w:tc>
        <w:tc>
          <w:tcPr>
            <w:tcW w:w="430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3</w:t>
            </w:r>
          </w:p>
        </w:tc>
        <w:tc>
          <w:tcPr>
            <w:tcW w:w="2873"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依法取得的建设工程消防验收或者进行竣工验收消防备案的法律文件复印件</w:t>
            </w:r>
          </w:p>
        </w:tc>
        <w:tc>
          <w:tcPr>
            <w:tcW w:w="1150"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227" w:type="dxa"/>
            <w:noWrap/>
            <w:tcMar>
              <w:top w:w="0" w:type="dxa"/>
              <w:left w:w="0" w:type="dxa"/>
              <w:bottom w:w="0" w:type="dxa"/>
              <w:right w:w="0" w:type="dxa"/>
            </w:tcMar>
            <w:vAlign w:val="center"/>
          </w:tcPr>
          <w:p>
            <w:pPr>
              <w:jc w:val="left"/>
              <w:rPr>
                <w:rFonts w:ascii="宋体" w:hAnsi="宋体" w:cs="宋体"/>
                <w:color w:val="000000"/>
                <w:szCs w:val="21"/>
              </w:rPr>
            </w:pPr>
          </w:p>
        </w:tc>
        <w:tc>
          <w:tcPr>
            <w:tcW w:w="430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4</w:t>
            </w:r>
          </w:p>
        </w:tc>
        <w:tc>
          <w:tcPr>
            <w:tcW w:w="2873"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消防安全制度、灭火和应急疏散预案、场所平面布置图</w:t>
            </w:r>
          </w:p>
        </w:tc>
        <w:tc>
          <w:tcPr>
            <w:tcW w:w="1150"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227" w:type="dxa"/>
            <w:noWrap/>
            <w:tcMar>
              <w:top w:w="0" w:type="dxa"/>
              <w:left w:w="0" w:type="dxa"/>
              <w:bottom w:w="0" w:type="dxa"/>
              <w:right w:w="0" w:type="dxa"/>
            </w:tcMar>
            <w:vAlign w:val="center"/>
          </w:tcPr>
          <w:p>
            <w:pPr>
              <w:jc w:val="left"/>
              <w:rPr>
                <w:rFonts w:ascii="宋体" w:hAnsi="宋体" w:cs="宋体"/>
                <w:color w:val="000000"/>
                <w:szCs w:val="21"/>
              </w:rPr>
            </w:pPr>
          </w:p>
        </w:tc>
        <w:tc>
          <w:tcPr>
            <w:tcW w:w="430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5</w:t>
            </w:r>
          </w:p>
        </w:tc>
        <w:tc>
          <w:tcPr>
            <w:tcW w:w="2873"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150"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227" w:type="dxa"/>
            <w:noWrap/>
            <w:tcMar>
              <w:top w:w="0" w:type="dxa"/>
              <w:left w:w="0" w:type="dxa"/>
              <w:bottom w:w="0" w:type="dxa"/>
              <w:right w:w="0" w:type="dxa"/>
            </w:tcMar>
            <w:vAlign w:val="center"/>
          </w:tcPr>
          <w:p>
            <w:pPr>
              <w:jc w:val="left"/>
              <w:rPr>
                <w:rFonts w:ascii="宋体" w:hAnsi="宋体" w:cs="宋体"/>
                <w:color w:val="000000"/>
                <w:szCs w:val="21"/>
              </w:rPr>
            </w:pPr>
          </w:p>
        </w:tc>
        <w:tc>
          <w:tcPr>
            <w:tcW w:w="430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0" w:hRule="atLeast"/>
        </w:trPr>
        <w:tc>
          <w:tcPr>
            <w:tcW w:w="506"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6</w:t>
            </w:r>
          </w:p>
        </w:tc>
        <w:tc>
          <w:tcPr>
            <w:tcW w:w="2873"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150"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2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227"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01" w:type="dxa"/>
            <w:gridSpan w:val="2"/>
            <w:noWrap/>
            <w:tcMar>
              <w:top w:w="0" w:type="dxa"/>
              <w:left w:w="0" w:type="dxa"/>
              <w:bottom w:w="0" w:type="dxa"/>
              <w:right w:w="0" w:type="dxa"/>
            </w:tcMar>
            <w:vAlign w:val="center"/>
          </w:tcPr>
          <w:p>
            <w:pPr>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restart"/>
            <w:noWrap/>
            <w:tcMar>
              <w:top w:w="0" w:type="dxa"/>
              <w:left w:w="0" w:type="dxa"/>
              <w:bottom w:w="0" w:type="dxa"/>
              <w:right w:w="0" w:type="dxa"/>
            </w:tcMar>
            <w:vAlign w:val="center"/>
          </w:tcPr>
          <w:p>
            <w:pPr>
              <w:jc w:val="center"/>
              <w:rPr>
                <w:rFonts w:ascii="宋体" w:hAnsi="宋体" w:cs="宋体"/>
                <w:color w:val="000000"/>
              </w:rPr>
            </w:pPr>
            <w:r>
              <w:rPr>
                <w:rFonts w:hint="eastAsia" w:ascii="宋体" w:hAnsi="宋体" w:cs="宋体"/>
                <w:color w:val="000000"/>
              </w:rPr>
              <w:t>涉税</w:t>
            </w:r>
          </w:p>
          <w:p>
            <w:pPr>
              <w:jc w:val="center"/>
              <w:rPr>
                <w:rFonts w:ascii="宋体" w:hAnsi="宋体" w:cs="宋体"/>
                <w:color w:val="000000"/>
              </w:rPr>
            </w:pPr>
          </w:p>
          <w:p>
            <w:pPr>
              <w:jc w:val="center"/>
              <w:rPr>
                <w:rFonts w:ascii="宋体" w:hAnsi="宋体" w:cs="宋体"/>
                <w:color w:val="000000"/>
              </w:rPr>
            </w:pPr>
          </w:p>
          <w:p>
            <w:pPr>
              <w:jc w:val="center"/>
              <w:rPr>
                <w:rFonts w:ascii="宋体" w:hAnsi="宋体" w:cs="宋体"/>
                <w:color w:val="000000"/>
              </w:rPr>
            </w:pPr>
          </w:p>
          <w:p>
            <w:pPr>
              <w:jc w:val="center"/>
              <w:rPr>
                <w:rFonts w:ascii="宋体" w:hAnsi="宋体" w:cs="宋体"/>
                <w:color w:val="FF0000"/>
                <w:szCs w:val="21"/>
              </w:rPr>
            </w:pPr>
            <w:r>
              <w:rPr>
                <w:rFonts w:hint="eastAsia" w:ascii="宋体" w:hAnsi="宋体" w:cs="宋体"/>
                <w:color w:val="000000"/>
              </w:rPr>
              <w:t>事项</w:t>
            </w:r>
          </w:p>
        </w:tc>
        <w:tc>
          <w:tcPr>
            <w:tcW w:w="465"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2873" w:type="dxa"/>
            <w:noWrap/>
            <w:tcMar>
              <w:top w:w="0" w:type="dxa"/>
              <w:left w:w="0" w:type="dxa"/>
              <w:bottom w:w="0" w:type="dxa"/>
              <w:right w:w="0" w:type="dxa"/>
            </w:tcMar>
            <w:vAlign w:val="center"/>
          </w:tcPr>
          <w:p>
            <w:pPr>
              <w:rPr>
                <w:rFonts w:ascii="宋体" w:hAnsi="宋体" w:cs="宋体"/>
                <w:color w:val="FF0000"/>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150" w:type="dxa"/>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办税服务厅</w:t>
            </w:r>
          </w:p>
        </w:tc>
        <w:tc>
          <w:tcPr>
            <w:tcW w:w="529" w:type="dxa"/>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227" w:type="dxa"/>
            <w:noWrap/>
            <w:tcMar>
              <w:top w:w="0" w:type="dxa"/>
              <w:left w:w="0" w:type="dxa"/>
              <w:bottom w:w="0" w:type="dxa"/>
              <w:right w:w="0" w:type="dxa"/>
            </w:tcMar>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FF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gridSpan w:val="2"/>
            <w:noWrap/>
            <w:tcMar>
              <w:top w:w="0" w:type="dxa"/>
              <w:left w:w="0" w:type="dxa"/>
              <w:bottom w:w="0" w:type="dxa"/>
              <w:right w:w="0" w:type="dxa"/>
            </w:tcMar>
            <w:vAlign w:val="center"/>
          </w:tcPr>
          <w:p>
            <w:pPr>
              <w:rPr>
                <w:rFonts w:ascii="宋体" w:hAnsi="宋体" w:cs="宋体"/>
                <w:color w:val="FF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465" w:type="dxa"/>
            <w:gridSpan w:val="2"/>
            <w:noWrap/>
            <w:tcMar>
              <w:top w:w="0" w:type="dxa"/>
              <w:left w:w="0" w:type="dxa"/>
              <w:bottom w:w="0" w:type="dxa"/>
              <w:right w:w="0" w:type="dxa"/>
            </w:tcMar>
            <w:vAlign w:val="center"/>
          </w:tcPr>
          <w:p>
            <w:pPr>
              <w:tabs>
                <w:tab w:val="left" w:pos="225"/>
                <w:tab w:val="center" w:pos="342"/>
              </w:tabs>
              <w:ind w:firstLine="210" w:firstLineChars="100"/>
              <w:rPr>
                <w:rFonts w:ascii="宋体" w:hAnsi="宋体" w:cs="宋体"/>
                <w:color w:val="FF0000"/>
                <w:szCs w:val="21"/>
              </w:rPr>
            </w:pPr>
            <w:r>
              <w:rPr>
                <w:rFonts w:hint="eastAsia" w:ascii="宋体" w:hAnsi="宋体" w:cs="宋体"/>
                <w:color w:val="000000"/>
              </w:rPr>
              <w:t>2</w:t>
            </w:r>
          </w:p>
        </w:tc>
        <w:tc>
          <w:tcPr>
            <w:tcW w:w="2873" w:type="dxa"/>
            <w:noWrap/>
            <w:tcMar>
              <w:top w:w="0" w:type="dxa"/>
              <w:left w:w="0" w:type="dxa"/>
              <w:bottom w:w="0" w:type="dxa"/>
              <w:right w:w="0" w:type="dxa"/>
            </w:tcMar>
            <w:vAlign w:val="center"/>
          </w:tcPr>
          <w:p>
            <w:pPr>
              <w:rPr>
                <w:rFonts w:ascii="宋体" w:hAnsi="宋体" w:cs="宋体"/>
                <w:color w:val="FF0000"/>
                <w:kern w:val="0"/>
                <w:szCs w:val="21"/>
              </w:rPr>
            </w:pPr>
            <w:r>
              <w:rPr>
                <w:rFonts w:hint="eastAsia" w:ascii="宋体" w:hAnsi="宋体" w:cs="宋体"/>
              </w:rPr>
              <w:t>开户银行许可证或账户、账号开立证明复印件</w:t>
            </w:r>
          </w:p>
        </w:tc>
        <w:tc>
          <w:tcPr>
            <w:tcW w:w="1150" w:type="dxa"/>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申请人提交</w:t>
            </w:r>
          </w:p>
        </w:tc>
        <w:tc>
          <w:tcPr>
            <w:tcW w:w="529" w:type="dxa"/>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227" w:type="dxa"/>
            <w:noWrap/>
            <w:tcMar>
              <w:top w:w="0" w:type="dxa"/>
              <w:left w:w="0" w:type="dxa"/>
              <w:bottom w:w="0" w:type="dxa"/>
              <w:right w:w="0" w:type="dxa"/>
            </w:tcMar>
            <w:vAlign w:val="center"/>
          </w:tcPr>
          <w:p>
            <w:pPr>
              <w:rPr>
                <w:rFonts w:ascii="宋体" w:hAnsi="宋体" w:cs="宋体"/>
                <w:color w:val="FF0000"/>
                <w:szCs w:val="21"/>
              </w:rPr>
            </w:pPr>
          </w:p>
        </w:tc>
        <w:tc>
          <w:tcPr>
            <w:tcW w:w="4301" w:type="dxa"/>
            <w:gridSpan w:val="2"/>
            <w:noWrap/>
            <w:tcMar>
              <w:top w:w="0" w:type="dxa"/>
              <w:left w:w="0" w:type="dxa"/>
              <w:bottom w:w="0" w:type="dxa"/>
              <w:right w:w="0" w:type="dxa"/>
            </w:tcMar>
            <w:vAlign w:val="center"/>
          </w:tcPr>
          <w:p>
            <w:pP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465"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3</w:t>
            </w:r>
          </w:p>
        </w:tc>
        <w:tc>
          <w:tcPr>
            <w:tcW w:w="2873" w:type="dxa"/>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纳税人财务、会计制度或纳税人财务、会计核算办法</w:t>
            </w:r>
          </w:p>
        </w:tc>
        <w:tc>
          <w:tcPr>
            <w:tcW w:w="1150"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29" w:type="dxa"/>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227" w:type="dxa"/>
            <w:noWrap/>
            <w:tcMar>
              <w:top w:w="0" w:type="dxa"/>
              <w:left w:w="0" w:type="dxa"/>
              <w:bottom w:w="0" w:type="dxa"/>
              <w:right w:w="0" w:type="dxa"/>
            </w:tcMar>
            <w:vAlign w:val="center"/>
          </w:tcPr>
          <w:p>
            <w:pPr>
              <w:tabs>
                <w:tab w:val="center" w:pos="2230"/>
              </w:tabs>
              <w:rPr>
                <w:rFonts w:ascii="宋体" w:hAnsi="宋体" w:cs="宋体"/>
                <w:color w:val="FF0000"/>
                <w:szCs w:val="21"/>
              </w:rPr>
            </w:pPr>
          </w:p>
        </w:tc>
        <w:tc>
          <w:tcPr>
            <w:tcW w:w="4301" w:type="dxa"/>
            <w:gridSpan w:val="2"/>
            <w:noWrap/>
            <w:tcMar>
              <w:top w:w="0" w:type="dxa"/>
              <w:left w:w="0" w:type="dxa"/>
              <w:bottom w:w="0" w:type="dxa"/>
              <w:right w:w="0" w:type="dxa"/>
            </w:tcMar>
            <w:vAlign w:val="center"/>
          </w:tcPr>
          <w:p>
            <w:pPr>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465" w:type="dxa"/>
            <w:gridSpan w:val="2"/>
            <w:noWrap/>
            <w:tcMar>
              <w:top w:w="0" w:type="dxa"/>
              <w:left w:w="0" w:type="dxa"/>
              <w:bottom w:w="0" w:type="dxa"/>
              <w:right w:w="0" w:type="dxa"/>
            </w:tcMar>
            <w:vAlign w:val="center"/>
          </w:tcPr>
          <w:p>
            <w:pPr>
              <w:tabs>
                <w:tab w:val="left" w:pos="250"/>
              </w:tabs>
              <w:jc w:val="center"/>
              <w:rPr>
                <w:rFonts w:ascii="宋体" w:hAnsi="宋体" w:cs="宋体"/>
                <w:color w:val="FF0000"/>
                <w:szCs w:val="21"/>
              </w:rPr>
            </w:pPr>
            <w:r>
              <w:rPr>
                <w:rFonts w:hint="eastAsia" w:ascii="宋体" w:hAnsi="宋体" w:cs="宋体"/>
                <w:color w:val="000000"/>
              </w:rPr>
              <w:t>4</w:t>
            </w:r>
          </w:p>
        </w:tc>
        <w:tc>
          <w:tcPr>
            <w:tcW w:w="2873" w:type="dxa"/>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财务会计核算软件、使用说明书原件及复印件</w:t>
            </w:r>
          </w:p>
        </w:tc>
        <w:tc>
          <w:tcPr>
            <w:tcW w:w="1150"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29" w:type="dxa"/>
            <w:noWrap/>
            <w:tcMar>
              <w:top w:w="0" w:type="dxa"/>
              <w:left w:w="0" w:type="dxa"/>
              <w:bottom w:w="0" w:type="dxa"/>
              <w:right w:w="0" w:type="dxa"/>
            </w:tcMar>
            <w:vAlign w:val="center"/>
          </w:tcPr>
          <w:p>
            <w:pPr>
              <w:jc w:val="center"/>
              <w:rPr>
                <w:rFonts w:ascii="宋体" w:hAnsi="宋体" w:cs="宋体"/>
                <w:color w:val="FF0000"/>
                <w:szCs w:val="21"/>
              </w:rPr>
            </w:pPr>
          </w:p>
        </w:tc>
        <w:tc>
          <w:tcPr>
            <w:tcW w:w="4227" w:type="dxa"/>
            <w:noWrap/>
            <w:tcMar>
              <w:top w:w="0" w:type="dxa"/>
              <w:left w:w="0" w:type="dxa"/>
              <w:bottom w:w="0" w:type="dxa"/>
              <w:right w:w="0" w:type="dxa"/>
            </w:tcMar>
            <w:vAlign w:val="center"/>
          </w:tcPr>
          <w:p>
            <w:pPr>
              <w:tabs>
                <w:tab w:val="center" w:pos="2230"/>
              </w:tabs>
              <w:rPr>
                <w:rFonts w:ascii="宋体" w:hAnsi="宋体" w:cs="宋体"/>
                <w:color w:val="FF0000"/>
                <w:szCs w:val="21"/>
              </w:rPr>
            </w:pPr>
            <w:r>
              <w:rPr>
                <w:rFonts w:hint="eastAsia" w:ascii="宋体" w:hAnsi="宋体" w:cs="宋体"/>
                <w:color w:val="000000"/>
              </w:rPr>
              <w:t>使用计算机记账的纳税人提供</w:t>
            </w:r>
          </w:p>
        </w:tc>
        <w:tc>
          <w:tcPr>
            <w:tcW w:w="4301" w:type="dxa"/>
            <w:gridSpan w:val="2"/>
            <w:noWrap/>
            <w:tcMar>
              <w:top w:w="0" w:type="dxa"/>
              <w:left w:w="0" w:type="dxa"/>
              <w:bottom w:w="0" w:type="dxa"/>
              <w:right w:w="0" w:type="dxa"/>
            </w:tcMar>
            <w:vAlign w:val="center"/>
          </w:tcPr>
          <w:p>
            <w:pPr>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c>
          <w:tcPr>
            <w:tcW w:w="465" w:type="dxa"/>
            <w:gridSpan w:val="2"/>
            <w:noWrap/>
            <w:tcMar>
              <w:top w:w="0" w:type="dxa"/>
              <w:left w:w="0" w:type="dxa"/>
              <w:bottom w:w="0" w:type="dxa"/>
              <w:right w:w="0" w:type="dxa"/>
            </w:tcMar>
            <w:vAlign w:val="center"/>
          </w:tcPr>
          <w:p>
            <w:pPr>
              <w:tabs>
                <w:tab w:val="left" w:pos="550"/>
              </w:tabs>
              <w:jc w:val="center"/>
              <w:rPr>
                <w:rFonts w:ascii="宋体" w:hAnsi="宋体" w:cs="宋体"/>
                <w:color w:val="FF0000"/>
                <w:szCs w:val="21"/>
              </w:rPr>
            </w:pPr>
            <w:r>
              <w:rPr>
                <w:rFonts w:hint="eastAsia" w:ascii="宋体" w:hAnsi="宋体" w:cs="宋体"/>
                <w:color w:val="000000"/>
              </w:rPr>
              <w:t>5</w:t>
            </w:r>
          </w:p>
        </w:tc>
        <w:tc>
          <w:tcPr>
            <w:tcW w:w="2873" w:type="dxa"/>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发票专用章印模（首次核定时提供）</w:t>
            </w:r>
          </w:p>
        </w:tc>
        <w:tc>
          <w:tcPr>
            <w:tcW w:w="1150"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29"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ascii="宋体" w:hAnsi="宋体" w:cs="宋体"/>
                <w:color w:val="000000"/>
              </w:rPr>
              <w:t xml:space="preserve">  1</w:t>
            </w:r>
          </w:p>
        </w:tc>
        <w:tc>
          <w:tcPr>
            <w:tcW w:w="4227" w:type="dxa"/>
            <w:noWrap/>
            <w:tcMar>
              <w:top w:w="0" w:type="dxa"/>
              <w:left w:w="0" w:type="dxa"/>
              <w:bottom w:w="0" w:type="dxa"/>
              <w:right w:w="0" w:type="dxa"/>
            </w:tcMar>
            <w:vAlign w:val="center"/>
          </w:tcPr>
          <w:p>
            <w:pPr>
              <w:tabs>
                <w:tab w:val="left" w:pos="603"/>
              </w:tabs>
              <w:jc w:val="left"/>
              <w:rPr>
                <w:rFonts w:ascii="宋体" w:hAnsi="宋体" w:cs="宋体"/>
                <w:color w:val="FF0000"/>
                <w:szCs w:val="21"/>
              </w:rPr>
            </w:pPr>
            <w:r>
              <w:rPr>
                <w:rFonts w:hint="eastAsia" w:ascii="宋体" w:hAnsi="宋体" w:cs="宋体"/>
                <w:color w:val="000000"/>
              </w:rPr>
              <w:t>首次核定时提供</w:t>
            </w:r>
          </w:p>
        </w:tc>
        <w:tc>
          <w:tcPr>
            <w:tcW w:w="4301"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 w:type="dxa"/>
            <w:vMerge w:val="continue"/>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c>
          <w:tcPr>
            <w:tcW w:w="465" w:type="dxa"/>
            <w:gridSpan w:val="2"/>
            <w:noWrap/>
            <w:tcMar>
              <w:top w:w="0" w:type="dxa"/>
              <w:left w:w="0" w:type="dxa"/>
              <w:bottom w:w="0" w:type="dxa"/>
              <w:right w:w="0" w:type="dxa"/>
            </w:tcMar>
            <w:vAlign w:val="center"/>
          </w:tcPr>
          <w:p>
            <w:pPr>
              <w:tabs>
                <w:tab w:val="left" w:pos="550"/>
              </w:tabs>
              <w:jc w:val="center"/>
              <w:rPr>
                <w:rFonts w:ascii="宋体" w:hAnsi="宋体" w:cs="宋体"/>
                <w:color w:val="FF0000"/>
                <w:szCs w:val="21"/>
              </w:rPr>
            </w:pPr>
            <w:r>
              <w:rPr>
                <w:rFonts w:hint="eastAsia" w:ascii="宋体" w:hAnsi="宋体" w:cs="宋体"/>
                <w:color w:val="000000"/>
              </w:rPr>
              <w:t>6</w:t>
            </w:r>
          </w:p>
        </w:tc>
        <w:tc>
          <w:tcPr>
            <w:tcW w:w="2873" w:type="dxa"/>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增值税税控系统最高开票限额《准予税务行政许可决定书》</w:t>
            </w:r>
          </w:p>
        </w:tc>
        <w:tc>
          <w:tcPr>
            <w:tcW w:w="1150"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29"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ascii="宋体" w:hAnsi="宋体" w:cs="宋体"/>
                <w:color w:val="000000"/>
              </w:rPr>
              <w:t xml:space="preserve">  1</w:t>
            </w:r>
          </w:p>
        </w:tc>
        <w:tc>
          <w:tcPr>
            <w:tcW w:w="4227"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仅使用增值税专用发票的纳税人提交</w:t>
            </w:r>
          </w:p>
        </w:tc>
        <w:tc>
          <w:tcPr>
            <w:tcW w:w="4301"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r>
    </w:tbl>
    <w:p>
      <w:pPr>
        <w:rPr>
          <w:rFonts w:ascii="宋体" w:hAnsi="宋体" w:cs="宋体"/>
          <w:sz w:val="32"/>
          <w:szCs w:val="32"/>
        </w:rPr>
      </w:pPr>
      <w:r>
        <w:rPr>
          <w:rFonts w:ascii="宋体" w:hAnsi="宋体" w:cs="宋体"/>
          <w:sz w:val="32"/>
          <w:szCs w:val="32"/>
        </w:rPr>
        <w:br w:type="page"/>
      </w: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b/>
          <w:bCs/>
          <w:sz w:val="36"/>
          <w:szCs w:val="36"/>
        </w:rPr>
        <w:t xml:space="preserve">  “我要开健身馆”一件事一次办流程图</w:t>
      </w:r>
      <w:r>
        <w:rPr>
          <w:rFonts w:hint="eastAsia" w:ascii="宋体" w:hAnsi="宋体"/>
          <w:sz w:val="28"/>
          <w:szCs w:val="28"/>
        </w:rPr>
        <w:t>（时限：1</w:t>
      </w:r>
      <w:r>
        <w:rPr>
          <w:rFonts w:ascii="宋体" w:hAnsi="宋体"/>
          <w:sz w:val="28"/>
          <w:szCs w:val="28"/>
        </w:rPr>
        <w:t>2</w:t>
      </w:r>
      <w:r>
        <w:rPr>
          <w:rFonts w:hint="eastAsia" w:ascii="宋体" w:hAnsi="宋体"/>
          <w:sz w:val="28"/>
          <w:szCs w:val="28"/>
        </w:rPr>
        <w:t>个工作日）</w:t>
      </w:r>
    </w:p>
    <w:p>
      <w:pPr>
        <w:jc w:val="center"/>
        <w:rPr>
          <w:rFonts w:ascii="宋体" w:hAnsi="宋体" w:eastAsia="黑体" w:cs="黑体"/>
          <w:b/>
          <w:bCs/>
          <w:sz w:val="32"/>
          <w:szCs w:val="32"/>
        </w:rPr>
      </w:pPr>
      <w:r>
        <w:rPr>
          <w:rFonts w:hint="eastAsia" w:ascii="宋体" w:hAnsi="宋体" w:eastAsia="黑体" w:cs="黑体"/>
          <w:b/>
          <w:bCs/>
          <w:sz w:val="32"/>
          <w:szCs w:val="32"/>
        </w:rPr>
        <w:drawing>
          <wp:inline distT="0" distB="0" distL="114300" distR="114300">
            <wp:extent cx="4716780" cy="4328160"/>
            <wp:effectExtent l="0" t="0" r="7620" b="15240"/>
            <wp:docPr id="1" name="图片 1" descr="32健身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2健身馆"/>
                    <pic:cNvPicPr>
                      <a:picLocks noChangeAspect="1"/>
                    </pic:cNvPicPr>
                  </pic:nvPicPr>
                  <pic:blipFill>
                    <a:blip r:embed="rId12"/>
                    <a:stretch>
                      <a:fillRect/>
                    </a:stretch>
                  </pic:blipFill>
                  <pic:spPr>
                    <a:xfrm>
                      <a:off x="0" y="0"/>
                      <a:ext cx="4716780" cy="4328160"/>
                    </a:xfrm>
                    <a:prstGeom prst="rect">
                      <a:avLst/>
                    </a:prstGeom>
                  </pic:spPr>
                </pic:pic>
              </a:graphicData>
            </a:graphic>
          </wp:inline>
        </w:drawing>
      </w:r>
    </w:p>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adjustRightInd w:val="0"/>
        <w:snapToGrid w:val="0"/>
        <w:spacing w:line="560" w:lineRule="exact"/>
        <w:ind w:firstLine="640" w:firstLineChars="200"/>
        <w:rPr>
          <w:rFonts w:ascii="宋体" w:hAnsi="宋体" w:eastAsia="仿宋" w:cs="仿宋"/>
          <w:sz w:val="32"/>
          <w:szCs w:val="32"/>
        </w:rPr>
      </w:pPr>
      <w:r>
        <w:rPr>
          <w:rFonts w:hint="eastAsia" w:ascii="宋体" w:hAnsi="宋体" w:eastAsia="仿宋" w:cs="仿宋"/>
          <w:sz w:val="32"/>
          <w:szCs w:val="32"/>
        </w:rPr>
        <w:t>1、按照国家实行企业登记身份信息管理要求，申请人办理登记前，需先行对股东（发起人）、董事、监事、经理、联络员及指定代表或委托代理人的身份信息实行实名验证。</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adjustRightInd w:val="0"/>
        <w:snapToGrid w:val="0"/>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3、装修完成后，申请人通过电话、微信等方式通知综合窗口，由综合窗口组织相关部门现场踏勘人员进行联合勘验。</w:t>
      </w:r>
    </w:p>
    <w:p>
      <w:pPr>
        <w:adjustRightInd w:val="0"/>
        <w:snapToGrid w:val="0"/>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adjustRightInd w:val="0"/>
        <w:snapToGrid w:val="0"/>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adjustRightInd w:val="0"/>
        <w:snapToGrid w:val="0"/>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7、员工岗前消防安全教育培训记录要真实有效，必要时要求提供培训现场照片，通过照片直接查看到员工会操作消防设施、会疏散顾客等技能情况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adjustRightInd w:val="0"/>
        <w:snapToGrid w:val="0"/>
        <w:spacing w:line="560" w:lineRule="exact"/>
        <w:ind w:firstLine="640" w:firstLineChars="200"/>
        <w:rPr>
          <w:rFonts w:ascii="宋体" w:hAnsi="宋体" w:eastAsia="仿宋"/>
          <w:sz w:val="32"/>
          <w:szCs w:val="32"/>
        </w:rPr>
      </w:pPr>
      <w:r>
        <w:rPr>
          <w:rFonts w:hint="eastAsia" w:ascii="宋体" w:hAnsi="宋体" w:eastAsia="仿宋_GB2312" w:cs="仿宋_GB2312"/>
          <w:sz w:val="32"/>
          <w:szCs w:val="32"/>
        </w:rPr>
        <w:t>8、实名办税信息登记已实现全省通办。办税人员选择网上办理形式的，通过湖南省电子税务局（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8"/>
        <w:spacing w:line="560" w:lineRule="exact"/>
        <w:ind w:firstLine="640"/>
        <w:rPr>
          <w:rFonts w:eastAsia="仿宋"/>
          <w:sz w:val="32"/>
          <w:szCs w:val="32"/>
        </w:rPr>
      </w:pPr>
      <w:r>
        <w:rPr>
          <w:rFonts w:hint="eastAsia" w:eastAsia="仿宋"/>
          <w:sz w:val="32"/>
          <w:szCs w:val="32"/>
        </w:rPr>
        <w:t>9、纳税人办理发票票种核定时，由税务机关出具给纳税人的《税务事项通知书》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8"/>
        <w:spacing w:line="560" w:lineRule="exact"/>
        <w:ind w:firstLine="640"/>
        <w:rPr>
          <w:rFonts w:eastAsia="仿宋_GB2312"/>
          <w:sz w:val="32"/>
          <w:szCs w:val="32"/>
        </w:rPr>
      </w:pPr>
      <w:r>
        <w:rPr>
          <w:rFonts w:hint="eastAsia"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8"/>
        <w:spacing w:line="560" w:lineRule="exact"/>
        <w:ind w:firstLine="640"/>
        <w:rPr>
          <w:rFonts w:eastAsia="仿宋_GB2312" w:cs="仿宋_GB2312"/>
          <w:sz w:val="32"/>
          <w:szCs w:val="32"/>
        </w:rPr>
      </w:pPr>
      <w:r>
        <w:rPr>
          <w:rFonts w:hint="eastAsia"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8"/>
        <w:spacing w:line="560" w:lineRule="exact"/>
        <w:ind w:firstLine="640"/>
        <w:rPr>
          <w:rFonts w:eastAsia="仿宋_GB2312" w:cs="仿宋_GB2312"/>
          <w:sz w:val="32"/>
          <w:szCs w:val="32"/>
        </w:rPr>
      </w:pPr>
      <w:r>
        <w:rPr>
          <w:rFonts w:hint="eastAsia"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8"/>
        <w:spacing w:line="560" w:lineRule="exact"/>
        <w:ind w:firstLine="640"/>
        <w:rPr>
          <w:rFonts w:eastAsia="仿宋_GB2312" w:cs="仿宋_GB2312"/>
          <w:sz w:val="32"/>
          <w:szCs w:val="32"/>
        </w:rPr>
      </w:pPr>
      <w:r>
        <w:rPr>
          <w:rFonts w:hint="eastAsia"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8"/>
        <w:spacing w:line="560" w:lineRule="exact"/>
        <w:ind w:firstLine="640"/>
        <w:rPr>
          <w:rFonts w:eastAsia="仿宋"/>
          <w:sz w:val="32"/>
          <w:szCs w:val="32"/>
        </w:rPr>
      </w:pPr>
      <w:r>
        <w:rPr>
          <w:rFonts w:hint="eastAsia" w:eastAsia="仿宋"/>
          <w:sz w:val="32"/>
          <w:szCs w:val="32"/>
        </w:rPr>
        <w:t>营业执照2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8"/>
        <w:spacing w:line="560" w:lineRule="exact"/>
        <w:ind w:firstLine="640"/>
        <w:rPr>
          <w:rFonts w:eastAsia="仿宋"/>
          <w:sz w:val="32"/>
          <w:szCs w:val="32"/>
        </w:rPr>
      </w:pPr>
      <w:r>
        <w:rPr>
          <w:rFonts w:hint="eastAsia" w:eastAsia="仿宋"/>
          <w:sz w:val="32"/>
          <w:szCs w:val="32"/>
        </w:rPr>
        <w:t>全流程承诺时限：12个工作日（不含材料补正、申请人装修、现场踏勘不通过提出整改等时间）。</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6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adjustRightInd w:val="0"/>
        <w:snapToGrid w:val="0"/>
        <w:spacing w:line="56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adjustRightInd w:val="0"/>
        <w:snapToGrid w:val="0"/>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建设工程项目:市、州0.75元/日/㎡；县（市）0.5元/日/㎡。其他项目：市、州1.5元/日/㎡；县（市）1元/日/㎡。</w:t>
      </w:r>
    </w:p>
    <w:p>
      <w:pPr>
        <w:numPr>
          <w:ilvl w:val="0"/>
          <w:numId w:val="2"/>
        </w:num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办公地点</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jc w:val="center"/>
        <w:rPr>
          <w:rFonts w:ascii="宋体" w:hAnsi="宋体"/>
          <w:b/>
          <w:sz w:val="36"/>
          <w:szCs w:val="36"/>
        </w:rPr>
      </w:pPr>
      <w:r>
        <w:rPr>
          <w:rFonts w:hint="eastAsia" w:ascii="宋体" w:hAnsi="宋体" w:eastAsia="方正小标宋简体"/>
          <w:sz w:val="48"/>
          <w:szCs w:val="48"/>
        </w:rPr>
        <w:t>个体工商户开业登记申请书</w:t>
      </w: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40"/>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6" w:type="dxa"/>
            <w:vAlign w:val="center"/>
          </w:tcPr>
          <w:p>
            <w:pPr>
              <w:jc w:val="center"/>
              <w:rPr>
                <w:rFonts w:ascii="宋体" w:hAnsi="宋体"/>
                <w:szCs w:val="21"/>
              </w:rPr>
            </w:pPr>
            <w:r>
              <w:rPr>
                <w:rFonts w:hint="eastAsia" w:ascii="宋体" w:hAnsi="宋体"/>
                <w:szCs w:val="21"/>
              </w:rPr>
              <w:t>名称</w:t>
            </w:r>
          </w:p>
        </w:tc>
        <w:tc>
          <w:tcPr>
            <w:tcW w:w="7414"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restart"/>
            <w:vAlign w:val="center"/>
          </w:tcPr>
          <w:p>
            <w:pPr>
              <w:jc w:val="center"/>
              <w:rPr>
                <w:rFonts w:ascii="宋体" w:hAnsi="宋体"/>
                <w:szCs w:val="21"/>
              </w:rPr>
            </w:pPr>
            <w:r>
              <w:rPr>
                <w:rFonts w:hint="eastAsia" w:ascii="宋体" w:hAnsi="宋体"/>
                <w:szCs w:val="21"/>
              </w:rPr>
              <w:t>备选名称</w:t>
            </w:r>
          </w:p>
          <w:p>
            <w:pPr>
              <w:jc w:val="center"/>
              <w:rPr>
                <w:rFonts w:ascii="宋体" w:hAnsi="宋体"/>
                <w:szCs w:val="21"/>
              </w:rPr>
            </w:pPr>
            <w:r>
              <w:rPr>
                <w:rFonts w:hint="eastAsia" w:ascii="宋体" w:hAnsi="宋体"/>
                <w:szCs w:val="21"/>
              </w:rPr>
              <w:t>（请选用</w:t>
            </w:r>
          </w:p>
          <w:p>
            <w:pPr>
              <w:jc w:val="center"/>
              <w:rPr>
                <w:rFonts w:ascii="宋体" w:hAnsi="宋体"/>
                <w:szCs w:val="21"/>
              </w:rPr>
            </w:pPr>
            <w:r>
              <w:rPr>
                <w:rFonts w:hint="eastAsia" w:ascii="宋体" w:hAnsi="宋体"/>
                <w:szCs w:val="21"/>
              </w:rPr>
              <w:t>不同字号）</w:t>
            </w:r>
          </w:p>
        </w:tc>
        <w:tc>
          <w:tcPr>
            <w:tcW w:w="7414" w:type="dxa"/>
            <w:gridSpan w:val="7"/>
            <w:vAlign w:val="center"/>
          </w:tcPr>
          <w:p>
            <w:pPr>
              <w:rPr>
                <w:rFonts w:ascii="宋体" w:hAns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continue"/>
            <w:vAlign w:val="center"/>
          </w:tcPr>
          <w:p>
            <w:pPr>
              <w:widowControl/>
              <w:jc w:val="left"/>
              <w:rPr>
                <w:rFonts w:ascii="宋体" w:hAnsi="宋体"/>
                <w:szCs w:val="21"/>
              </w:rPr>
            </w:pPr>
          </w:p>
        </w:tc>
        <w:tc>
          <w:tcPr>
            <w:tcW w:w="7414" w:type="dxa"/>
            <w:gridSpan w:val="7"/>
            <w:vAlign w:val="center"/>
          </w:tcPr>
          <w:p>
            <w:pPr>
              <w:rPr>
                <w:rFonts w:ascii="宋体" w:hAns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restart"/>
            <w:vAlign w:val="center"/>
          </w:tcPr>
          <w:p>
            <w:pPr>
              <w:jc w:val="center"/>
              <w:rPr>
                <w:rFonts w:ascii="宋体" w:hAnsi="宋体"/>
                <w:szCs w:val="21"/>
              </w:rPr>
            </w:pPr>
            <w:r>
              <w:rPr>
                <w:rFonts w:hint="eastAsia" w:ascii="宋体" w:hAnsi="宋体"/>
                <w:szCs w:val="21"/>
              </w:rPr>
              <w:t>经营者</w:t>
            </w:r>
          </w:p>
        </w:tc>
        <w:tc>
          <w:tcPr>
            <w:tcW w:w="1531" w:type="dxa"/>
            <w:vAlign w:val="center"/>
          </w:tcPr>
          <w:p>
            <w:pPr>
              <w:rPr>
                <w:rFonts w:ascii="宋体" w:hAnsi="宋体"/>
                <w:szCs w:val="21"/>
              </w:rPr>
            </w:pPr>
            <w:r>
              <w:rPr>
                <w:rFonts w:hint="eastAsia" w:ascii="宋体" w:hAnsi="宋体"/>
                <w:szCs w:val="21"/>
              </w:rPr>
              <w:t>姓名</w:t>
            </w:r>
          </w:p>
        </w:tc>
        <w:tc>
          <w:tcPr>
            <w:tcW w:w="1148" w:type="dxa"/>
            <w:vAlign w:val="center"/>
          </w:tcPr>
          <w:p>
            <w:pP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性别</w:t>
            </w:r>
          </w:p>
        </w:tc>
        <w:tc>
          <w:tcPr>
            <w:tcW w:w="1340" w:type="dxa"/>
            <w:vAlign w:val="center"/>
          </w:tcPr>
          <w:p>
            <w:pPr>
              <w:rPr>
                <w:rFonts w:ascii="宋体" w:hAnsi="宋体"/>
                <w:color w:val="0000FF"/>
                <w:szCs w:val="21"/>
              </w:rPr>
            </w:pPr>
          </w:p>
        </w:tc>
        <w:tc>
          <w:tcPr>
            <w:tcW w:w="2247" w:type="dxa"/>
            <w:vMerge w:val="restart"/>
            <w:vAlign w:val="center"/>
          </w:tcPr>
          <w:p>
            <w:pPr>
              <w:jc w:val="center"/>
              <w:rPr>
                <w:rFonts w:ascii="宋体" w:hAnsi="宋体"/>
                <w:szCs w:val="21"/>
              </w:rPr>
            </w:pPr>
            <w:r>
              <w:rPr>
                <w:rFonts w:hint="eastAsia" w:ascii="宋体" w:hAnsi="宋体"/>
                <w:szCs w:val="21"/>
              </w:rPr>
              <w:t>照片</w:t>
            </w:r>
          </w:p>
          <w:p>
            <w:pPr>
              <w:jc w:val="center"/>
              <w:rPr>
                <w:rFonts w:ascii="宋体" w:hAns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身份证号码</w:t>
            </w:r>
          </w:p>
        </w:tc>
        <w:tc>
          <w:tcPr>
            <w:tcW w:w="3636" w:type="dxa"/>
            <w:gridSpan w:val="5"/>
            <w:vAlign w:val="center"/>
          </w:tcPr>
          <w:p>
            <w:pP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住所</w:t>
            </w:r>
          </w:p>
        </w:tc>
        <w:tc>
          <w:tcPr>
            <w:tcW w:w="3636" w:type="dxa"/>
            <w:gridSpan w:val="5"/>
            <w:vAlign w:val="center"/>
          </w:tcPr>
          <w:p>
            <w:pPr>
              <w:jc w:val="cente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邮政编码</w:t>
            </w:r>
          </w:p>
        </w:tc>
        <w:tc>
          <w:tcPr>
            <w:tcW w:w="1148" w:type="dxa"/>
            <w:vAlign w:val="center"/>
          </w:tcPr>
          <w:p>
            <w:pP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联系电话</w:t>
            </w:r>
          </w:p>
        </w:tc>
        <w:tc>
          <w:tcPr>
            <w:tcW w:w="1340" w:type="dxa"/>
            <w:vAlign w:val="center"/>
          </w:tcPr>
          <w:p>
            <w:pPr>
              <w:jc w:val="cente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电子邮箱</w:t>
            </w:r>
          </w:p>
        </w:tc>
        <w:tc>
          <w:tcPr>
            <w:tcW w:w="3636" w:type="dxa"/>
            <w:gridSpan w:val="5"/>
            <w:vAlign w:val="center"/>
          </w:tcPr>
          <w:p>
            <w:pPr>
              <w:ind w:firstLine="840" w:firstLineChars="400"/>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政治面貌</w:t>
            </w:r>
          </w:p>
        </w:tc>
        <w:tc>
          <w:tcPr>
            <w:tcW w:w="1148" w:type="dxa"/>
            <w:vAlign w:val="center"/>
          </w:tcPr>
          <w:p>
            <w:pPr>
              <w:jc w:val="cente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民族</w:t>
            </w:r>
          </w:p>
        </w:tc>
        <w:tc>
          <w:tcPr>
            <w:tcW w:w="1340" w:type="dxa"/>
            <w:vAlign w:val="center"/>
          </w:tcPr>
          <w:p>
            <w:pPr>
              <w:ind w:firstLine="840" w:firstLineChars="400"/>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文化程度</w:t>
            </w:r>
          </w:p>
        </w:tc>
        <w:tc>
          <w:tcPr>
            <w:tcW w:w="1148" w:type="dxa"/>
            <w:vAlign w:val="center"/>
          </w:tcPr>
          <w:p>
            <w:pP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职业状况</w:t>
            </w:r>
          </w:p>
        </w:tc>
        <w:tc>
          <w:tcPr>
            <w:tcW w:w="1340" w:type="dxa"/>
            <w:vAlign w:val="center"/>
          </w:tcPr>
          <w:p>
            <w:pPr>
              <w:jc w:val="cente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restart"/>
            <w:vAlign w:val="center"/>
          </w:tcPr>
          <w:p>
            <w:pPr>
              <w:jc w:val="center"/>
              <w:rPr>
                <w:rFonts w:ascii="宋体" w:hAnsi="宋体"/>
                <w:szCs w:val="21"/>
              </w:rPr>
            </w:pPr>
            <w:r>
              <w:rPr>
                <w:rFonts w:hint="eastAsia" w:ascii="宋体" w:hAnsi="宋体"/>
                <w:szCs w:val="21"/>
              </w:rPr>
              <w:t>组成形式</w:t>
            </w:r>
          </w:p>
        </w:tc>
        <w:tc>
          <w:tcPr>
            <w:tcW w:w="7414" w:type="dxa"/>
            <w:gridSpan w:val="7"/>
            <w:vAlign w:val="center"/>
          </w:tcPr>
          <w:p>
            <w:pPr>
              <w:rPr>
                <w:rFonts w:ascii="宋体" w:hAns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color w:val="0000FF"/>
                <w:szCs w:val="21"/>
              </w:rPr>
            </w:pPr>
            <w:r>
              <w:rPr>
                <w:rFonts w:hint="eastAsia" w:ascii="宋体" w:hAnsi="宋体"/>
                <w:szCs w:val="21"/>
              </w:rPr>
              <w:t>家庭经营□</w:t>
            </w:r>
          </w:p>
        </w:tc>
        <w:tc>
          <w:tcPr>
            <w:tcW w:w="1722" w:type="dxa"/>
            <w:gridSpan w:val="3"/>
            <w:vAlign w:val="center"/>
          </w:tcPr>
          <w:p>
            <w:pPr>
              <w:jc w:val="center"/>
              <w:rPr>
                <w:rFonts w:ascii="宋体" w:hAnsi="宋体"/>
                <w:szCs w:val="21"/>
              </w:rPr>
            </w:pPr>
            <w:r>
              <w:rPr>
                <w:rFonts w:hint="eastAsia" w:ascii="宋体" w:hAnsi="宋体"/>
                <w:szCs w:val="21"/>
              </w:rPr>
              <w:t>参加经营的</w:t>
            </w:r>
          </w:p>
          <w:p>
            <w:pPr>
              <w:jc w:val="center"/>
              <w:rPr>
                <w:rFonts w:ascii="宋体" w:hAnsi="宋体"/>
                <w:szCs w:val="21"/>
              </w:rPr>
            </w:pPr>
            <w:r>
              <w:rPr>
                <w:rFonts w:hint="eastAsia" w:ascii="宋体" w:hAnsi="宋体"/>
                <w:szCs w:val="21"/>
              </w:rPr>
              <w:t>家庭成员姓名</w:t>
            </w:r>
          </w:p>
          <w:p>
            <w:pPr>
              <w:jc w:val="center"/>
              <w:rPr>
                <w:rFonts w:ascii="宋体" w:hAnsi="宋体"/>
                <w:color w:val="0000FF"/>
                <w:szCs w:val="21"/>
              </w:rPr>
            </w:pPr>
            <w:r>
              <w:rPr>
                <w:rFonts w:hint="eastAsia" w:ascii="宋体" w:hAnsi="宋体"/>
                <w:szCs w:val="21"/>
              </w:rPr>
              <w:t>及身份证号码</w:t>
            </w:r>
          </w:p>
        </w:tc>
        <w:tc>
          <w:tcPr>
            <w:tcW w:w="4161" w:type="dxa"/>
            <w:gridSpan w:val="3"/>
            <w:vAlign w:val="center"/>
          </w:tcPr>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6" w:type="dxa"/>
            <w:vAlign w:val="center"/>
          </w:tcPr>
          <w:p>
            <w:pPr>
              <w:jc w:val="center"/>
              <w:rPr>
                <w:rFonts w:ascii="宋体" w:hAnsi="宋体"/>
                <w:szCs w:val="21"/>
              </w:rPr>
            </w:pPr>
          </w:p>
          <w:p>
            <w:pPr>
              <w:jc w:val="center"/>
              <w:rPr>
                <w:rFonts w:ascii="宋体" w:hAnsi="宋体"/>
                <w:szCs w:val="21"/>
              </w:rPr>
            </w:pPr>
            <w:r>
              <w:rPr>
                <w:rFonts w:hint="eastAsia" w:ascii="宋体" w:hAnsi="宋体"/>
                <w:szCs w:val="21"/>
              </w:rPr>
              <w:t>经营范围</w:t>
            </w:r>
          </w:p>
          <w:p>
            <w:pPr>
              <w:jc w:val="center"/>
              <w:rPr>
                <w:rFonts w:ascii="宋体" w:hAnsi="宋体"/>
                <w:szCs w:val="21"/>
              </w:rPr>
            </w:pPr>
          </w:p>
        </w:tc>
        <w:tc>
          <w:tcPr>
            <w:tcW w:w="7414" w:type="dxa"/>
            <w:gridSpan w:val="7"/>
            <w:vAlign w:val="center"/>
          </w:tcPr>
          <w:p>
            <w:pPr>
              <w:ind w:right="840"/>
              <w:rPr>
                <w:rFonts w:ascii="宋体" w:hAnsi="宋体"/>
                <w:szCs w:val="21"/>
              </w:rPr>
            </w:pPr>
          </w:p>
          <w:p>
            <w:pPr>
              <w:ind w:right="840"/>
              <w:rPr>
                <w:rFonts w:ascii="宋体" w:hAnsi="宋体"/>
                <w:szCs w:val="21"/>
              </w:rPr>
            </w:pPr>
          </w:p>
          <w:p>
            <w:pPr>
              <w:ind w:right="840"/>
              <w:rPr>
                <w:rFonts w:ascii="宋体" w:hAnsi="宋体"/>
                <w:szCs w:val="21"/>
              </w:rPr>
            </w:pPr>
          </w:p>
          <w:p>
            <w:pPr>
              <w:ind w:right="840"/>
              <w:rPr>
                <w:rFonts w:ascii="宋体" w:hAnsi="宋体"/>
                <w:szCs w:val="21"/>
              </w:rPr>
            </w:pPr>
          </w:p>
          <w:p>
            <w:pPr>
              <w:ind w:right="840"/>
              <w:rPr>
                <w:rFonts w:ascii="宋体" w:hAnsi="宋体"/>
                <w:szCs w:val="21"/>
              </w:rPr>
            </w:pP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6" w:type="dxa"/>
            <w:vAlign w:val="center"/>
          </w:tcPr>
          <w:p>
            <w:pPr>
              <w:jc w:val="center"/>
              <w:rPr>
                <w:rFonts w:ascii="宋体" w:hAnsi="宋体"/>
                <w:szCs w:val="21"/>
              </w:rPr>
            </w:pPr>
            <w:r>
              <w:rPr>
                <w:rFonts w:hint="eastAsia" w:ascii="宋体" w:hAnsi="宋体"/>
                <w:szCs w:val="21"/>
              </w:rPr>
              <w:t>经营场所</w:t>
            </w:r>
          </w:p>
        </w:tc>
        <w:tc>
          <w:tcPr>
            <w:tcW w:w="7414" w:type="dxa"/>
            <w:gridSpan w:val="7"/>
            <w:vAlign w:val="center"/>
          </w:tcPr>
          <w:p>
            <w:pPr>
              <w:jc w:val="center"/>
              <w:rPr>
                <w:rFonts w:ascii="宋体" w:hAnsi="宋体"/>
                <w:szCs w:val="21"/>
              </w:rPr>
            </w:pP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6" w:type="dxa"/>
            <w:vAlign w:val="center"/>
          </w:tcPr>
          <w:p>
            <w:pPr>
              <w:jc w:val="center"/>
              <w:rPr>
                <w:rFonts w:ascii="宋体" w:hAnsi="宋体"/>
                <w:szCs w:val="21"/>
              </w:rPr>
            </w:pPr>
            <w:r>
              <w:rPr>
                <w:rFonts w:hint="eastAsia" w:ascii="宋体" w:hAnsi="宋体"/>
                <w:szCs w:val="21"/>
              </w:rPr>
              <w:t>从业人员</w:t>
            </w:r>
          </w:p>
        </w:tc>
        <w:tc>
          <w:tcPr>
            <w:tcW w:w="2870" w:type="dxa"/>
            <w:gridSpan w:val="3"/>
            <w:vAlign w:val="center"/>
          </w:tcPr>
          <w:p>
            <w:pPr>
              <w:jc w:val="center"/>
              <w:rPr>
                <w:rFonts w:ascii="宋体" w:hAnsi="宋体"/>
                <w:szCs w:val="21"/>
              </w:rPr>
            </w:pPr>
            <w:r>
              <w:rPr>
                <w:rFonts w:hint="eastAsia" w:ascii="宋体" w:hAnsi="宋体"/>
                <w:szCs w:val="21"/>
              </w:rPr>
              <w:t>（人）</w:t>
            </w:r>
          </w:p>
        </w:tc>
        <w:tc>
          <w:tcPr>
            <w:tcW w:w="2297" w:type="dxa"/>
            <w:gridSpan w:val="3"/>
            <w:vAlign w:val="center"/>
          </w:tcPr>
          <w:p>
            <w:pPr>
              <w:jc w:val="center"/>
              <w:rPr>
                <w:rFonts w:ascii="宋体" w:hAnsi="宋体"/>
                <w:szCs w:val="21"/>
              </w:rPr>
            </w:pPr>
            <w:r>
              <w:rPr>
                <w:rFonts w:hint="eastAsia" w:ascii="宋体" w:hAnsi="宋体"/>
                <w:szCs w:val="21"/>
              </w:rPr>
              <w:t>资金数额</w:t>
            </w:r>
          </w:p>
        </w:tc>
        <w:tc>
          <w:tcPr>
            <w:tcW w:w="2247" w:type="dxa"/>
            <w:vAlign w:val="center"/>
          </w:tcPr>
          <w:p>
            <w:pPr>
              <w:jc w:val="center"/>
              <w:rPr>
                <w:rFonts w:ascii="宋体" w:hAns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060" w:type="dxa"/>
            <w:gridSpan w:val="8"/>
          </w:tcPr>
          <w:p>
            <w:pPr>
              <w:ind w:firstLine="420" w:firstLineChars="200"/>
              <w:rPr>
                <w:rFonts w:ascii="宋体" w:hAnsi="宋体"/>
                <w:szCs w:val="21"/>
              </w:rPr>
            </w:pPr>
          </w:p>
          <w:p>
            <w:pPr>
              <w:ind w:firstLine="420" w:firstLineChars="200"/>
              <w:rPr>
                <w:rFonts w:ascii="宋体" w:hAnsi="宋体"/>
              </w:rPr>
            </w:pPr>
            <w:r>
              <w:rPr>
                <w:rFonts w:hint="eastAsia" w:ascii="宋体" w:hAnsi="宋体"/>
              </w:rPr>
              <w:t>本人依照《个体工商户条例》申请登记为个体工商户，提交文件材料真实有效。谨对真实性承担责任。</w:t>
            </w:r>
          </w:p>
          <w:p>
            <w:pPr>
              <w:rPr>
                <w:rFonts w:ascii="宋体" w:hAnsi="宋体"/>
              </w:rPr>
            </w:pPr>
          </w:p>
          <w:p>
            <w:pPr>
              <w:ind w:firstLine="420" w:firstLineChars="200"/>
              <w:rPr>
                <w:rFonts w:ascii="宋体" w:hAnsi="宋体"/>
              </w:rPr>
            </w:pPr>
            <w:r>
              <w:rPr>
                <w:rFonts w:hint="eastAsia" w:ascii="宋体" w:hAnsi="宋体"/>
              </w:rPr>
              <w:t>经营者签名：</w:t>
            </w:r>
          </w:p>
          <w:p>
            <w:pPr>
              <w:ind w:firstLine="420" w:firstLineChars="200"/>
              <w:rPr>
                <w:rFonts w:ascii="宋体" w:hAnsi="宋体"/>
              </w:rPr>
            </w:pPr>
          </w:p>
          <w:p>
            <w:pPr>
              <w:ind w:firstLine="420" w:firstLineChars="200"/>
              <w:rPr>
                <w:rFonts w:ascii="宋体" w:hAnsi="宋体"/>
              </w:rPr>
            </w:pPr>
          </w:p>
          <w:p>
            <w:pPr>
              <w:rPr>
                <w:rFonts w:ascii="宋体" w:hAnsi="宋体"/>
              </w:rPr>
            </w:pPr>
          </w:p>
          <w:p>
            <w:pPr>
              <w:ind w:firstLine="1155" w:firstLineChars="550"/>
              <w:rPr>
                <w:rFonts w:ascii="宋体" w:hAnsi="宋体"/>
                <w:szCs w:val="21"/>
              </w:rPr>
            </w:pPr>
            <w:r>
              <w:rPr>
                <w:rFonts w:hint="eastAsia" w:ascii="宋体" w:hAnsi="宋体"/>
              </w:rPr>
              <w:t>年月日</w:t>
            </w:r>
          </w:p>
        </w:tc>
      </w:tr>
    </w:tbl>
    <w:p>
      <w:pPr>
        <w:rPr>
          <w:rFonts w:ascii="宋体" w:hAnsi="宋体"/>
          <w:b/>
          <w:bCs/>
        </w:rPr>
      </w:pPr>
    </w:p>
    <w:p>
      <w:pPr>
        <w:rPr>
          <w:rFonts w:ascii="宋体" w:hAnsi="宋体"/>
          <w:b/>
          <w:bCs/>
        </w:rPr>
      </w:pPr>
      <w:r>
        <w:rPr>
          <w:rFonts w:ascii="宋体" w:hAnsi="宋体"/>
          <w:b/>
          <w:bCs/>
        </w:rPr>
        <w:br w:type="page"/>
      </w:r>
    </w:p>
    <w:p>
      <w:pPr>
        <w:jc w:val="center"/>
        <w:rPr>
          <w:rFonts w:ascii="宋体" w:hAnsi="宋体" w:eastAsia="方正小标宋简体"/>
          <w:sz w:val="48"/>
          <w:szCs w:val="48"/>
        </w:rPr>
      </w:pPr>
      <w:r>
        <w:rPr>
          <w:rFonts w:hint="eastAsia" w:ascii="宋体" w:hAnsi="宋体" w:eastAsia="方正小标宋简体"/>
          <w:sz w:val="48"/>
          <w:szCs w:val="48"/>
        </w:rPr>
        <w:t>填写个体工商户开业登记申请书须知</w:t>
      </w:r>
    </w:p>
    <w:p>
      <w:pPr>
        <w:jc w:val="center"/>
        <w:rPr>
          <w:rFonts w:ascii="宋体" w:hAnsi="宋体" w:eastAsia="方正小标宋简体"/>
          <w:sz w:val="48"/>
          <w:szCs w:val="48"/>
        </w:rPr>
      </w:pP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申请登记的经营范围中有法律、行政法规和国务院决定规定必须在登记前报经批准的项目，应当提交有关许可证书或者批准文件复印件。</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委托代理人办理的，还应当提交经营者签署的《委托代理人证明》及委托代理人身份证复印件。</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 经营者住所，以经营者身份证载明住址为准。</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3. 港、澳居民个体工商户和台湾农民个体工商户不填写本申请书“经营者”一栏内容，但应当分别填写“</w:t>
      </w:r>
      <w:r>
        <w:rPr>
          <w:rFonts w:hint="eastAsia" w:ascii="宋体" w:hAnsi="宋体" w:eastAsia="仿宋_GB2312" w:cs="仿宋_GB2312"/>
          <w:sz w:val="32"/>
          <w:szCs w:val="32"/>
        </w:rPr>
        <w:t>个体工商户经营者（港澳居民）登记表</w:t>
      </w:r>
      <w:r>
        <w:rPr>
          <w:rFonts w:hint="eastAsia" w:ascii="宋体" w:hAnsi="宋体" w:eastAsia="仿宋_GB2312" w:cs="仿宋_GB2312"/>
          <w:bCs/>
          <w:sz w:val="32"/>
          <w:szCs w:val="32"/>
        </w:rPr>
        <w:t>”和“</w:t>
      </w:r>
      <w:r>
        <w:rPr>
          <w:rFonts w:hint="eastAsia" w:ascii="宋体" w:hAnsi="宋体" w:eastAsia="仿宋_GB2312" w:cs="仿宋_GB2312"/>
          <w:sz w:val="32"/>
          <w:szCs w:val="32"/>
        </w:rPr>
        <w:t>个体工商户经营者（台湾农民）登记表</w:t>
      </w:r>
      <w:r>
        <w:rPr>
          <w:rFonts w:hint="eastAsia" w:ascii="宋体" w:hAnsi="宋体" w:eastAsia="仿宋_GB2312" w:cs="仿宋_GB2312"/>
          <w:bCs/>
          <w:sz w:val="32"/>
          <w:szCs w:val="32"/>
        </w:rPr>
        <w:t>”作为替代。港、澳居民个体工商户和台湾农民个体工商户应当注明经营场所的面积和从业人数。港、澳居民个体工商户和台湾农民个体工商户登记管理事项应当符合国家有关规定。</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5.个体工商户的经营范围表述参照《国民经济行业分类》的中类、小类行业类别名称或具体经营项目。</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6.经营场所使用证明：个体工商户以自有场所作为经营场所的，应当提交自有场所的产权证明复印件；租用他人场所的，应当提交租赁协议和场所的产权证明复印件。</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填写应当标明经营场所所在县（市、区）、乡（镇）及村、街道的门牌号码。</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7. 应当使用钢笔、毛笔或签字笔工整地填写表格或签名，请勿使用圆珠笔。</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8. 在选择的类型 □ 中打√。</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9. 提交的申请书与其它申请材料应当使用A4型纸。</w:t>
      </w:r>
    </w:p>
    <w:p>
      <w:pPr>
        <w:spacing w:line="56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以上各项未注明提交复印件的，应当提交原件；提交复印件的，应当注明“与原件一致”并由个体工商户经营者或者由其委托的代理人签字。</w:t>
      </w:r>
    </w:p>
    <w:p>
      <w:pPr>
        <w:spacing w:line="560" w:lineRule="exact"/>
        <w:ind w:firstLine="640" w:firstLineChars="200"/>
        <w:rPr>
          <w:rFonts w:ascii="宋体" w:hAnsi="宋体" w:eastAsia="仿宋_GB2312" w:cs="仿宋_GB2312"/>
          <w:bCs/>
          <w:sz w:val="32"/>
          <w:szCs w:val="32"/>
        </w:rPr>
      </w:pPr>
    </w:p>
    <w:p>
      <w:pPr>
        <w:jc w:val="center"/>
        <w:rPr>
          <w:rFonts w:ascii="宋体" w:hAnsi="宋体"/>
          <w:bCs/>
          <w:szCs w:val="21"/>
        </w:rPr>
      </w:pPr>
    </w:p>
    <w:p>
      <w:pPr>
        <w:jc w:val="center"/>
        <w:rPr>
          <w:rFonts w:ascii="宋体" w:hAnsi="宋体"/>
          <w:bCs/>
          <w:szCs w:val="21"/>
        </w:rPr>
      </w:pPr>
    </w:p>
    <w:p>
      <w:pPr>
        <w:jc w:val="center"/>
        <w:rPr>
          <w:rFonts w:ascii="宋体" w:hAnsi="宋体"/>
          <w:bCs/>
          <w:szCs w:val="21"/>
        </w:rPr>
      </w:pPr>
    </w:p>
    <w:p>
      <w:pPr>
        <w:ind w:firstLine="2891" w:firstLineChars="800"/>
        <w:rPr>
          <w:rFonts w:ascii="宋体" w:hAnsi="宋体"/>
          <w:b/>
          <w:bCs/>
          <w:sz w:val="36"/>
          <w:szCs w:val="36"/>
        </w:rPr>
      </w:pPr>
      <w:r>
        <w:rPr>
          <w:rFonts w:hint="eastAsia" w:ascii="宋体" w:hAnsi="宋体"/>
          <w:b/>
          <w:bCs/>
          <w:sz w:val="36"/>
          <w:szCs w:val="36"/>
        </w:rPr>
        <w:br w:type="page"/>
      </w:r>
    </w:p>
    <w:p>
      <w:pPr>
        <w:jc w:val="center"/>
        <w:rPr>
          <w:rFonts w:ascii="宋体" w:hAnsi="宋体" w:eastAsia="方正小标宋简体"/>
          <w:sz w:val="48"/>
          <w:szCs w:val="48"/>
        </w:rPr>
      </w:pPr>
      <w:r>
        <w:rPr>
          <w:rFonts w:hint="eastAsia" w:ascii="宋体" w:hAnsi="宋体" w:eastAsia="方正小标宋简体"/>
          <w:sz w:val="48"/>
          <w:szCs w:val="48"/>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7"/>
        <w:tblW w:w="84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1445"/>
        <w:gridCol w:w="1460"/>
        <w:gridCol w:w="3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trPr>
        <w:tc>
          <w:tcPr>
            <w:tcW w:w="3287" w:type="dxa"/>
            <w:gridSpan w:val="2"/>
            <w:vAlign w:val="center"/>
          </w:tcPr>
          <w:p>
            <w:pPr>
              <w:ind w:firstLine="480" w:firstLineChars="200"/>
              <w:rPr>
                <w:rFonts w:ascii="宋体" w:hAnsi="宋体"/>
                <w:sz w:val="24"/>
              </w:rPr>
            </w:pPr>
            <w:r>
              <w:rPr>
                <w:rFonts w:hint="eastAsia" w:ascii="宋体" w:hAnsi="宋体"/>
                <w:sz w:val="24"/>
              </w:rPr>
              <w:t>委托代理人住所</w:t>
            </w:r>
          </w:p>
        </w:tc>
        <w:tc>
          <w:tcPr>
            <w:tcW w:w="5113"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trPr>
        <w:tc>
          <w:tcPr>
            <w:tcW w:w="1842" w:type="dxa"/>
            <w:vAlign w:val="center"/>
          </w:tcPr>
          <w:p>
            <w:pPr>
              <w:ind w:firstLine="480" w:firstLineChars="200"/>
              <w:rPr>
                <w:rFonts w:ascii="宋体" w:hAnsi="宋体"/>
                <w:sz w:val="24"/>
              </w:rPr>
            </w:pPr>
            <w:r>
              <w:rPr>
                <w:rFonts w:hint="eastAsia" w:ascii="宋体" w:hAnsi="宋体"/>
                <w:sz w:val="24"/>
              </w:rPr>
              <w:t>邮政编码</w:t>
            </w:r>
          </w:p>
        </w:tc>
        <w:tc>
          <w:tcPr>
            <w:tcW w:w="1445" w:type="dxa"/>
            <w:vAlign w:val="center"/>
          </w:tcPr>
          <w:p>
            <w:pPr>
              <w:ind w:firstLine="480" w:firstLineChars="200"/>
              <w:rPr>
                <w:rFonts w:ascii="宋体" w:hAnsi="宋体"/>
                <w:sz w:val="24"/>
              </w:rPr>
            </w:pPr>
          </w:p>
        </w:tc>
        <w:tc>
          <w:tcPr>
            <w:tcW w:w="1460" w:type="dxa"/>
            <w:vAlign w:val="center"/>
          </w:tcPr>
          <w:p>
            <w:pPr>
              <w:rPr>
                <w:rFonts w:ascii="宋体" w:hAnsi="宋体"/>
                <w:sz w:val="24"/>
              </w:rPr>
            </w:pPr>
            <w:r>
              <w:rPr>
                <w:rFonts w:hint="eastAsia" w:ascii="宋体" w:hAnsi="宋体"/>
                <w:sz w:val="24"/>
              </w:rPr>
              <w:t>联系电话</w:t>
            </w:r>
          </w:p>
        </w:tc>
        <w:tc>
          <w:tcPr>
            <w:tcW w:w="3653"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63" w:hRule="atLeast"/>
        </w:trPr>
        <w:tc>
          <w:tcPr>
            <w:tcW w:w="8400" w:type="dxa"/>
            <w:gridSpan w:val="4"/>
            <w:tcBorders>
              <w:bottom w:val="single" w:color="auto" w:sz="4" w:space="0"/>
            </w:tcBorders>
            <w:vAlign w:val="center"/>
          </w:tcPr>
          <w:p>
            <w:pPr>
              <w:jc w:val="center"/>
              <w:rPr>
                <w:rFonts w:ascii="宋体" w:hAnsi="宋体"/>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420" w:lineRule="exact"/>
        <w:rPr>
          <w:rFonts w:ascii="宋体" w:hAnsi="宋体"/>
        </w:rPr>
      </w:pPr>
    </w:p>
    <w:p>
      <w:pPr>
        <w:ind w:firstLine="211" w:firstLineChars="100"/>
        <w:rPr>
          <w:rFonts w:ascii="宋体" w:hAnsi="宋体"/>
        </w:rPr>
      </w:pPr>
      <w:r>
        <w:rPr>
          <w:rFonts w:hint="eastAsia" w:ascii="宋体" w:hAnsi="宋体"/>
          <w:b/>
          <w:bCs/>
        </w:rPr>
        <w:t xml:space="preserve">须知：  </w:t>
      </w:r>
      <w:r>
        <w:rPr>
          <w:rFonts w:hint="eastAsia" w:ascii="宋体" w:hAnsi="宋体"/>
        </w:rPr>
        <w:t>1.  委托代理人的委托事项主要包括：办理名称预先核准、开业登记、变更登记</w:t>
      </w:r>
    </w:p>
    <w:p>
      <w:pPr>
        <w:ind w:firstLine="1470" w:firstLineChars="700"/>
        <w:rPr>
          <w:rFonts w:ascii="宋体" w:hAnsi="宋体"/>
        </w:rPr>
      </w:pPr>
      <w:r>
        <w:rPr>
          <w:rFonts w:hint="eastAsia" w:ascii="宋体" w:hAnsi="宋体"/>
        </w:rPr>
        <w:t>和注销登记等。</w:t>
      </w:r>
    </w:p>
    <w:p>
      <w:pPr>
        <w:ind w:firstLine="1050" w:firstLineChars="500"/>
        <w:rPr>
          <w:rFonts w:ascii="宋体" w:hAnsi="宋体"/>
        </w:rPr>
      </w:pPr>
      <w:r>
        <w:rPr>
          <w:rFonts w:hint="eastAsia" w:ascii="宋体" w:hAnsi="宋体"/>
        </w:rPr>
        <w:t>2.  委托人应当指定委托代理人更正有关材料的权限，在选择“同意”或“不同</w:t>
      </w:r>
    </w:p>
    <w:p>
      <w:pPr>
        <w:ind w:firstLine="1470" w:firstLineChars="700"/>
        <w:rPr>
          <w:rFonts w:ascii="宋体" w:hAnsi="宋体"/>
        </w:rPr>
      </w:pPr>
      <w:r>
        <w:rPr>
          <w:rFonts w:hint="eastAsia" w:ascii="宋体" w:hAnsi="宋体"/>
        </w:rPr>
        <w:t xml:space="preserve">意”后的 □ 中打√。      </w:t>
      </w:r>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附件1：</w:t>
      </w:r>
    </w:p>
    <w:p>
      <w:pPr>
        <w:spacing w:line="360" w:lineRule="auto"/>
        <w:jc w:val="center"/>
        <w:rPr>
          <w:rFonts w:ascii="宋体" w:hAnsi="宋体" w:eastAsia="华文中宋"/>
          <w:b/>
          <w:kern w:val="0"/>
          <w:sz w:val="36"/>
          <w:szCs w:val="36"/>
        </w:rPr>
      </w:pPr>
    </w:p>
    <w:p>
      <w:pPr>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jc w:val="center"/>
        <w:rPr>
          <w:rFonts w:ascii="宋体" w:hAnsi="宋体" w:eastAsia="黑体" w:cs="黑体"/>
          <w:sz w:val="36"/>
          <w:szCs w:val="36"/>
        </w:rPr>
      </w:pPr>
    </w:p>
    <w:p>
      <w:pPr>
        <w:numPr>
          <w:ilvl w:val="0"/>
          <w:numId w:val="3"/>
        </w:numPr>
        <w:spacing w:line="560" w:lineRule="exact"/>
        <w:ind w:left="0"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申报网址</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0"/>
          <w:szCs w:val="30"/>
        </w:rPr>
        <w:t>http://218.77.58.140:8380/app/Login.html</w:t>
      </w:r>
      <w:r>
        <w:rPr>
          <w:rFonts w:hint="eastAsia" w:ascii="宋体" w:hAnsi="宋体" w:eastAsia="仿宋_GB2312" w:cs="楷体_GB2312"/>
          <w:kern w:val="0"/>
          <w:sz w:val="30"/>
          <w:szCs w:val="30"/>
        </w:rPr>
        <w:fldChar w:fldCharType="end"/>
      </w:r>
      <w:r>
        <w:rPr>
          <w:rFonts w:hint="eastAsia" w:ascii="宋体" w:hAnsi="宋体" w:eastAsia="仿宋_GB2312" w:cs="楷体_GB2312"/>
          <w:kern w:val="0"/>
          <w:sz w:val="30"/>
          <w:szCs w:val="30"/>
        </w:rPr>
        <w:t>）进行申报。该</w:t>
      </w:r>
      <w:r>
        <w:rPr>
          <w:rFonts w:ascii="宋体" w:hAnsi="宋体" w:eastAsia="仿宋_GB2312" w:cs="楷体_GB2312"/>
          <w:kern w:val="0"/>
          <w:sz w:val="30"/>
          <w:szCs w:val="30"/>
        </w:rPr>
        <w:t>系统不支持Windows Xp操作系统，仅支持Windows 7/8/10环境下使用，且必须安装IE9及以上版本的浏览器，系统使用支持IE9及以上、Firefox、Chrome等浏览器。</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二、申报流程</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三、申请账号</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登录“湖南省施工图管理信息系统”页面→单位注册入口→建设单位信息填报→提交申请→省厅审核（1个工作日左右）。请妥善保管好账号密码，方便后续申报。</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四、项目信息填报</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1、建设单位应如实填写各项内容，对提交信息的真实性、完整性负责，不得虚构、伪造或编造事实，否则将承担相应的法律后果。</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2、“项目信息”页面设定的栏目，应逐项填写，带星号的内容为必填项。栏目的“□”，表示可供选择，在选中内容前的“□”内进行点选。</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五、项目文件上传</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1、设计单位在“房屋建筑施工图”处上传消防设计文件，要求分专业、编图号。</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bookmarkStart w:id="0" w:name="_GoBack"/>
      <w:bookmarkEnd w:id="0"/>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附件2：</w:t>
      </w:r>
    </w:p>
    <w:p>
      <w:pPr>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p>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博物馆的展示厅</w:t>
            </w:r>
          </w:p>
          <w:p>
            <w:pPr>
              <w:snapToGrid w:val="0"/>
              <w:spacing w:line="260" w:lineRule="exact"/>
              <w:ind w:firstLine="315" w:firstLineChars="150"/>
              <w:rPr>
                <w:rFonts w:ascii="宋体" w:hAnsi="宋体"/>
                <w:szCs w:val="21"/>
              </w:rPr>
            </w:pPr>
          </w:p>
          <w:p>
            <w:pPr>
              <w:snapToGrid w:val="0"/>
              <w:spacing w:line="260" w:lineRule="exact"/>
              <w:ind w:firstLine="315" w:firstLineChars="15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ind w:left="-105" w:right="-105"/>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宋体"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6" w:h="16838"/>
          <w:pgMar w:top="2098" w:right="1531" w:bottom="1984" w:left="1531" w:header="851" w:footer="1417" w:gutter="0"/>
          <w:cols w:space="0" w:num="1"/>
          <w:titlePg/>
          <w:docGrid w:type="lines" w:linePitch="319" w:charSpace="0"/>
        </w:sectPr>
      </w:pPr>
    </w:p>
    <w:p>
      <w:pPr>
        <w:spacing w:line="360" w:lineRule="auto"/>
        <w:jc w:val="center"/>
        <w:rPr>
          <w:rFonts w:ascii="宋体" w:hAnsi="宋体" w:eastAsia="黑体" w:cs="楷体_GB2312"/>
          <w:kern w:val="0"/>
          <w:sz w:val="36"/>
          <w:szCs w:val="36"/>
        </w:rPr>
      </w:pPr>
      <w:r>
        <w:rPr>
          <w:rFonts w:hint="eastAsia" w:ascii="宋体" w:hAnsi="宋体" w:eastAsia="黑体" w:cs="黑体"/>
          <w:sz w:val="36"/>
          <w:szCs w:val="36"/>
        </w:rPr>
        <w:t>说    明</w:t>
      </w:r>
    </w:p>
    <w:p>
      <w:pPr>
        <w:spacing w:line="400" w:lineRule="exact"/>
        <w:ind w:firstLine="600" w:firstLineChars="200"/>
        <w:rPr>
          <w:rFonts w:ascii="宋体" w:hAnsi="宋体" w:cs="楷体_GB2312"/>
          <w:kern w:val="0"/>
          <w:sz w:val="30"/>
          <w:szCs w:val="30"/>
        </w:rPr>
      </w:pP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5.表格中的“□”，表示可供选择，在选中内容前的“□”内画√。</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t>7.申报建设工程局部验收的，应在“其他需要说明的情况”中说明有关情况。</w:t>
      </w:r>
    </w:p>
    <w:p>
      <w:pPr>
        <w:spacing w:line="360" w:lineRule="auto"/>
        <w:ind w:firstLine="645"/>
        <w:rPr>
          <w:rFonts w:ascii="宋体" w:hAnsi="宋体" w:eastAsia="仿宋_GB2312" w:cs="楷体_GB2312"/>
          <w:kern w:val="0"/>
          <w:sz w:val="30"/>
          <w:szCs w:val="30"/>
        </w:rPr>
      </w:pPr>
      <w:r>
        <w:rPr>
          <w:rFonts w:hint="eastAsia" w:ascii="宋体" w:hAnsi="宋体" w:eastAsia="仿宋_GB2312" w:cs="楷体_GB2312"/>
          <w:kern w:val="0"/>
          <w:sz w:val="30"/>
          <w:szCs w:val="30"/>
        </w:rPr>
        <w:br w:type="page"/>
      </w:r>
    </w:p>
    <w:p>
      <w:pPr>
        <w:spacing w:line="400" w:lineRule="exact"/>
        <w:ind w:firstLine="480" w:firstLineChars="200"/>
        <w:rPr>
          <w:rFonts w:ascii="宋体" w:hAnsi="宋体" w:cs="楷体_GB2312"/>
          <w:kern w:val="0"/>
          <w:sz w:val="24"/>
        </w:rPr>
      </w:pPr>
    </w:p>
    <w:p>
      <w:pPr>
        <w:spacing w:line="240" w:lineRule="exact"/>
        <w:jc w:val="center"/>
        <w:rPr>
          <w:rFonts w:ascii="宋体" w:hAnsi="宋体" w:eastAsia="黑体"/>
          <w:kern w:val="0"/>
          <w:sz w:val="36"/>
          <w:szCs w:val="36"/>
        </w:rPr>
      </w:pPr>
    </w:p>
    <w:p>
      <w:pPr>
        <w:spacing w:line="360" w:lineRule="auto"/>
        <w:jc w:val="center"/>
        <w:rPr>
          <w:rFonts w:ascii="宋体" w:hAnsi="宋体" w:eastAsia="华文中宋"/>
          <w:b/>
          <w:kern w:val="0"/>
          <w:sz w:val="44"/>
          <w:szCs w:val="44"/>
        </w:rPr>
      </w:pPr>
      <w:r>
        <w:rPr>
          <w:rFonts w:hint="eastAsia" w:ascii="宋体" w:hAnsi="宋体" w:eastAsia="黑体" w:cs="黑体"/>
          <w:b/>
          <w:kern w:val="0"/>
          <w:sz w:val="52"/>
          <w:szCs w:val="52"/>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jc w:val="center"/>
        <w:rPr>
          <w:rFonts w:ascii="宋体" w:hAnsi="宋体" w:eastAsia="仿宋_GB2312"/>
          <w:b/>
          <w:kern w:val="0"/>
          <w:sz w:val="32"/>
          <w:szCs w:val="32"/>
        </w:rPr>
      </w:pPr>
      <w:r>
        <w:rPr>
          <w:rFonts w:hint="eastAsia" w:ascii="宋体" w:hAnsi="宋体" w:eastAsia="仿宋_GB2312"/>
          <w:b/>
          <w:kern w:val="0"/>
          <w:sz w:val="32"/>
          <w:szCs w:val="32"/>
        </w:rPr>
        <w:br w:type="page"/>
      </w:r>
    </w:p>
    <w:tbl>
      <w:tblPr>
        <w:tblStyle w:val="7"/>
        <w:tblW w:w="9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17"/>
        <w:gridCol w:w="535"/>
        <w:gridCol w:w="1266"/>
        <w:gridCol w:w="85"/>
        <w:gridCol w:w="6"/>
        <w:gridCol w:w="618"/>
        <w:gridCol w:w="179"/>
        <w:gridCol w:w="435"/>
        <w:gridCol w:w="15"/>
        <w:gridCol w:w="474"/>
        <w:gridCol w:w="269"/>
        <w:gridCol w:w="421"/>
        <w:gridCol w:w="360"/>
        <w:gridCol w:w="51"/>
        <w:gridCol w:w="845"/>
        <w:gridCol w:w="215"/>
        <w:gridCol w:w="529"/>
        <w:gridCol w:w="587"/>
        <w:gridCol w:w="1101"/>
        <w:gridCol w:w="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0"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13" w:type="dxa"/>
            <w:gridSpan w:val="9"/>
            <w:vAlign w:val="center"/>
          </w:tcPr>
          <w:p>
            <w:pPr>
              <w:spacing w:line="280" w:lineRule="exact"/>
              <w:jc w:val="center"/>
              <w:rPr>
                <w:rFonts w:ascii="宋体" w:hAnsi="宋体" w:eastAsia="楷体_GB2312"/>
                <w:kern w:val="0"/>
                <w:szCs w:val="21"/>
              </w:rPr>
            </w:pPr>
          </w:p>
        </w:tc>
        <w:tc>
          <w:tcPr>
            <w:tcW w:w="1101" w:type="dxa"/>
            <w:gridSpan w:val="4"/>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vAlign w:val="center"/>
          </w:tcPr>
          <w:p>
            <w:pPr>
              <w:spacing w:line="280" w:lineRule="exact"/>
              <w:jc w:val="center"/>
              <w:rPr>
                <w:rFonts w:ascii="宋体" w:hAnsi="宋体" w:eastAsia="楷体_GB2312"/>
                <w:b/>
                <w:kern w:val="0"/>
                <w:szCs w:val="21"/>
              </w:rPr>
            </w:pPr>
          </w:p>
        </w:tc>
        <w:tc>
          <w:tcPr>
            <w:tcW w:w="1116"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1"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13" w:type="dxa"/>
            <w:gridSpan w:val="9"/>
            <w:vAlign w:val="center"/>
          </w:tcPr>
          <w:p>
            <w:pPr>
              <w:spacing w:line="280" w:lineRule="exact"/>
              <w:jc w:val="center"/>
              <w:rPr>
                <w:rFonts w:ascii="宋体" w:hAnsi="宋体" w:eastAsia="楷体_GB2312"/>
                <w:kern w:val="0"/>
                <w:szCs w:val="21"/>
              </w:rPr>
            </w:pPr>
          </w:p>
        </w:tc>
        <w:tc>
          <w:tcPr>
            <w:tcW w:w="1101" w:type="dxa"/>
            <w:gridSpan w:val="4"/>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0" w:type="dxa"/>
            <w:gridSpan w:val="2"/>
            <w:vAlign w:val="center"/>
          </w:tcPr>
          <w:p>
            <w:pPr>
              <w:spacing w:line="280" w:lineRule="exact"/>
              <w:jc w:val="center"/>
              <w:rPr>
                <w:rFonts w:ascii="宋体" w:hAnsi="宋体" w:eastAsia="楷体_GB2312"/>
                <w:b/>
                <w:kern w:val="0"/>
                <w:szCs w:val="21"/>
              </w:rPr>
            </w:pPr>
          </w:p>
        </w:tc>
        <w:tc>
          <w:tcPr>
            <w:tcW w:w="1116"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1"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14" w:type="dxa"/>
            <w:gridSpan w:val="13"/>
            <w:vAlign w:val="center"/>
          </w:tcPr>
          <w:p>
            <w:pPr>
              <w:spacing w:line="280" w:lineRule="exact"/>
              <w:ind w:left="85" w:hanging="84" w:hangingChars="57"/>
              <w:jc w:val="center"/>
              <w:rPr>
                <w:rFonts w:ascii="宋体" w:hAnsi="宋体" w:eastAsia="仿宋_GB2312"/>
                <w:spacing w:val="-20"/>
                <w:w w:val="90"/>
                <w:kern w:val="0"/>
                <w:szCs w:val="21"/>
              </w:rPr>
            </w:pPr>
          </w:p>
        </w:tc>
        <w:tc>
          <w:tcPr>
            <w:tcW w:w="1060" w:type="dxa"/>
            <w:gridSpan w:val="2"/>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17" w:type="dxa"/>
            <w:gridSpan w:val="4"/>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191" w:type="dxa"/>
            <w:gridSpan w:val="19"/>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3758" w:type="dxa"/>
            <w:gridSpan w:val="8"/>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25" w:type="dxa"/>
            <w:gridSpan w:val="7"/>
            <w:vAlign w:val="center"/>
          </w:tcPr>
          <w:p>
            <w:pPr>
              <w:spacing w:line="280" w:lineRule="exact"/>
              <w:jc w:val="center"/>
              <w:rPr>
                <w:rFonts w:ascii="宋体" w:hAnsi="宋体" w:eastAsia="楷体_GB2312"/>
                <w:b/>
                <w:kern w:val="0"/>
                <w:szCs w:val="21"/>
              </w:rPr>
            </w:pPr>
          </w:p>
        </w:tc>
        <w:tc>
          <w:tcPr>
            <w:tcW w:w="1060" w:type="dxa"/>
            <w:gridSpan w:val="2"/>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17" w:type="dxa"/>
            <w:gridSpan w:val="4"/>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13" w:type="dxa"/>
            <w:gridSpan w:val="9"/>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1" w:type="dxa"/>
            <w:gridSpan w:val="4"/>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0" w:type="dxa"/>
            <w:gridSpan w:val="2"/>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16" w:type="dxa"/>
            <w:gridSpan w:val="2"/>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1"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069" w:type="dxa"/>
            <w:gridSpan w:val="2"/>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069" w:type="dxa"/>
            <w:gridSpan w:val="2"/>
            <w:vMerge w:val="restart"/>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069" w:type="dxa"/>
            <w:gridSpan w:val="2"/>
            <w:vMerge w:val="continue"/>
            <w:vAlign w:val="center"/>
          </w:tcPr>
          <w:p>
            <w:pPr>
              <w:spacing w:line="220" w:lineRule="exact"/>
              <w:jc w:val="center"/>
              <w:rPr>
                <w:rFonts w:ascii="宋体" w:hAnsi="宋体"/>
                <w:kern w:val="0"/>
                <w:szCs w:val="21"/>
              </w:rPr>
            </w:pP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069" w:type="dxa"/>
            <w:gridSpan w:val="2"/>
            <w:vMerge w:val="continue"/>
            <w:vAlign w:val="center"/>
          </w:tcPr>
          <w:p>
            <w:pPr>
              <w:spacing w:line="220" w:lineRule="exact"/>
              <w:jc w:val="center"/>
              <w:rPr>
                <w:rFonts w:ascii="宋体" w:hAnsi="宋体"/>
                <w:kern w:val="0"/>
                <w:szCs w:val="21"/>
              </w:rPr>
            </w:pP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ind w:left="207" w:hanging="207" w:hangingChars="98"/>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069" w:type="dxa"/>
            <w:gridSpan w:val="2"/>
            <w:vMerge w:val="continue"/>
            <w:vAlign w:val="center"/>
          </w:tcPr>
          <w:p>
            <w:pPr>
              <w:spacing w:line="220" w:lineRule="exact"/>
              <w:jc w:val="center"/>
              <w:rPr>
                <w:rFonts w:ascii="宋体" w:hAnsi="宋体"/>
                <w:kern w:val="0"/>
                <w:szCs w:val="21"/>
              </w:rPr>
            </w:pP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ind w:left="207" w:hanging="207" w:hangingChars="98"/>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069" w:type="dxa"/>
            <w:gridSpan w:val="2"/>
            <w:vMerge w:val="continue"/>
            <w:vAlign w:val="center"/>
          </w:tcPr>
          <w:p>
            <w:pPr>
              <w:spacing w:line="220" w:lineRule="exact"/>
              <w:jc w:val="center"/>
              <w:rPr>
                <w:rFonts w:ascii="宋体" w:hAnsi="宋体"/>
                <w:kern w:val="0"/>
                <w:szCs w:val="21"/>
              </w:rPr>
            </w:pPr>
          </w:p>
        </w:tc>
        <w:tc>
          <w:tcPr>
            <w:tcW w:w="3613" w:type="dxa"/>
            <w:gridSpan w:val="9"/>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vAlign w:val="center"/>
          </w:tcPr>
          <w:p>
            <w:pPr>
              <w:spacing w:line="220" w:lineRule="exact"/>
              <w:ind w:left="206" w:hanging="205" w:hangingChars="98"/>
              <w:jc w:val="center"/>
              <w:rPr>
                <w:rFonts w:ascii="宋体" w:hAnsi="宋体" w:eastAsia="仿宋_GB2312"/>
                <w:kern w:val="0"/>
                <w:szCs w:val="21"/>
              </w:rPr>
            </w:pPr>
          </w:p>
        </w:tc>
        <w:tc>
          <w:tcPr>
            <w:tcW w:w="1116" w:type="dxa"/>
            <w:gridSpan w:val="2"/>
            <w:vAlign w:val="center"/>
          </w:tcPr>
          <w:p>
            <w:pPr>
              <w:spacing w:line="220" w:lineRule="exact"/>
              <w:jc w:val="center"/>
              <w:rPr>
                <w:rFonts w:ascii="宋体" w:hAnsi="宋体" w:eastAsia="仿宋_GB2312"/>
                <w:kern w:val="0"/>
                <w:szCs w:val="21"/>
              </w:rPr>
            </w:pPr>
          </w:p>
        </w:tc>
        <w:tc>
          <w:tcPr>
            <w:tcW w:w="1301"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5" w:hRule="atLeast"/>
          <w:jc w:val="center"/>
        </w:trPr>
        <w:tc>
          <w:tcPr>
            <w:tcW w:w="1069" w:type="dxa"/>
            <w:gridSpan w:val="2"/>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13" w:type="dxa"/>
            <w:gridSpan w:val="9"/>
            <w:vAlign w:val="center"/>
          </w:tcPr>
          <w:p>
            <w:pPr>
              <w:spacing w:line="260" w:lineRule="exact"/>
              <w:jc w:val="center"/>
              <w:rPr>
                <w:rFonts w:ascii="宋体" w:hAnsi="宋体" w:eastAsia="楷体_GB2312"/>
                <w:b/>
                <w:kern w:val="0"/>
                <w:szCs w:val="21"/>
              </w:rPr>
            </w:pPr>
          </w:p>
        </w:tc>
        <w:tc>
          <w:tcPr>
            <w:tcW w:w="1101" w:type="dxa"/>
            <w:gridSpan w:val="4"/>
            <w:vAlign w:val="center"/>
          </w:tcPr>
          <w:p>
            <w:pPr>
              <w:spacing w:line="260" w:lineRule="exact"/>
              <w:jc w:val="center"/>
              <w:rPr>
                <w:rFonts w:ascii="宋体" w:hAnsi="宋体" w:eastAsia="楷体_GB2312"/>
                <w:b/>
                <w:kern w:val="0"/>
                <w:szCs w:val="21"/>
              </w:rPr>
            </w:pPr>
          </w:p>
        </w:tc>
        <w:tc>
          <w:tcPr>
            <w:tcW w:w="1060" w:type="dxa"/>
            <w:gridSpan w:val="2"/>
            <w:vAlign w:val="center"/>
          </w:tcPr>
          <w:p>
            <w:pPr>
              <w:spacing w:line="260" w:lineRule="exact"/>
              <w:jc w:val="center"/>
              <w:rPr>
                <w:rFonts w:ascii="宋体" w:hAnsi="宋体" w:eastAsia="楷体_GB2312"/>
                <w:b/>
                <w:kern w:val="0"/>
                <w:szCs w:val="21"/>
              </w:rPr>
            </w:pPr>
          </w:p>
        </w:tc>
        <w:tc>
          <w:tcPr>
            <w:tcW w:w="1116" w:type="dxa"/>
            <w:gridSpan w:val="2"/>
            <w:vAlign w:val="center"/>
          </w:tcPr>
          <w:p>
            <w:pPr>
              <w:spacing w:line="260" w:lineRule="exact"/>
              <w:jc w:val="center"/>
              <w:rPr>
                <w:rFonts w:ascii="宋体" w:hAnsi="宋体" w:eastAsia="楷体_GB2312"/>
                <w:b/>
                <w:kern w:val="0"/>
                <w:szCs w:val="21"/>
              </w:rPr>
            </w:pPr>
          </w:p>
        </w:tc>
        <w:tc>
          <w:tcPr>
            <w:tcW w:w="1301" w:type="dxa"/>
            <w:gridSpan w:val="2"/>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1604" w:type="dxa"/>
            <w:gridSpan w:val="3"/>
            <w:vMerge w:val="restart"/>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66" w:type="dxa"/>
            <w:vMerge w:val="restart"/>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09" w:type="dxa"/>
            <w:gridSpan w:val="3"/>
            <w:vMerge w:val="restart"/>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3" w:type="dxa"/>
            <w:gridSpan w:val="4"/>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1" w:type="dxa"/>
            <w:gridSpan w:val="4"/>
            <w:vMerge w:val="restart"/>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0" w:type="dxa"/>
            <w:gridSpan w:val="2"/>
            <w:vMerge w:val="restart"/>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17" w:type="dxa"/>
            <w:gridSpan w:val="4"/>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0" w:hRule="atLeast"/>
          <w:jc w:val="center"/>
        </w:trPr>
        <w:tc>
          <w:tcPr>
            <w:tcW w:w="1604" w:type="dxa"/>
            <w:gridSpan w:val="3"/>
            <w:vMerge w:val="continue"/>
            <w:vAlign w:val="center"/>
          </w:tcPr>
          <w:p>
            <w:pPr>
              <w:spacing w:line="280" w:lineRule="exact"/>
              <w:jc w:val="center"/>
              <w:rPr>
                <w:rFonts w:ascii="宋体" w:hAnsi="宋体"/>
                <w:kern w:val="0"/>
                <w:szCs w:val="21"/>
              </w:rPr>
            </w:pPr>
          </w:p>
        </w:tc>
        <w:tc>
          <w:tcPr>
            <w:tcW w:w="1266" w:type="dxa"/>
            <w:vMerge w:val="continue"/>
            <w:vAlign w:val="center"/>
          </w:tcPr>
          <w:p>
            <w:pPr>
              <w:spacing w:line="280" w:lineRule="exact"/>
              <w:jc w:val="center"/>
              <w:rPr>
                <w:rFonts w:ascii="宋体" w:hAnsi="宋体"/>
                <w:kern w:val="0"/>
                <w:szCs w:val="21"/>
              </w:rPr>
            </w:pPr>
          </w:p>
        </w:tc>
        <w:tc>
          <w:tcPr>
            <w:tcW w:w="709" w:type="dxa"/>
            <w:gridSpan w:val="3"/>
            <w:vMerge w:val="continue"/>
            <w:vAlign w:val="center"/>
          </w:tcPr>
          <w:p>
            <w:pPr>
              <w:spacing w:line="280" w:lineRule="exact"/>
              <w:ind w:left="107" w:hanging="107" w:hangingChars="51"/>
              <w:jc w:val="center"/>
              <w:rPr>
                <w:rFonts w:ascii="宋体" w:hAnsi="宋体"/>
                <w:kern w:val="0"/>
                <w:szCs w:val="21"/>
              </w:rPr>
            </w:pPr>
          </w:p>
        </w:tc>
        <w:tc>
          <w:tcPr>
            <w:tcW w:w="629" w:type="dxa"/>
            <w:gridSpan w:val="3"/>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4" w:type="dxa"/>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1" w:type="dxa"/>
            <w:gridSpan w:val="4"/>
            <w:vMerge w:val="continue"/>
            <w:vAlign w:val="center"/>
          </w:tcPr>
          <w:p>
            <w:pPr>
              <w:spacing w:line="280" w:lineRule="exact"/>
              <w:jc w:val="center"/>
              <w:rPr>
                <w:rFonts w:ascii="宋体" w:hAnsi="宋体"/>
                <w:kern w:val="0"/>
                <w:szCs w:val="21"/>
              </w:rPr>
            </w:pPr>
          </w:p>
        </w:tc>
        <w:tc>
          <w:tcPr>
            <w:tcW w:w="1060" w:type="dxa"/>
            <w:gridSpan w:val="2"/>
            <w:vMerge w:val="continue"/>
            <w:shd w:val="clear" w:color="auto" w:fill="auto"/>
            <w:vAlign w:val="center"/>
          </w:tcPr>
          <w:p>
            <w:pPr>
              <w:spacing w:line="280" w:lineRule="exact"/>
              <w:jc w:val="center"/>
              <w:rPr>
                <w:rFonts w:ascii="宋体" w:hAnsi="宋体"/>
                <w:kern w:val="0"/>
                <w:szCs w:val="21"/>
              </w:rPr>
            </w:pPr>
          </w:p>
        </w:tc>
        <w:tc>
          <w:tcPr>
            <w:tcW w:w="1116"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1"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604" w:type="dxa"/>
            <w:gridSpan w:val="3"/>
            <w:vAlign w:val="center"/>
          </w:tcPr>
          <w:p>
            <w:pPr>
              <w:spacing w:line="220" w:lineRule="exact"/>
              <w:jc w:val="center"/>
              <w:rPr>
                <w:rFonts w:ascii="宋体" w:hAnsi="宋体" w:eastAsia="楷体_GB2312"/>
                <w:b/>
                <w:kern w:val="0"/>
                <w:szCs w:val="21"/>
              </w:rPr>
            </w:pPr>
          </w:p>
        </w:tc>
        <w:tc>
          <w:tcPr>
            <w:tcW w:w="1266" w:type="dxa"/>
            <w:vAlign w:val="center"/>
          </w:tcPr>
          <w:p>
            <w:pPr>
              <w:spacing w:line="220" w:lineRule="exact"/>
              <w:jc w:val="center"/>
              <w:rPr>
                <w:rFonts w:ascii="宋体" w:hAnsi="宋体" w:eastAsia="楷体_GB2312"/>
                <w:b/>
                <w:kern w:val="0"/>
                <w:szCs w:val="21"/>
              </w:rPr>
            </w:pPr>
          </w:p>
        </w:tc>
        <w:tc>
          <w:tcPr>
            <w:tcW w:w="709" w:type="dxa"/>
            <w:gridSpan w:val="3"/>
            <w:vAlign w:val="center"/>
          </w:tcPr>
          <w:p>
            <w:pPr>
              <w:spacing w:line="220" w:lineRule="exact"/>
              <w:jc w:val="center"/>
              <w:rPr>
                <w:rFonts w:ascii="宋体" w:hAnsi="宋体" w:eastAsia="楷体_GB2312"/>
                <w:b/>
                <w:kern w:val="0"/>
                <w:szCs w:val="21"/>
              </w:rPr>
            </w:pPr>
          </w:p>
        </w:tc>
        <w:tc>
          <w:tcPr>
            <w:tcW w:w="629" w:type="dxa"/>
            <w:gridSpan w:val="3"/>
            <w:vAlign w:val="center"/>
          </w:tcPr>
          <w:p>
            <w:pPr>
              <w:spacing w:line="220" w:lineRule="exact"/>
              <w:jc w:val="center"/>
              <w:rPr>
                <w:rFonts w:ascii="宋体" w:hAnsi="宋体" w:eastAsia="楷体_GB2312"/>
                <w:b/>
                <w:kern w:val="0"/>
                <w:szCs w:val="21"/>
              </w:rPr>
            </w:pPr>
          </w:p>
        </w:tc>
        <w:tc>
          <w:tcPr>
            <w:tcW w:w="474" w:type="dxa"/>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shd w:val="clear" w:color="auto" w:fill="auto"/>
            <w:vAlign w:val="center"/>
          </w:tcPr>
          <w:p>
            <w:pPr>
              <w:spacing w:line="220" w:lineRule="exact"/>
              <w:jc w:val="center"/>
              <w:rPr>
                <w:rFonts w:ascii="宋体" w:hAnsi="宋体" w:eastAsia="楷体_GB2312"/>
                <w:b/>
                <w:kern w:val="0"/>
                <w:szCs w:val="21"/>
              </w:rPr>
            </w:pPr>
          </w:p>
        </w:tc>
        <w:tc>
          <w:tcPr>
            <w:tcW w:w="1116" w:type="dxa"/>
            <w:gridSpan w:val="2"/>
            <w:shd w:val="clear" w:color="auto" w:fill="auto"/>
            <w:vAlign w:val="center"/>
          </w:tcPr>
          <w:p>
            <w:pPr>
              <w:spacing w:line="220" w:lineRule="exact"/>
              <w:jc w:val="center"/>
              <w:rPr>
                <w:rFonts w:ascii="宋体" w:hAnsi="宋体" w:eastAsia="楷体_GB2312"/>
                <w:b/>
                <w:kern w:val="0"/>
                <w:szCs w:val="21"/>
              </w:rPr>
            </w:pPr>
          </w:p>
        </w:tc>
        <w:tc>
          <w:tcPr>
            <w:tcW w:w="1301" w:type="dxa"/>
            <w:gridSpan w:val="2"/>
            <w:shd w:val="clear" w:color="auto" w:fill="auto"/>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604" w:type="dxa"/>
            <w:gridSpan w:val="3"/>
            <w:vAlign w:val="center"/>
          </w:tcPr>
          <w:p>
            <w:pPr>
              <w:spacing w:line="220" w:lineRule="exact"/>
              <w:jc w:val="center"/>
              <w:rPr>
                <w:rFonts w:ascii="宋体" w:hAnsi="宋体" w:eastAsia="仿宋_GB2312"/>
                <w:kern w:val="0"/>
                <w:szCs w:val="21"/>
              </w:rPr>
            </w:pPr>
          </w:p>
        </w:tc>
        <w:tc>
          <w:tcPr>
            <w:tcW w:w="1266" w:type="dxa"/>
            <w:vAlign w:val="center"/>
          </w:tcPr>
          <w:p>
            <w:pPr>
              <w:spacing w:line="220" w:lineRule="exact"/>
              <w:jc w:val="center"/>
              <w:rPr>
                <w:rFonts w:ascii="宋体" w:hAnsi="宋体" w:eastAsia="仿宋_GB2312"/>
                <w:kern w:val="0"/>
                <w:szCs w:val="21"/>
              </w:rPr>
            </w:pPr>
          </w:p>
        </w:tc>
        <w:tc>
          <w:tcPr>
            <w:tcW w:w="709" w:type="dxa"/>
            <w:gridSpan w:val="3"/>
            <w:vAlign w:val="center"/>
          </w:tcPr>
          <w:p>
            <w:pPr>
              <w:spacing w:line="220" w:lineRule="exact"/>
              <w:ind w:left="107" w:hanging="107" w:hangingChars="51"/>
              <w:jc w:val="center"/>
              <w:rPr>
                <w:rFonts w:ascii="宋体" w:hAnsi="宋体" w:eastAsia="仿宋_GB2312"/>
                <w:kern w:val="0"/>
                <w:szCs w:val="21"/>
              </w:rPr>
            </w:pPr>
          </w:p>
        </w:tc>
        <w:tc>
          <w:tcPr>
            <w:tcW w:w="629" w:type="dxa"/>
            <w:gridSpan w:val="3"/>
            <w:vAlign w:val="center"/>
          </w:tcPr>
          <w:p>
            <w:pPr>
              <w:spacing w:line="220" w:lineRule="exact"/>
              <w:jc w:val="center"/>
              <w:rPr>
                <w:rFonts w:ascii="宋体" w:hAnsi="宋体" w:eastAsia="仿宋_GB2312"/>
                <w:kern w:val="0"/>
                <w:szCs w:val="21"/>
              </w:rPr>
            </w:pPr>
          </w:p>
        </w:tc>
        <w:tc>
          <w:tcPr>
            <w:tcW w:w="474" w:type="dxa"/>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shd w:val="clear" w:color="auto" w:fill="auto"/>
            <w:vAlign w:val="center"/>
          </w:tcPr>
          <w:p>
            <w:pPr>
              <w:spacing w:line="220" w:lineRule="exact"/>
              <w:jc w:val="center"/>
              <w:rPr>
                <w:rFonts w:ascii="宋体" w:hAnsi="宋体" w:eastAsia="仿宋_GB2312"/>
                <w:kern w:val="0"/>
                <w:szCs w:val="21"/>
              </w:rPr>
            </w:pPr>
          </w:p>
        </w:tc>
        <w:tc>
          <w:tcPr>
            <w:tcW w:w="1116" w:type="dxa"/>
            <w:gridSpan w:val="2"/>
            <w:shd w:val="clear" w:color="auto" w:fill="auto"/>
            <w:vAlign w:val="center"/>
          </w:tcPr>
          <w:p>
            <w:pPr>
              <w:spacing w:line="220" w:lineRule="exact"/>
              <w:jc w:val="center"/>
              <w:rPr>
                <w:rFonts w:ascii="宋体" w:hAnsi="宋体" w:eastAsia="仿宋_GB2312"/>
                <w:kern w:val="0"/>
                <w:szCs w:val="21"/>
              </w:rPr>
            </w:pPr>
          </w:p>
        </w:tc>
        <w:tc>
          <w:tcPr>
            <w:tcW w:w="1301"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604" w:type="dxa"/>
            <w:gridSpan w:val="3"/>
            <w:vAlign w:val="center"/>
          </w:tcPr>
          <w:p>
            <w:pPr>
              <w:spacing w:line="220" w:lineRule="exact"/>
              <w:jc w:val="center"/>
              <w:rPr>
                <w:rFonts w:ascii="宋体" w:hAnsi="宋体" w:eastAsia="仿宋_GB2312"/>
                <w:kern w:val="0"/>
                <w:szCs w:val="21"/>
              </w:rPr>
            </w:pPr>
          </w:p>
        </w:tc>
        <w:tc>
          <w:tcPr>
            <w:tcW w:w="1266" w:type="dxa"/>
            <w:vAlign w:val="center"/>
          </w:tcPr>
          <w:p>
            <w:pPr>
              <w:spacing w:line="220" w:lineRule="exact"/>
              <w:jc w:val="center"/>
              <w:rPr>
                <w:rFonts w:ascii="宋体" w:hAnsi="宋体" w:eastAsia="仿宋_GB2312"/>
                <w:kern w:val="0"/>
                <w:szCs w:val="21"/>
              </w:rPr>
            </w:pPr>
          </w:p>
        </w:tc>
        <w:tc>
          <w:tcPr>
            <w:tcW w:w="709" w:type="dxa"/>
            <w:gridSpan w:val="3"/>
            <w:vAlign w:val="center"/>
          </w:tcPr>
          <w:p>
            <w:pPr>
              <w:spacing w:line="220" w:lineRule="exact"/>
              <w:ind w:left="107" w:hanging="107" w:hangingChars="51"/>
              <w:jc w:val="center"/>
              <w:rPr>
                <w:rFonts w:ascii="宋体" w:hAnsi="宋体" w:eastAsia="仿宋_GB2312"/>
                <w:kern w:val="0"/>
                <w:szCs w:val="21"/>
              </w:rPr>
            </w:pPr>
          </w:p>
        </w:tc>
        <w:tc>
          <w:tcPr>
            <w:tcW w:w="629" w:type="dxa"/>
            <w:gridSpan w:val="3"/>
            <w:vAlign w:val="center"/>
          </w:tcPr>
          <w:p>
            <w:pPr>
              <w:spacing w:line="220" w:lineRule="exact"/>
              <w:jc w:val="center"/>
              <w:rPr>
                <w:rFonts w:ascii="宋体" w:hAnsi="宋体" w:eastAsia="仿宋_GB2312"/>
                <w:kern w:val="0"/>
                <w:szCs w:val="21"/>
              </w:rPr>
            </w:pPr>
          </w:p>
        </w:tc>
        <w:tc>
          <w:tcPr>
            <w:tcW w:w="474" w:type="dxa"/>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shd w:val="clear" w:color="auto" w:fill="auto"/>
            <w:vAlign w:val="center"/>
          </w:tcPr>
          <w:p>
            <w:pPr>
              <w:spacing w:line="220" w:lineRule="exact"/>
              <w:jc w:val="center"/>
              <w:rPr>
                <w:rFonts w:ascii="宋体" w:hAnsi="宋体" w:eastAsia="仿宋_GB2312"/>
                <w:kern w:val="0"/>
                <w:szCs w:val="21"/>
              </w:rPr>
            </w:pPr>
          </w:p>
        </w:tc>
        <w:tc>
          <w:tcPr>
            <w:tcW w:w="1116" w:type="dxa"/>
            <w:gridSpan w:val="2"/>
            <w:shd w:val="clear" w:color="auto" w:fill="auto"/>
            <w:vAlign w:val="center"/>
          </w:tcPr>
          <w:p>
            <w:pPr>
              <w:spacing w:line="220" w:lineRule="exact"/>
              <w:jc w:val="center"/>
              <w:rPr>
                <w:rFonts w:ascii="宋体" w:hAnsi="宋体" w:eastAsia="仿宋_GB2312"/>
                <w:kern w:val="0"/>
                <w:szCs w:val="21"/>
              </w:rPr>
            </w:pPr>
          </w:p>
        </w:tc>
        <w:tc>
          <w:tcPr>
            <w:tcW w:w="1301"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604" w:type="dxa"/>
            <w:gridSpan w:val="3"/>
            <w:vAlign w:val="center"/>
          </w:tcPr>
          <w:p>
            <w:pPr>
              <w:spacing w:line="220" w:lineRule="exact"/>
              <w:jc w:val="center"/>
              <w:rPr>
                <w:rFonts w:ascii="宋体" w:hAnsi="宋体" w:eastAsia="仿宋_GB2312"/>
                <w:kern w:val="0"/>
                <w:szCs w:val="21"/>
              </w:rPr>
            </w:pPr>
          </w:p>
        </w:tc>
        <w:tc>
          <w:tcPr>
            <w:tcW w:w="1266" w:type="dxa"/>
            <w:vAlign w:val="center"/>
          </w:tcPr>
          <w:p>
            <w:pPr>
              <w:spacing w:line="220" w:lineRule="exact"/>
              <w:jc w:val="center"/>
              <w:rPr>
                <w:rFonts w:ascii="宋体" w:hAnsi="宋体" w:eastAsia="仿宋_GB2312"/>
                <w:kern w:val="0"/>
                <w:szCs w:val="21"/>
              </w:rPr>
            </w:pPr>
          </w:p>
        </w:tc>
        <w:tc>
          <w:tcPr>
            <w:tcW w:w="709" w:type="dxa"/>
            <w:gridSpan w:val="3"/>
            <w:vAlign w:val="center"/>
          </w:tcPr>
          <w:p>
            <w:pPr>
              <w:spacing w:line="220" w:lineRule="exact"/>
              <w:ind w:left="107" w:hanging="107" w:hangingChars="51"/>
              <w:jc w:val="center"/>
              <w:rPr>
                <w:rFonts w:ascii="宋体" w:hAnsi="宋体" w:eastAsia="仿宋_GB2312"/>
                <w:kern w:val="0"/>
                <w:szCs w:val="21"/>
              </w:rPr>
            </w:pPr>
          </w:p>
        </w:tc>
        <w:tc>
          <w:tcPr>
            <w:tcW w:w="629" w:type="dxa"/>
            <w:gridSpan w:val="3"/>
            <w:vAlign w:val="center"/>
          </w:tcPr>
          <w:p>
            <w:pPr>
              <w:spacing w:line="220" w:lineRule="exact"/>
              <w:jc w:val="center"/>
              <w:rPr>
                <w:rFonts w:ascii="宋体" w:hAnsi="宋体" w:eastAsia="仿宋_GB2312"/>
                <w:kern w:val="0"/>
                <w:szCs w:val="21"/>
              </w:rPr>
            </w:pPr>
          </w:p>
        </w:tc>
        <w:tc>
          <w:tcPr>
            <w:tcW w:w="474" w:type="dxa"/>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shd w:val="clear" w:color="auto" w:fill="auto"/>
            <w:vAlign w:val="center"/>
          </w:tcPr>
          <w:p>
            <w:pPr>
              <w:spacing w:line="220" w:lineRule="exact"/>
              <w:jc w:val="center"/>
              <w:rPr>
                <w:rFonts w:ascii="宋体" w:hAnsi="宋体" w:eastAsia="仿宋_GB2312"/>
                <w:kern w:val="0"/>
                <w:szCs w:val="21"/>
              </w:rPr>
            </w:pPr>
          </w:p>
        </w:tc>
        <w:tc>
          <w:tcPr>
            <w:tcW w:w="1116" w:type="dxa"/>
            <w:gridSpan w:val="2"/>
            <w:shd w:val="clear" w:color="auto" w:fill="auto"/>
            <w:vAlign w:val="center"/>
          </w:tcPr>
          <w:p>
            <w:pPr>
              <w:spacing w:line="220" w:lineRule="exact"/>
              <w:jc w:val="center"/>
              <w:rPr>
                <w:rFonts w:ascii="宋体" w:hAnsi="宋体" w:eastAsia="仿宋_GB2312"/>
                <w:kern w:val="0"/>
                <w:szCs w:val="21"/>
              </w:rPr>
            </w:pPr>
          </w:p>
        </w:tc>
        <w:tc>
          <w:tcPr>
            <w:tcW w:w="1301"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604" w:type="dxa"/>
            <w:gridSpan w:val="3"/>
            <w:vAlign w:val="center"/>
          </w:tcPr>
          <w:p>
            <w:pPr>
              <w:spacing w:line="220" w:lineRule="exact"/>
              <w:jc w:val="center"/>
              <w:rPr>
                <w:rFonts w:ascii="宋体" w:hAnsi="宋体" w:eastAsia="仿宋_GB2312"/>
                <w:kern w:val="0"/>
                <w:szCs w:val="21"/>
              </w:rPr>
            </w:pPr>
          </w:p>
        </w:tc>
        <w:tc>
          <w:tcPr>
            <w:tcW w:w="1266" w:type="dxa"/>
            <w:vAlign w:val="center"/>
          </w:tcPr>
          <w:p>
            <w:pPr>
              <w:spacing w:line="220" w:lineRule="exact"/>
              <w:jc w:val="center"/>
              <w:rPr>
                <w:rFonts w:ascii="宋体" w:hAnsi="宋体" w:eastAsia="仿宋_GB2312"/>
                <w:kern w:val="0"/>
                <w:szCs w:val="21"/>
              </w:rPr>
            </w:pPr>
          </w:p>
        </w:tc>
        <w:tc>
          <w:tcPr>
            <w:tcW w:w="709" w:type="dxa"/>
            <w:gridSpan w:val="3"/>
            <w:vAlign w:val="center"/>
          </w:tcPr>
          <w:p>
            <w:pPr>
              <w:spacing w:line="220" w:lineRule="exact"/>
              <w:ind w:left="107" w:hanging="107" w:hangingChars="51"/>
              <w:jc w:val="center"/>
              <w:rPr>
                <w:rFonts w:ascii="宋体" w:hAnsi="宋体" w:eastAsia="仿宋_GB2312"/>
                <w:kern w:val="0"/>
                <w:szCs w:val="21"/>
              </w:rPr>
            </w:pPr>
          </w:p>
        </w:tc>
        <w:tc>
          <w:tcPr>
            <w:tcW w:w="629" w:type="dxa"/>
            <w:gridSpan w:val="3"/>
            <w:vAlign w:val="center"/>
          </w:tcPr>
          <w:p>
            <w:pPr>
              <w:spacing w:line="220" w:lineRule="exact"/>
              <w:jc w:val="center"/>
              <w:rPr>
                <w:rFonts w:ascii="宋体" w:hAnsi="宋体" w:eastAsia="仿宋_GB2312"/>
                <w:kern w:val="0"/>
                <w:szCs w:val="21"/>
              </w:rPr>
            </w:pPr>
          </w:p>
        </w:tc>
        <w:tc>
          <w:tcPr>
            <w:tcW w:w="474" w:type="dxa"/>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shd w:val="clear" w:color="auto" w:fill="auto"/>
            <w:vAlign w:val="center"/>
          </w:tcPr>
          <w:p>
            <w:pPr>
              <w:spacing w:line="220" w:lineRule="exact"/>
              <w:jc w:val="center"/>
              <w:rPr>
                <w:rFonts w:ascii="宋体" w:hAnsi="宋体" w:eastAsia="仿宋_GB2312"/>
                <w:kern w:val="0"/>
                <w:szCs w:val="21"/>
              </w:rPr>
            </w:pPr>
          </w:p>
        </w:tc>
        <w:tc>
          <w:tcPr>
            <w:tcW w:w="1116" w:type="dxa"/>
            <w:gridSpan w:val="2"/>
            <w:shd w:val="clear" w:color="auto" w:fill="auto"/>
            <w:vAlign w:val="center"/>
          </w:tcPr>
          <w:p>
            <w:pPr>
              <w:spacing w:line="220" w:lineRule="exact"/>
              <w:jc w:val="center"/>
              <w:rPr>
                <w:rFonts w:ascii="宋体" w:hAnsi="宋体" w:eastAsia="仿宋_GB2312"/>
                <w:kern w:val="0"/>
                <w:szCs w:val="21"/>
              </w:rPr>
            </w:pPr>
          </w:p>
        </w:tc>
        <w:tc>
          <w:tcPr>
            <w:tcW w:w="1301"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552" w:type="dxa"/>
            <w:vMerge w:val="restart"/>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2" w:type="dxa"/>
            <w:gridSpan w:val="2"/>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79" w:type="dxa"/>
            <w:gridSpan w:val="12"/>
            <w:vAlign w:val="center"/>
          </w:tcPr>
          <w:p>
            <w:pPr>
              <w:spacing w:line="220" w:lineRule="exact"/>
              <w:jc w:val="center"/>
              <w:rPr>
                <w:rFonts w:ascii="宋体" w:hAnsi="宋体" w:eastAsia="仿宋_GB2312"/>
                <w:kern w:val="0"/>
                <w:szCs w:val="21"/>
              </w:rPr>
            </w:pPr>
          </w:p>
        </w:tc>
        <w:tc>
          <w:tcPr>
            <w:tcW w:w="2176" w:type="dxa"/>
            <w:gridSpan w:val="4"/>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1"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jc w:val="center"/>
        </w:trPr>
        <w:tc>
          <w:tcPr>
            <w:tcW w:w="552" w:type="dxa"/>
            <w:vMerge w:val="continue"/>
            <w:vAlign w:val="center"/>
          </w:tcPr>
          <w:p>
            <w:pPr>
              <w:spacing w:line="280" w:lineRule="exact"/>
              <w:jc w:val="center"/>
              <w:rPr>
                <w:rFonts w:ascii="宋体" w:hAnsi="宋体"/>
                <w:kern w:val="0"/>
                <w:szCs w:val="21"/>
              </w:rPr>
            </w:pPr>
          </w:p>
        </w:tc>
        <w:tc>
          <w:tcPr>
            <w:tcW w:w="1052" w:type="dxa"/>
            <w:gridSpan w:val="2"/>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56" w:type="dxa"/>
            <w:gridSpan w:val="18"/>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552" w:type="dxa"/>
            <w:vMerge w:val="continue"/>
            <w:vAlign w:val="center"/>
          </w:tcPr>
          <w:p>
            <w:pPr>
              <w:spacing w:line="280" w:lineRule="exact"/>
              <w:jc w:val="center"/>
              <w:rPr>
                <w:rFonts w:ascii="宋体" w:hAnsi="宋体"/>
                <w:kern w:val="0"/>
                <w:szCs w:val="21"/>
              </w:rPr>
            </w:pPr>
          </w:p>
        </w:tc>
        <w:tc>
          <w:tcPr>
            <w:tcW w:w="1052" w:type="dxa"/>
            <w:gridSpan w:val="2"/>
            <w:vAlign w:val="center"/>
          </w:tcPr>
          <w:p>
            <w:pPr>
              <w:spacing w:line="280" w:lineRule="exact"/>
              <w:rPr>
                <w:rFonts w:ascii="宋体" w:hAnsi="宋体"/>
                <w:kern w:val="0"/>
                <w:szCs w:val="21"/>
              </w:rPr>
            </w:pPr>
            <w:r>
              <w:rPr>
                <w:rFonts w:hint="eastAsia" w:ascii="宋体" w:hAnsi="宋体"/>
                <w:kern w:val="0"/>
                <w:szCs w:val="21"/>
              </w:rPr>
              <w:t>储存形式</w:t>
            </w:r>
          </w:p>
        </w:tc>
        <w:tc>
          <w:tcPr>
            <w:tcW w:w="2589" w:type="dxa"/>
            <w:gridSpan w:val="6"/>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39"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28"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0" w:hRule="atLeast"/>
          <w:jc w:val="center"/>
        </w:trPr>
        <w:tc>
          <w:tcPr>
            <w:tcW w:w="552" w:type="dxa"/>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2" w:type="dxa"/>
            <w:gridSpan w:val="2"/>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89" w:type="dxa"/>
            <w:gridSpan w:val="6"/>
            <w:vAlign w:val="center"/>
          </w:tcPr>
          <w:p>
            <w:pPr>
              <w:spacing w:line="220" w:lineRule="exact"/>
              <w:jc w:val="center"/>
              <w:rPr>
                <w:rFonts w:ascii="宋体" w:hAnsi="宋体" w:eastAsia="仿宋_GB2312"/>
                <w:kern w:val="0"/>
                <w:szCs w:val="21"/>
              </w:rPr>
            </w:pPr>
          </w:p>
        </w:tc>
        <w:tc>
          <w:tcPr>
            <w:tcW w:w="1539"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28"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5" w:hRule="atLeast"/>
          <w:jc w:val="center"/>
        </w:trPr>
        <w:tc>
          <w:tcPr>
            <w:tcW w:w="1604" w:type="dxa"/>
            <w:gridSpan w:val="3"/>
            <w:vMerge w:val="restart"/>
            <w:vAlign w:val="center"/>
          </w:tcPr>
          <w:p>
            <w:pPr>
              <w:spacing w:line="300" w:lineRule="exact"/>
              <w:rPr>
                <w:rFonts w:ascii="宋体" w:hAnsi="宋体"/>
                <w:kern w:val="0"/>
                <w:szCs w:val="21"/>
              </w:rPr>
            </w:pPr>
            <w:r>
              <w:rPr>
                <w:rFonts w:hint="eastAsia" w:ascii="宋体" w:hAnsi="宋体"/>
                <w:kern w:val="0"/>
                <w:szCs w:val="21"/>
              </w:rPr>
              <w:t>□建筑保温</w:t>
            </w:r>
          </w:p>
        </w:tc>
        <w:tc>
          <w:tcPr>
            <w:tcW w:w="1266" w:type="dxa"/>
            <w:vAlign w:val="center"/>
          </w:tcPr>
          <w:p>
            <w:pPr>
              <w:spacing w:line="260" w:lineRule="exact"/>
              <w:rPr>
                <w:rFonts w:ascii="宋体" w:hAnsi="宋体"/>
                <w:kern w:val="0"/>
                <w:szCs w:val="21"/>
              </w:rPr>
            </w:pPr>
            <w:r>
              <w:rPr>
                <w:rFonts w:hint="eastAsia" w:ascii="宋体" w:hAnsi="宋体"/>
                <w:kern w:val="0"/>
                <w:szCs w:val="21"/>
              </w:rPr>
              <w:t>材料类别</w:t>
            </w:r>
          </w:p>
        </w:tc>
        <w:tc>
          <w:tcPr>
            <w:tcW w:w="2502" w:type="dxa"/>
            <w:gridSpan w:val="9"/>
            <w:vAlign w:val="center"/>
          </w:tcPr>
          <w:p>
            <w:pPr>
              <w:spacing w:line="260" w:lineRule="exact"/>
              <w:rPr>
                <w:rFonts w:ascii="宋体" w:hAnsi="宋体"/>
                <w:kern w:val="0"/>
                <w:szCs w:val="21"/>
              </w:rPr>
            </w:pPr>
            <w:r>
              <w:rPr>
                <w:rFonts w:hint="eastAsia" w:ascii="宋体" w:hAnsi="宋体"/>
                <w:kern w:val="0"/>
                <w:szCs w:val="21"/>
              </w:rPr>
              <w:t>□A    □B1     □B2</w:t>
            </w:r>
          </w:p>
        </w:tc>
        <w:tc>
          <w:tcPr>
            <w:tcW w:w="1256" w:type="dxa"/>
            <w:gridSpan w:val="3"/>
            <w:vAlign w:val="center"/>
          </w:tcPr>
          <w:p>
            <w:pPr>
              <w:spacing w:line="260" w:lineRule="exact"/>
              <w:rPr>
                <w:rFonts w:ascii="宋体" w:hAnsi="宋体"/>
                <w:kern w:val="0"/>
                <w:szCs w:val="21"/>
              </w:rPr>
            </w:pPr>
            <w:r>
              <w:rPr>
                <w:rFonts w:hint="eastAsia" w:ascii="宋体" w:hAnsi="宋体"/>
                <w:kern w:val="0"/>
                <w:szCs w:val="21"/>
              </w:rPr>
              <w:t>保温层数</w:t>
            </w:r>
          </w:p>
        </w:tc>
        <w:tc>
          <w:tcPr>
            <w:tcW w:w="2632"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2" w:hRule="atLeast"/>
          <w:jc w:val="center"/>
        </w:trPr>
        <w:tc>
          <w:tcPr>
            <w:tcW w:w="1604" w:type="dxa"/>
            <w:gridSpan w:val="3"/>
            <w:vMerge w:val="continue"/>
            <w:vAlign w:val="center"/>
          </w:tcPr>
          <w:p>
            <w:pPr>
              <w:spacing w:line="300" w:lineRule="exact"/>
              <w:rPr>
                <w:rFonts w:ascii="宋体" w:hAnsi="宋体"/>
                <w:kern w:val="0"/>
                <w:szCs w:val="21"/>
              </w:rPr>
            </w:pPr>
          </w:p>
        </w:tc>
        <w:tc>
          <w:tcPr>
            <w:tcW w:w="1266" w:type="dxa"/>
            <w:vAlign w:val="center"/>
          </w:tcPr>
          <w:p>
            <w:pPr>
              <w:spacing w:line="220" w:lineRule="exact"/>
              <w:rPr>
                <w:rFonts w:ascii="宋体" w:hAnsi="宋体"/>
                <w:kern w:val="0"/>
                <w:szCs w:val="21"/>
              </w:rPr>
            </w:pPr>
            <w:r>
              <w:rPr>
                <w:rFonts w:hint="eastAsia" w:ascii="宋体" w:hAnsi="宋体"/>
                <w:kern w:val="0"/>
                <w:szCs w:val="21"/>
              </w:rPr>
              <w:t>使用性质</w:t>
            </w:r>
          </w:p>
        </w:tc>
        <w:tc>
          <w:tcPr>
            <w:tcW w:w="2502" w:type="dxa"/>
            <w:gridSpan w:val="9"/>
            <w:vAlign w:val="center"/>
          </w:tcPr>
          <w:p>
            <w:pPr>
              <w:spacing w:line="220" w:lineRule="exact"/>
              <w:rPr>
                <w:rFonts w:ascii="宋体" w:hAnsi="宋体"/>
                <w:kern w:val="0"/>
                <w:szCs w:val="21"/>
              </w:rPr>
            </w:pPr>
            <w:r>
              <w:rPr>
                <w:rFonts w:hint="eastAsia" w:ascii="宋体" w:hAnsi="宋体"/>
                <w:kern w:val="0"/>
                <w:szCs w:val="21"/>
              </w:rPr>
              <w:t>商业、办公</w:t>
            </w:r>
          </w:p>
        </w:tc>
        <w:tc>
          <w:tcPr>
            <w:tcW w:w="1256" w:type="dxa"/>
            <w:gridSpan w:val="3"/>
            <w:vAlign w:val="center"/>
          </w:tcPr>
          <w:p>
            <w:pPr>
              <w:spacing w:line="220" w:lineRule="exact"/>
              <w:rPr>
                <w:rFonts w:ascii="宋体" w:hAnsi="宋体"/>
                <w:kern w:val="0"/>
                <w:szCs w:val="21"/>
              </w:rPr>
            </w:pPr>
            <w:r>
              <w:rPr>
                <w:rFonts w:hint="eastAsia" w:ascii="宋体" w:hAnsi="宋体"/>
                <w:kern w:val="0"/>
                <w:szCs w:val="21"/>
              </w:rPr>
              <w:t>原有用途</w:t>
            </w:r>
          </w:p>
        </w:tc>
        <w:tc>
          <w:tcPr>
            <w:tcW w:w="2632" w:type="dxa"/>
            <w:gridSpan w:val="5"/>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1604" w:type="dxa"/>
            <w:gridSpan w:val="3"/>
            <w:vMerge w:val="restart"/>
            <w:vAlign w:val="center"/>
          </w:tcPr>
          <w:p>
            <w:pPr>
              <w:spacing w:line="300" w:lineRule="exact"/>
              <w:rPr>
                <w:rFonts w:ascii="宋体" w:hAnsi="宋体"/>
                <w:kern w:val="0"/>
                <w:szCs w:val="21"/>
              </w:rPr>
            </w:pPr>
            <w:r>
              <w:rPr>
                <w:rFonts w:hint="eastAsia" w:ascii="宋体" w:hAnsi="宋体"/>
                <w:kern w:val="0"/>
                <w:szCs w:val="21"/>
              </w:rPr>
              <w:t>□装修工程</w:t>
            </w:r>
          </w:p>
        </w:tc>
        <w:tc>
          <w:tcPr>
            <w:tcW w:w="1266" w:type="dxa"/>
            <w:vAlign w:val="center"/>
          </w:tcPr>
          <w:p>
            <w:pPr>
              <w:spacing w:line="220" w:lineRule="exact"/>
              <w:rPr>
                <w:rFonts w:ascii="宋体" w:hAnsi="宋体"/>
                <w:kern w:val="0"/>
                <w:szCs w:val="21"/>
              </w:rPr>
            </w:pPr>
            <w:r>
              <w:rPr>
                <w:rFonts w:hint="eastAsia" w:ascii="宋体" w:hAnsi="宋体"/>
                <w:kern w:val="0"/>
                <w:szCs w:val="21"/>
              </w:rPr>
              <w:t>装修部位</w:t>
            </w:r>
          </w:p>
        </w:tc>
        <w:tc>
          <w:tcPr>
            <w:tcW w:w="6390" w:type="dxa"/>
            <w:gridSpan w:val="17"/>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4" w:hRule="atLeast"/>
          <w:jc w:val="center"/>
        </w:trPr>
        <w:tc>
          <w:tcPr>
            <w:tcW w:w="1604" w:type="dxa"/>
            <w:gridSpan w:val="3"/>
            <w:vMerge w:val="continue"/>
            <w:vAlign w:val="center"/>
          </w:tcPr>
          <w:p>
            <w:pPr>
              <w:spacing w:line="220" w:lineRule="exact"/>
              <w:rPr>
                <w:rFonts w:ascii="宋体" w:hAnsi="宋体"/>
                <w:kern w:val="0"/>
                <w:szCs w:val="21"/>
              </w:rPr>
            </w:pPr>
          </w:p>
        </w:tc>
        <w:tc>
          <w:tcPr>
            <w:tcW w:w="1266" w:type="dxa"/>
            <w:vAlign w:val="center"/>
          </w:tcPr>
          <w:p>
            <w:pPr>
              <w:spacing w:line="240" w:lineRule="exact"/>
              <w:rPr>
                <w:rFonts w:ascii="宋体" w:hAnsi="宋体"/>
                <w:kern w:val="0"/>
                <w:szCs w:val="21"/>
              </w:rPr>
            </w:pPr>
            <w:r>
              <w:rPr>
                <w:rFonts w:hint="eastAsia" w:ascii="宋体" w:hAnsi="宋体"/>
                <w:kern w:val="0"/>
                <w:szCs w:val="21"/>
              </w:rPr>
              <w:t>装修面积（m2）</w:t>
            </w:r>
          </w:p>
        </w:tc>
        <w:tc>
          <w:tcPr>
            <w:tcW w:w="2502" w:type="dxa"/>
            <w:gridSpan w:val="9"/>
            <w:vAlign w:val="center"/>
          </w:tcPr>
          <w:p>
            <w:pPr>
              <w:spacing w:line="240" w:lineRule="exact"/>
              <w:rPr>
                <w:rFonts w:ascii="宋体" w:hAnsi="宋体"/>
                <w:kern w:val="0"/>
                <w:szCs w:val="21"/>
              </w:rPr>
            </w:pPr>
          </w:p>
        </w:tc>
        <w:tc>
          <w:tcPr>
            <w:tcW w:w="1256" w:type="dxa"/>
            <w:gridSpan w:val="3"/>
            <w:vAlign w:val="center"/>
          </w:tcPr>
          <w:p>
            <w:pPr>
              <w:spacing w:line="280" w:lineRule="exact"/>
              <w:rPr>
                <w:rFonts w:ascii="宋体" w:hAnsi="宋体"/>
                <w:kern w:val="0"/>
                <w:szCs w:val="21"/>
              </w:rPr>
            </w:pPr>
            <w:r>
              <w:rPr>
                <w:rFonts w:hint="eastAsia" w:ascii="宋体" w:hAnsi="宋体"/>
                <w:kern w:val="0"/>
                <w:szCs w:val="21"/>
              </w:rPr>
              <w:t>装修层数</w:t>
            </w:r>
          </w:p>
        </w:tc>
        <w:tc>
          <w:tcPr>
            <w:tcW w:w="2632"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604" w:type="dxa"/>
            <w:gridSpan w:val="3"/>
            <w:vMerge w:val="continue"/>
            <w:vAlign w:val="center"/>
          </w:tcPr>
          <w:p>
            <w:pPr>
              <w:spacing w:line="220" w:lineRule="exact"/>
              <w:jc w:val="center"/>
              <w:rPr>
                <w:rFonts w:ascii="宋体" w:hAnsi="宋体" w:eastAsia="仿宋_GB2312"/>
                <w:kern w:val="0"/>
                <w:szCs w:val="21"/>
              </w:rPr>
            </w:pPr>
          </w:p>
        </w:tc>
        <w:tc>
          <w:tcPr>
            <w:tcW w:w="1266" w:type="dxa"/>
            <w:vAlign w:val="center"/>
          </w:tcPr>
          <w:p>
            <w:pPr>
              <w:spacing w:line="280" w:lineRule="exact"/>
              <w:rPr>
                <w:rFonts w:ascii="宋体" w:hAnsi="宋体"/>
                <w:kern w:val="0"/>
                <w:szCs w:val="21"/>
              </w:rPr>
            </w:pPr>
            <w:r>
              <w:rPr>
                <w:rFonts w:hint="eastAsia" w:ascii="宋体" w:hAnsi="宋体"/>
                <w:kern w:val="0"/>
                <w:szCs w:val="21"/>
              </w:rPr>
              <w:t>使用性质</w:t>
            </w:r>
          </w:p>
        </w:tc>
        <w:tc>
          <w:tcPr>
            <w:tcW w:w="2502" w:type="dxa"/>
            <w:gridSpan w:val="9"/>
            <w:vAlign w:val="center"/>
          </w:tcPr>
          <w:p>
            <w:pPr>
              <w:spacing w:line="220" w:lineRule="exact"/>
              <w:rPr>
                <w:rFonts w:ascii="宋体" w:hAnsi="宋体" w:eastAsia="楷体_GB2312"/>
                <w:b/>
                <w:kern w:val="0"/>
                <w:szCs w:val="21"/>
              </w:rPr>
            </w:pPr>
          </w:p>
        </w:tc>
        <w:tc>
          <w:tcPr>
            <w:tcW w:w="1256" w:type="dxa"/>
            <w:gridSpan w:val="3"/>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32" w:type="dxa"/>
            <w:gridSpan w:val="5"/>
            <w:vAlign w:val="center"/>
          </w:tcPr>
          <w:p>
            <w:pPr>
              <w:spacing w:line="220" w:lineRule="exact"/>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9060" w:type="dxa"/>
            <w:gridSpan w:val="20"/>
            <w:vAlign w:val="center"/>
          </w:tcPr>
          <w:p>
            <w:pPr>
              <w:spacing w:line="280" w:lineRule="exact"/>
              <w:jc w:val="center"/>
              <w:rPr>
                <w:rFonts w:ascii="宋体" w:hAnsi="宋体"/>
                <w:kern w:val="0"/>
                <w:szCs w:val="21"/>
              </w:rPr>
            </w:pPr>
            <w:r>
              <w:rPr>
                <w:rFonts w:ascii="宋体" w:hAnsi="宋体"/>
              </w:rPr>
              <w:br w:type="page"/>
            </w: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61"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990" w:type="dxa"/>
            <w:gridSpan w:val="6"/>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21"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688" w:type="dxa"/>
            <w:gridSpan w:val="2"/>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61" w:type="dxa"/>
            <w:gridSpan w:val="6"/>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990" w:type="dxa"/>
            <w:gridSpan w:val="6"/>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61" w:type="dxa"/>
            <w:gridSpan w:val="6"/>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1990" w:type="dxa"/>
            <w:gridSpan w:val="6"/>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61" w:type="dxa"/>
            <w:gridSpan w:val="6"/>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990" w:type="dxa"/>
            <w:gridSpan w:val="6"/>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□其他灭火设施</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61" w:type="dxa"/>
            <w:gridSpan w:val="6"/>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990" w:type="dxa"/>
            <w:gridSpan w:val="6"/>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□防烟排烟系统</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61" w:type="dxa"/>
            <w:gridSpan w:val="6"/>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990" w:type="dxa"/>
            <w:gridSpan w:val="6"/>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□安全疏散</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61" w:type="dxa"/>
            <w:gridSpan w:val="6"/>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990" w:type="dxa"/>
            <w:gridSpan w:val="6"/>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□防烟分区</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55" w:type="dxa"/>
            <w:gridSpan w:val="5"/>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996" w:type="dxa"/>
            <w:gridSpan w:val="7"/>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□消防电梯</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55" w:type="dxa"/>
            <w:gridSpan w:val="5"/>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996" w:type="dxa"/>
            <w:gridSpan w:val="7"/>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□防爆</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55" w:type="dxa"/>
            <w:gridSpan w:val="5"/>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996" w:type="dxa"/>
            <w:gridSpan w:val="7"/>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□灭火器</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37" w:hRule="atLeast"/>
          <w:jc w:val="center"/>
        </w:trPr>
        <w:tc>
          <w:tcPr>
            <w:tcW w:w="2955" w:type="dxa"/>
            <w:gridSpan w:val="5"/>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996" w:type="dxa"/>
            <w:gridSpan w:val="7"/>
            <w:vAlign w:val="center"/>
          </w:tcPr>
          <w:p>
            <w:pPr>
              <w:snapToGrid w:val="0"/>
              <w:spacing w:line="240" w:lineRule="exact"/>
              <w:jc w:val="center"/>
              <w:rPr>
                <w:rFonts w:ascii="宋体" w:hAnsi="宋体" w:eastAsia="楷体_GB2312"/>
                <w:b/>
                <w:kern w:val="0"/>
                <w:szCs w:val="21"/>
              </w:rPr>
            </w:pPr>
          </w:p>
        </w:tc>
        <w:tc>
          <w:tcPr>
            <w:tcW w:w="2421" w:type="dxa"/>
            <w:gridSpan w:val="6"/>
            <w:vAlign w:val="center"/>
          </w:tcPr>
          <w:p>
            <w:pPr>
              <w:spacing w:line="280" w:lineRule="exact"/>
              <w:rPr>
                <w:rFonts w:ascii="宋体" w:hAnsi="宋体"/>
                <w:kern w:val="0"/>
                <w:szCs w:val="21"/>
              </w:rPr>
            </w:pPr>
            <w:r>
              <w:rPr>
                <w:rFonts w:hint="eastAsia" w:ascii="宋体" w:hAnsi="宋体"/>
                <w:kern w:val="0"/>
                <w:szCs w:val="21"/>
              </w:rPr>
              <w:t>□其他：</w:t>
            </w:r>
          </w:p>
        </w:tc>
        <w:tc>
          <w:tcPr>
            <w:tcW w:w="1688"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1938" w:hRule="atLeast"/>
          <w:jc w:val="center"/>
        </w:trPr>
        <w:tc>
          <w:tcPr>
            <w:tcW w:w="4951" w:type="dxa"/>
            <w:gridSpan w:val="12"/>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09" w:type="dxa"/>
            <w:gridSpan w:val="8"/>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1964" w:hRule="atLeast"/>
          <w:jc w:val="center"/>
        </w:trPr>
        <w:tc>
          <w:tcPr>
            <w:tcW w:w="4951" w:type="dxa"/>
            <w:gridSpan w:val="12"/>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09" w:type="dxa"/>
            <w:gridSpan w:val="8"/>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499" w:hRule="atLeast"/>
          <w:jc w:val="center"/>
        </w:trPr>
        <w:tc>
          <w:tcPr>
            <w:tcW w:w="9060" w:type="dxa"/>
            <w:gridSpan w:val="20"/>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00" w:type="dxa"/>
          <w:trHeight w:val="348" w:hRule="atLeast"/>
          <w:jc w:val="center"/>
        </w:trPr>
        <w:tc>
          <w:tcPr>
            <w:tcW w:w="9060" w:type="dxa"/>
            <w:gridSpan w:val="20"/>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6" w:h="16838"/>
          <w:pgMar w:top="2098" w:right="1531" w:bottom="1984" w:left="1531" w:header="851" w:footer="1417" w:gutter="0"/>
          <w:cols w:space="0" w:num="1"/>
          <w:titlePg/>
          <w:docGrid w:type="lines" w:linePitch="319" w:charSpace="0"/>
        </w:sectPr>
      </w:pPr>
    </w:p>
    <w:p>
      <w:pPr>
        <w:jc w:val="center"/>
        <w:rPr>
          <w:rFonts w:ascii="宋体" w:hAnsi="宋体" w:eastAsia="黑体" w:cs="黑体"/>
          <w:sz w:val="36"/>
          <w:szCs w:val="36"/>
        </w:rPr>
      </w:pPr>
      <w:r>
        <w:rPr>
          <w:rFonts w:hint="eastAsia" w:ascii="宋体" w:hAnsi="宋体" w:eastAsia="黑体" w:cs="黑体"/>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6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1"/>
        <w:gridCol w:w="261"/>
        <w:gridCol w:w="808"/>
        <w:gridCol w:w="362"/>
        <w:gridCol w:w="133"/>
        <w:gridCol w:w="747"/>
        <w:gridCol w:w="528"/>
        <w:gridCol w:w="104"/>
        <w:gridCol w:w="586"/>
        <w:gridCol w:w="258"/>
        <w:gridCol w:w="326"/>
        <w:gridCol w:w="360"/>
        <w:gridCol w:w="120"/>
        <w:gridCol w:w="455"/>
        <w:gridCol w:w="326"/>
        <w:gridCol w:w="284"/>
        <w:gridCol w:w="879"/>
        <w:gridCol w:w="182"/>
        <w:gridCol w:w="1083"/>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8"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9"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5"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1"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3"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8"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9"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5"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kern w:val="0"/>
                <w:szCs w:val="21"/>
              </w:rPr>
            </w:pPr>
          </w:p>
        </w:tc>
        <w:tc>
          <w:tcPr>
            <w:tcW w:w="1061"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3"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8"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9"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2129"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4"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8"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8"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1"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3"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7"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60"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kern w:val="0"/>
                <w:szCs w:val="21"/>
              </w:rPr>
            </w:pPr>
          </w:p>
        </w:tc>
        <w:tc>
          <w:tcPr>
            <w:tcW w:w="2129"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4"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9"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4"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5"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1"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3"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9"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9"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9"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9"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3"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9"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1"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3" w:type="dxa"/>
            <w:tcBorders>
              <w:top w:val="single" w:color="auto" w:sz="4" w:space="0"/>
              <w:left w:val="nil"/>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9"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kern w:val="0"/>
                <w:szCs w:val="21"/>
              </w:rPr>
            </w:pPr>
          </w:p>
        </w:tc>
        <w:tc>
          <w:tcPr>
            <w:tcW w:w="1083"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70"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80"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8"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4"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5"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4"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7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8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4"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5"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17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88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kern w:val="0"/>
                <w:szCs w:val="21"/>
              </w:rPr>
            </w:pPr>
          </w:p>
        </w:tc>
        <w:tc>
          <w:tcPr>
            <w:tcW w:w="632"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4"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5"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61"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83"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2"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32"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6"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3"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2"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41"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2"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8"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4"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9"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2"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8"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634"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9"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3"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9"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1"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8"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9"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1"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3"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8"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9"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8"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9"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1"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3"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3"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5"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3"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1"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5"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60"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snapToGrid w:val="0"/>
        <w:spacing w:line="440" w:lineRule="exact"/>
        <w:ind w:firstLine="560" w:firstLineChars="200"/>
        <w:rPr>
          <w:rFonts w:ascii="宋体" w:hAnsi="宋体" w:eastAsia="仿宋_GB2312" w:cs="楷体_GB2312"/>
          <w:kern w:val="0"/>
          <w:sz w:val="28"/>
          <w:szCs w:val="28"/>
        </w:rPr>
      </w:pP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1.此表由建设单位填写并加盖印章，没有单位印章的，由其负责人签名。填表前请仔细阅读《中华人民共和国消防法》和《建设工程消防监督管理规定》，确知享有的权利和应尽的义务。</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5.申报建设工程竣工验收消防备案的，应同时提交下列材料：</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（1）工程竣工验收报告和有关消防设施的工程竣工图纸；</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（2）消防产品质量合格证明文件；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（3）具有防火性能要求的建筑构件、建筑材料（含建筑保温材料）、装修材料符合国家标准或者行业标准的证明文件、出厂合格证；</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（4）消防设施检测合格证明文件；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（5）施工、工程监理、检测单位的合法身份证明和资质等级证明文件；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（6）建设单位的工商营业执照等合法身份证明文件；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（7）法律、行政法规规定的其他材料。</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提交的材料请</w:t>
      </w:r>
      <w:r>
        <w:rPr>
          <w:rFonts w:hint="eastAsia" w:ascii="宋体" w:hAnsi="宋体" w:eastAsia="仿宋_GB2312"/>
          <w:sz w:val="30"/>
          <w:szCs w:val="30"/>
        </w:rPr>
        <w:t>使用国际标准A4型纸打印、复印或按照A4型纸的规格装订</w:t>
      </w:r>
      <w:r>
        <w:rPr>
          <w:rFonts w:hint="eastAsia" w:ascii="宋体" w:hAnsi="宋体" w:eastAsia="仿宋_GB2312" w:cs="楷体_GB2312"/>
          <w:kern w:val="0"/>
          <w:sz w:val="30"/>
          <w:szCs w:val="30"/>
        </w:rPr>
        <w:t>，其中“证明文件”、“合格证”均为复印件，经申请人签名确认并注明日期，并由受理人员现场核对复印件与原件是否一致。</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6.通过网上申报备案的，应按要求提交全部电子申报材料。请注意领取备案文书。</w:t>
      </w:r>
    </w:p>
    <w:p>
      <w:pPr>
        <w:snapToGrid w:val="0"/>
        <w:spacing w:line="440" w:lineRule="exact"/>
        <w:rPr>
          <w:rFonts w:ascii="宋体" w:hAnsi="宋体" w:eastAsia="仿宋_GB2312" w:cs="楷体_GB2312"/>
          <w:kern w:val="0"/>
          <w:sz w:val="28"/>
          <w:szCs w:val="28"/>
        </w:rPr>
      </w:pPr>
    </w:p>
    <w:p>
      <w:pPr>
        <w:rPr>
          <w:rFonts w:ascii="宋体" w:hAnsi="宋体" w:cs="宋体"/>
          <w:sz w:val="32"/>
          <w:szCs w:val="32"/>
        </w:rPr>
      </w:pPr>
    </w:p>
    <w:p>
      <w:pPr>
        <w:adjustRightInd w:val="0"/>
        <w:snapToGrid w:val="0"/>
        <w:jc w:val="center"/>
        <w:rPr>
          <w:rFonts w:ascii="宋体" w:hAnsi="宋体"/>
          <w:b/>
          <w:sz w:val="30"/>
          <w:szCs w:val="30"/>
        </w:rPr>
      </w:pPr>
      <w:r>
        <w:rPr>
          <w:rFonts w:ascii="宋体" w:hAnsi="宋体"/>
          <w:b/>
          <w:sz w:val="30"/>
          <w:szCs w:val="30"/>
        </w:rPr>
        <w:br w:type="page"/>
      </w:r>
    </w:p>
    <w:p>
      <w:pPr>
        <w:jc w:val="center"/>
        <w:rPr>
          <w:rFonts w:ascii="宋体" w:hAnsi="宋体" w:eastAsia="黑体" w:cs="黑体"/>
          <w:sz w:val="36"/>
          <w:szCs w:val="36"/>
        </w:rPr>
      </w:pPr>
      <w:r>
        <w:rPr>
          <w:rFonts w:hint="eastAsia" w:ascii="宋体" w:hAnsi="宋体" w:eastAsia="黑体" w:cs="黑体"/>
          <w:sz w:val="36"/>
          <w:szCs w:val="36"/>
        </w:rPr>
        <w:t>公众聚集场所投入使用、营业前</w:t>
      </w:r>
    </w:p>
    <w:p>
      <w:pPr>
        <w:jc w:val="center"/>
        <w:rPr>
          <w:rFonts w:ascii="宋体" w:hAnsi="宋体" w:eastAsia="黑体" w:cs="黑体"/>
          <w:sz w:val="36"/>
          <w:szCs w:val="36"/>
        </w:rPr>
      </w:pPr>
      <w:r>
        <w:rPr>
          <w:rFonts w:hint="eastAsia" w:ascii="宋体" w:hAnsi="宋体" w:eastAsia="黑体" w:cs="黑体"/>
          <w:sz w:val="36"/>
          <w:szCs w:val="36"/>
        </w:rPr>
        <w:t>消防安全检查申请表</w:t>
      </w:r>
    </w:p>
    <w:p>
      <w:pPr>
        <w:wordWrap w:val="0"/>
        <w:rPr>
          <w:rFonts w:ascii="宋体" w:hAnsi="宋体" w:eastAsia="仿宋_GB2312" w:cs="仿宋_GB2312"/>
          <w:sz w:val="30"/>
          <w:szCs w:val="30"/>
        </w:rPr>
      </w:pPr>
    </w:p>
    <w:p>
      <w:pPr>
        <w:wordWrap w:val="0"/>
        <w:rPr>
          <w:rFonts w:ascii="宋体" w:hAnsi="宋体" w:eastAsia="仿宋_GB2312" w:cs="仿宋_GB2312"/>
          <w:sz w:val="30"/>
          <w:szCs w:val="30"/>
        </w:rPr>
      </w:pPr>
      <w:r>
        <w:rPr>
          <w:rFonts w:hint="eastAsia" w:ascii="宋体" w:hAnsi="宋体" w:eastAsia="仿宋_GB2312" w:cs="仿宋_GB2312"/>
          <w:sz w:val="30"/>
          <w:szCs w:val="30"/>
        </w:rPr>
        <w:t>申请单位（公章）        申报时间：××年××月××日</w:t>
      </w:r>
    </w:p>
    <w:tbl>
      <w:tblPr>
        <w:tblStyle w:val="7"/>
        <w:tblW w:w="91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1358"/>
        <w:gridCol w:w="3069"/>
        <w:gridCol w:w="1685"/>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51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场所名称</w:t>
            </w:r>
          </w:p>
        </w:tc>
        <w:tc>
          <w:tcPr>
            <w:tcW w:w="4427" w:type="dxa"/>
            <w:gridSpan w:val="2"/>
            <w:vAlign w:val="center"/>
          </w:tcPr>
          <w:p>
            <w:pPr>
              <w:rPr>
                <w:rFonts w:ascii="宋体" w:hAnsi="宋体" w:eastAsiaTheme="minorEastAsia" w:cstheme="minorEastAsia"/>
                <w:szCs w:val="21"/>
              </w:rPr>
            </w:pPr>
            <w:r>
              <w:rPr>
                <w:rFonts w:hint="eastAsia" w:ascii="宋体" w:hAnsi="宋体" w:eastAsiaTheme="minorEastAsia" w:cstheme="minorEastAsia"/>
                <w:szCs w:val="21"/>
              </w:rPr>
              <w:t>××商场</w:t>
            </w:r>
          </w:p>
        </w:tc>
        <w:tc>
          <w:tcPr>
            <w:tcW w:w="1685"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主要负责人</w:t>
            </w:r>
          </w:p>
        </w:tc>
        <w:tc>
          <w:tcPr>
            <w:tcW w:w="1530"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51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地　　址</w:t>
            </w:r>
          </w:p>
        </w:tc>
        <w:tc>
          <w:tcPr>
            <w:tcW w:w="4427" w:type="dxa"/>
            <w:gridSpan w:val="2"/>
            <w:vAlign w:val="center"/>
          </w:tcPr>
          <w:p>
            <w:pPr>
              <w:rPr>
                <w:rFonts w:ascii="宋体" w:hAnsi="宋体" w:eastAsiaTheme="minorEastAsia" w:cstheme="minorEastAsia"/>
                <w:szCs w:val="21"/>
              </w:rPr>
            </w:pPr>
            <w:r>
              <w:rPr>
                <w:rFonts w:hint="eastAsia" w:ascii="宋体" w:hAnsi="宋体" w:eastAsiaTheme="minorEastAsia" w:cstheme="minorEastAsia"/>
                <w:szCs w:val="21"/>
              </w:rPr>
              <w:t>××市××区××路××号</w:t>
            </w:r>
          </w:p>
        </w:tc>
        <w:tc>
          <w:tcPr>
            <w:tcW w:w="1685"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建筑结构</w:t>
            </w:r>
          </w:p>
        </w:tc>
        <w:tc>
          <w:tcPr>
            <w:tcW w:w="1530"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51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场所面积</w:t>
            </w:r>
          </w:p>
        </w:tc>
        <w:tc>
          <w:tcPr>
            <w:tcW w:w="4427" w:type="dxa"/>
            <w:gridSpan w:val="2"/>
            <w:vAlign w:val="center"/>
          </w:tcPr>
          <w:p>
            <w:pPr>
              <w:rPr>
                <w:rFonts w:ascii="宋体" w:hAnsi="宋体" w:eastAsiaTheme="minorEastAsia" w:cstheme="minorEastAsia"/>
                <w:szCs w:val="21"/>
              </w:rPr>
            </w:pPr>
            <w:r>
              <w:rPr>
                <w:rFonts w:hint="eastAsia" w:ascii="宋体" w:hAnsi="宋体" w:eastAsiaTheme="minorEastAsia" w:cstheme="minorEastAsia"/>
                <w:szCs w:val="21"/>
              </w:rPr>
              <w:t>××平方米</w:t>
            </w:r>
          </w:p>
        </w:tc>
        <w:tc>
          <w:tcPr>
            <w:tcW w:w="1685"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使用层数</w:t>
            </w:r>
          </w:p>
        </w:tc>
        <w:tc>
          <w:tcPr>
            <w:tcW w:w="1530"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51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联 系 人</w:t>
            </w:r>
          </w:p>
        </w:tc>
        <w:tc>
          <w:tcPr>
            <w:tcW w:w="4427" w:type="dxa"/>
            <w:gridSpan w:val="2"/>
            <w:vAlign w:val="center"/>
          </w:tcPr>
          <w:p>
            <w:pPr>
              <w:rPr>
                <w:rFonts w:ascii="宋体" w:hAnsi="宋体" w:eastAsiaTheme="minorEastAsia" w:cstheme="minorEastAsia"/>
                <w:szCs w:val="21"/>
              </w:rPr>
            </w:pPr>
            <w:r>
              <w:rPr>
                <w:rFonts w:hint="eastAsia" w:ascii="宋体" w:hAnsi="宋体" w:eastAsiaTheme="minorEastAsia" w:cstheme="minorEastAsia"/>
                <w:szCs w:val="21"/>
              </w:rPr>
              <w:t>××</w:t>
            </w:r>
          </w:p>
        </w:tc>
        <w:tc>
          <w:tcPr>
            <w:tcW w:w="1685"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530"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518" w:type="dxa"/>
            <w:vMerge w:val="restart"/>
            <w:vAlign w:val="center"/>
          </w:tcPr>
          <w:p>
            <w:pPr>
              <w:rPr>
                <w:rFonts w:ascii="宋体" w:hAnsi="宋体" w:eastAsiaTheme="minorEastAsia" w:cstheme="minorEastAsia"/>
                <w:szCs w:val="21"/>
              </w:rPr>
            </w:pPr>
            <w:r>
              <w:rPr>
                <w:rFonts w:hint="eastAsia" w:ascii="宋体" w:hAnsi="宋体" w:eastAsiaTheme="minorEastAsia" w:cstheme="minorEastAsia"/>
                <w:szCs w:val="21"/>
              </w:rPr>
              <w:t>场所性质</w:t>
            </w:r>
          </w:p>
        </w:tc>
        <w:tc>
          <w:tcPr>
            <w:tcW w:w="764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jc w:val="center"/>
        </w:trPr>
        <w:tc>
          <w:tcPr>
            <w:tcW w:w="1518" w:type="dxa"/>
            <w:vMerge w:val="continue"/>
            <w:vAlign w:val="center"/>
          </w:tcPr>
          <w:p>
            <w:pPr>
              <w:rPr>
                <w:rFonts w:ascii="宋体" w:hAnsi="宋体" w:eastAsiaTheme="minorEastAsia" w:cstheme="minorEastAsia"/>
                <w:szCs w:val="21"/>
              </w:rPr>
            </w:pPr>
          </w:p>
        </w:tc>
        <w:tc>
          <w:tcPr>
            <w:tcW w:w="764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□宾馆 □饭店 √商场 □集贸市场   □体育场馆  □客运车站候车室</w:t>
            </w:r>
          </w:p>
          <w:p>
            <w:pPr>
              <w:rPr>
                <w:rFonts w:ascii="宋体" w:hAnsi="宋体" w:eastAsiaTheme="minorEastAsia" w:cstheme="minorEastAsia"/>
                <w:szCs w:val="21"/>
              </w:rPr>
            </w:pPr>
            <w:r>
              <w:rPr>
                <w:rFonts w:hint="eastAsia" w:ascii="宋体" w:hAnsi="宋体"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518" w:type="dxa"/>
            <w:vMerge w:val="restart"/>
            <w:vAlign w:val="center"/>
          </w:tcPr>
          <w:p>
            <w:pPr>
              <w:rPr>
                <w:rFonts w:ascii="宋体" w:hAnsi="宋体" w:eastAsiaTheme="minorEastAsia" w:cstheme="minorEastAsia"/>
                <w:szCs w:val="21"/>
              </w:rPr>
            </w:pPr>
            <w:r>
              <w:rPr>
                <w:rFonts w:hint="eastAsia" w:ascii="宋体" w:hAnsi="宋体" w:eastAsiaTheme="minorEastAsia" w:cstheme="minorEastAsia"/>
                <w:szCs w:val="21"/>
              </w:rPr>
              <w:t>与其他单位共用建筑情况</w:t>
            </w:r>
          </w:p>
        </w:tc>
        <w:tc>
          <w:tcPr>
            <w:tcW w:w="1358" w:type="dxa"/>
          </w:tcPr>
          <w:p>
            <w:pPr>
              <w:rPr>
                <w:rFonts w:ascii="宋体" w:hAnsi="宋体" w:eastAsiaTheme="minorEastAsia" w:cstheme="minorEastAsia"/>
                <w:szCs w:val="21"/>
              </w:rPr>
            </w:pPr>
            <w:r>
              <w:rPr>
                <w:rFonts w:hint="eastAsia" w:ascii="宋体" w:hAnsi="宋体" w:eastAsiaTheme="minorEastAsia" w:cstheme="minorEastAsia"/>
                <w:szCs w:val="21"/>
              </w:rPr>
              <w:t>名    称</w:t>
            </w:r>
          </w:p>
        </w:tc>
        <w:tc>
          <w:tcPr>
            <w:tcW w:w="3069" w:type="dxa"/>
          </w:tcPr>
          <w:p>
            <w:pPr>
              <w:rPr>
                <w:rFonts w:ascii="宋体" w:hAnsi="宋体" w:eastAsiaTheme="minorEastAsia" w:cstheme="minorEastAsia"/>
                <w:szCs w:val="21"/>
              </w:rPr>
            </w:pPr>
            <w:r>
              <w:rPr>
                <w:rFonts w:hint="eastAsia" w:ascii="宋体" w:hAnsi="宋体" w:eastAsiaTheme="minorEastAsia" w:cstheme="minorEastAsia"/>
                <w:szCs w:val="21"/>
              </w:rPr>
              <w:t>××大厦</w:t>
            </w:r>
          </w:p>
        </w:tc>
        <w:tc>
          <w:tcPr>
            <w:tcW w:w="1685" w:type="dxa"/>
          </w:tcPr>
          <w:p>
            <w:pPr>
              <w:rPr>
                <w:rFonts w:ascii="宋体" w:hAnsi="宋体" w:eastAsiaTheme="minorEastAsia" w:cstheme="minorEastAsia"/>
                <w:szCs w:val="21"/>
              </w:rPr>
            </w:pPr>
            <w:r>
              <w:rPr>
                <w:rFonts w:hint="eastAsia" w:ascii="宋体" w:hAnsi="宋体" w:eastAsiaTheme="minorEastAsia" w:cstheme="minorEastAsia"/>
                <w:szCs w:val="21"/>
              </w:rPr>
              <w:t>建筑面积</w:t>
            </w:r>
          </w:p>
        </w:tc>
        <w:tc>
          <w:tcPr>
            <w:tcW w:w="1530" w:type="dxa"/>
          </w:tcPr>
          <w:p>
            <w:pPr>
              <w:rPr>
                <w:rFonts w:ascii="宋体" w:hAnsi="宋体" w:eastAsiaTheme="minorEastAsia" w:cstheme="minorEastAsia"/>
                <w:szCs w:val="21"/>
              </w:rPr>
            </w:pPr>
            <w:r>
              <w:rPr>
                <w:rFonts w:hint="eastAsia" w:ascii="宋体" w:hAnsi="宋体"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1518" w:type="dxa"/>
            <w:vMerge w:val="continue"/>
            <w:vAlign w:val="center"/>
          </w:tcPr>
          <w:p>
            <w:pPr>
              <w:rPr>
                <w:rFonts w:ascii="宋体" w:hAnsi="宋体" w:eastAsiaTheme="minorEastAsia" w:cstheme="minorEastAsia"/>
                <w:szCs w:val="21"/>
              </w:rPr>
            </w:pPr>
          </w:p>
        </w:tc>
        <w:tc>
          <w:tcPr>
            <w:tcW w:w="1358" w:type="dxa"/>
          </w:tcPr>
          <w:p>
            <w:pPr>
              <w:rPr>
                <w:rFonts w:ascii="宋体" w:hAnsi="宋体" w:eastAsiaTheme="minorEastAsia" w:cstheme="minorEastAsia"/>
                <w:szCs w:val="21"/>
              </w:rPr>
            </w:pPr>
            <w:r>
              <w:rPr>
                <w:rFonts w:hint="eastAsia" w:ascii="宋体" w:hAnsi="宋体" w:eastAsiaTheme="minorEastAsia" w:cstheme="minorEastAsia"/>
                <w:szCs w:val="21"/>
              </w:rPr>
              <w:t>建筑层数</w:t>
            </w:r>
          </w:p>
        </w:tc>
        <w:tc>
          <w:tcPr>
            <w:tcW w:w="3069" w:type="dxa"/>
          </w:tcPr>
          <w:p>
            <w:pPr>
              <w:rPr>
                <w:rFonts w:ascii="宋体" w:hAnsi="宋体" w:eastAsiaTheme="minorEastAsia" w:cstheme="minorEastAsia"/>
                <w:szCs w:val="21"/>
              </w:rPr>
            </w:pPr>
            <w:r>
              <w:rPr>
                <w:rFonts w:hint="eastAsia" w:ascii="宋体" w:hAnsi="宋体" w:eastAsiaTheme="minorEastAsia" w:cstheme="minorEastAsia"/>
                <w:szCs w:val="21"/>
              </w:rPr>
              <w:t>××层</w:t>
            </w:r>
          </w:p>
        </w:tc>
        <w:tc>
          <w:tcPr>
            <w:tcW w:w="1685" w:type="dxa"/>
          </w:tcPr>
          <w:p>
            <w:pPr>
              <w:rPr>
                <w:rFonts w:ascii="宋体" w:hAnsi="宋体" w:eastAsiaTheme="minorEastAsia" w:cstheme="minorEastAsia"/>
                <w:szCs w:val="21"/>
              </w:rPr>
            </w:pPr>
            <w:r>
              <w:rPr>
                <w:rFonts w:hint="eastAsia" w:ascii="宋体" w:hAnsi="宋体" w:eastAsiaTheme="minorEastAsia" w:cstheme="minorEastAsia"/>
                <w:szCs w:val="21"/>
              </w:rPr>
              <w:t>建筑高度</w:t>
            </w:r>
          </w:p>
        </w:tc>
        <w:tc>
          <w:tcPr>
            <w:tcW w:w="1530" w:type="dxa"/>
          </w:tcPr>
          <w:p>
            <w:pPr>
              <w:rPr>
                <w:rFonts w:ascii="宋体" w:hAnsi="宋体" w:eastAsiaTheme="minorEastAsia" w:cstheme="minorEastAsia"/>
                <w:szCs w:val="21"/>
              </w:rPr>
            </w:pPr>
            <w:r>
              <w:rPr>
                <w:rFonts w:hint="eastAsia" w:ascii="宋体" w:hAnsi="宋体"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0" w:hRule="atLeast"/>
          <w:jc w:val="center"/>
        </w:trPr>
        <w:tc>
          <w:tcPr>
            <w:tcW w:w="151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场所消防验收或备案 情 况</w:t>
            </w:r>
          </w:p>
        </w:tc>
        <w:tc>
          <w:tcPr>
            <w:tcW w:w="764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□消防验收合格            文  号：××××</w:t>
            </w:r>
          </w:p>
          <w:p>
            <w:pPr>
              <w:rPr>
                <w:rFonts w:ascii="宋体" w:hAnsi="宋体" w:eastAsiaTheme="minorEastAsia" w:cstheme="minorEastAsia"/>
                <w:szCs w:val="21"/>
              </w:rPr>
            </w:pPr>
            <w:r>
              <w:rPr>
                <w:rFonts w:hint="eastAsia" w:ascii="宋体" w:hAnsi="宋体" w:eastAsiaTheme="minorEastAsia" w:cstheme="minorEastAsia"/>
                <w:szCs w:val="21"/>
              </w:rPr>
              <w:t>□消防竣工验收备案        备案号：</w:t>
            </w:r>
          </w:p>
          <w:p>
            <w:pPr>
              <w:rPr>
                <w:rFonts w:ascii="宋体" w:hAnsi="宋体" w:eastAsiaTheme="minorEastAsia" w:cstheme="minorEastAsia"/>
                <w:szCs w:val="21"/>
              </w:rPr>
            </w:pPr>
            <w:r>
              <w:rPr>
                <w:rFonts w:hint="eastAsia" w:ascii="宋体" w:hAnsi="宋体"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4" w:hRule="atLeast"/>
          <w:jc w:val="center"/>
        </w:trPr>
        <w:tc>
          <w:tcPr>
            <w:tcW w:w="9160" w:type="dxa"/>
            <w:gridSpan w:val="5"/>
          </w:tcPr>
          <w:p>
            <w:pPr>
              <w:rPr>
                <w:rFonts w:ascii="宋体" w:hAnsi="宋体" w:eastAsiaTheme="minorEastAsia" w:cstheme="minorEastAsia"/>
                <w:szCs w:val="21"/>
              </w:rPr>
            </w:pPr>
            <w:r>
              <w:rPr>
                <w:rFonts w:hint="eastAsia" w:ascii="宋体" w:hAnsi="宋体" w:eastAsiaTheme="minorEastAsia" w:cstheme="minorEastAsia"/>
                <w:szCs w:val="21"/>
              </w:rPr>
              <w:t>现有消防设施：</w:t>
            </w:r>
          </w:p>
          <w:p>
            <w:pPr>
              <w:rPr>
                <w:rFonts w:ascii="宋体" w:hAnsi="宋体" w:eastAsiaTheme="minorEastAsia" w:cstheme="minorEastAsia"/>
                <w:szCs w:val="21"/>
              </w:rPr>
            </w:pPr>
            <w:r>
              <w:rPr>
                <w:rFonts w:hint="eastAsia" w:ascii="宋体" w:hAnsi="宋体" w:eastAsiaTheme="minorEastAsia" w:cstheme="minorEastAsia"/>
                <w:szCs w:val="21"/>
              </w:rPr>
              <w:t>√火灾自动报警系统  √自动喷水灭火系统  □水喷雾灭火系统</w:t>
            </w:r>
          </w:p>
          <w:p>
            <w:pPr>
              <w:rPr>
                <w:rFonts w:ascii="宋体" w:hAnsi="宋体" w:eastAsiaTheme="minorEastAsia" w:cstheme="minorEastAsia"/>
                <w:szCs w:val="21"/>
              </w:rPr>
            </w:pPr>
            <w:r>
              <w:rPr>
                <w:rFonts w:hint="eastAsia" w:ascii="宋体" w:hAnsi="宋体" w:eastAsiaTheme="minorEastAsia" w:cstheme="minorEastAsia"/>
                <w:szCs w:val="21"/>
              </w:rPr>
              <w:t>□气体灭火系统      □泡沫灭火系统      □干粉灭火系统　　</w:t>
            </w:r>
          </w:p>
          <w:p>
            <w:pPr>
              <w:rPr>
                <w:rFonts w:ascii="宋体" w:hAnsi="宋体" w:eastAsiaTheme="minorEastAsia" w:cstheme="minorEastAsia"/>
                <w:szCs w:val="21"/>
              </w:rPr>
            </w:pPr>
            <w:r>
              <w:rPr>
                <w:rFonts w:hint="eastAsia" w:ascii="宋体" w:hAnsi="宋体" w:eastAsiaTheme="minorEastAsia" w:cstheme="minorEastAsia"/>
                <w:szCs w:val="21"/>
              </w:rPr>
              <w:t>√室内消火栓        √室外消火栓        √机械防烟设施</w:t>
            </w:r>
          </w:p>
          <w:p>
            <w:pPr>
              <w:rPr>
                <w:rFonts w:ascii="宋体" w:hAnsi="宋体" w:eastAsiaTheme="minorEastAsia" w:cstheme="minorEastAsia"/>
                <w:szCs w:val="21"/>
              </w:rPr>
            </w:pPr>
            <w:r>
              <w:rPr>
                <w:rFonts w:hint="eastAsia" w:ascii="宋体" w:hAnsi="宋体" w:eastAsiaTheme="minorEastAsia" w:cstheme="minorEastAsia"/>
                <w:szCs w:val="21"/>
              </w:rPr>
              <w:t>√机械排烟设施      √应急广播          √应急照明</w:t>
            </w:r>
          </w:p>
          <w:p>
            <w:pPr>
              <w:rPr>
                <w:rFonts w:ascii="宋体" w:hAnsi="宋体" w:eastAsiaTheme="minorEastAsia" w:cstheme="minorEastAsia"/>
                <w:szCs w:val="21"/>
              </w:rPr>
            </w:pPr>
            <w:r>
              <w:rPr>
                <w:rFonts w:hint="eastAsia" w:ascii="宋体" w:hAnsi="宋体" w:eastAsiaTheme="minorEastAsia" w:cstheme="minorEastAsia"/>
                <w:szCs w:val="21"/>
              </w:rPr>
              <w:t xml:space="preserve">□消防电梯          √消防控制室      </w:t>
            </w:r>
          </w:p>
          <w:p>
            <w:pPr>
              <w:rPr>
                <w:rFonts w:ascii="宋体" w:hAnsi="宋体" w:eastAsiaTheme="minorEastAsia" w:cstheme="minorEastAsia"/>
                <w:szCs w:val="21"/>
              </w:rPr>
            </w:pPr>
            <w:r>
              <w:rPr>
                <w:rFonts w:hint="eastAsia" w:ascii="宋体" w:hAnsi="宋体" w:eastAsiaTheme="minorEastAsia" w:cstheme="minorEastAsia"/>
                <w:szCs w:val="21"/>
              </w:rPr>
              <w:t>□其他消防设施：</w:t>
            </w:r>
          </w:p>
          <w:p>
            <w:pPr>
              <w:rPr>
                <w:rFonts w:ascii="宋体" w:hAnsi="宋体" w:eastAsiaTheme="minorEastAsia" w:cstheme="minorEastAsia"/>
                <w:szCs w:val="21"/>
              </w:rPr>
            </w:pPr>
            <w:r>
              <w:rPr>
                <w:rFonts w:hint="eastAsia" w:ascii="宋体" w:hAnsi="宋体" w:eastAsiaTheme="minorEastAsia" w:cstheme="minorEastAsia"/>
                <w:szCs w:val="21"/>
              </w:rPr>
              <w:t>√安全出口  数量：×个</w:t>
            </w:r>
          </w:p>
          <w:p>
            <w:pPr>
              <w:rPr>
                <w:rFonts w:ascii="宋体" w:hAnsi="宋体" w:eastAsiaTheme="minorEastAsia" w:cstheme="minorEastAsia"/>
                <w:szCs w:val="21"/>
              </w:rPr>
            </w:pPr>
            <w:r>
              <w:rPr>
                <w:rFonts w:hint="eastAsia" w:ascii="宋体" w:hAnsi="宋体"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9160" w:type="dxa"/>
            <w:gridSpan w:val="5"/>
          </w:tcPr>
          <w:p>
            <w:pPr>
              <w:spacing w:line="420" w:lineRule="exact"/>
              <w:rPr>
                <w:rFonts w:ascii="宋体" w:hAnsi="宋体" w:eastAsiaTheme="minorEastAsia" w:cstheme="minorEastAsia"/>
                <w:szCs w:val="21"/>
              </w:rPr>
            </w:pPr>
            <w:r>
              <w:rPr>
                <w:rFonts w:hint="eastAsia" w:ascii="宋体" w:hAnsi="宋体" w:eastAsiaTheme="minorEastAsia" w:cstheme="minorEastAsia"/>
                <w:szCs w:val="21"/>
              </w:rPr>
              <w:t>其他需要说明的情况：</w:t>
            </w:r>
          </w:p>
        </w:tc>
      </w:tr>
    </w:tbl>
    <w:p>
      <w:pPr>
        <w:jc w:val="center"/>
        <w:rPr>
          <w:rFonts w:ascii="宋体" w:hAnsi="宋体" w:eastAsia="黑体" w:cs="黑体"/>
          <w:sz w:val="36"/>
          <w:szCs w:val="36"/>
        </w:rPr>
      </w:pPr>
      <w:r>
        <w:rPr>
          <w:rFonts w:hint="eastAsia" w:ascii="宋体" w:hAnsi="宋体" w:eastAsia="黑体" w:cs="黑体"/>
          <w:sz w:val="36"/>
          <w:szCs w:val="36"/>
        </w:rPr>
        <w:t>申报和填表说明</w:t>
      </w:r>
    </w:p>
    <w:p>
      <w:pPr>
        <w:jc w:val="center"/>
        <w:rPr>
          <w:rFonts w:ascii="宋体" w:hAnsi="宋体"/>
          <w:b/>
          <w:sz w:val="30"/>
          <w:szCs w:val="30"/>
        </w:rPr>
      </w:pP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 申请单位应当如实填写，内容准确、完整，涂改无效。所附材料均使用A4规格纸打印或复印。</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 申请表必须由申报单位加盖公章，没有单位公章的，必须由场所的主要负责人签名。</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 文书中的“□”，表示有多个内容可供选择，在选中内容前的□内画“√”。</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5.“与其他单位共用建筑情况”一栏中分别填写共用建筑的名称、建筑面积、建筑层数和建筑高度。如公众聚集场所单独使用一栋建筑的，则无需填写该栏。</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宋体" w:hAnsi="宋体" w:eastAsia="仿宋_GB2312" w:cs="楷体_GB2312"/>
          <w:kern w:val="0"/>
          <w:sz w:val="28"/>
          <w:szCs w:val="28"/>
        </w:rPr>
      </w:pPr>
    </w:p>
    <w:p>
      <w:pPr>
        <w:snapToGrid w:val="0"/>
        <w:spacing w:line="440" w:lineRule="exact"/>
        <w:rPr>
          <w:rFonts w:ascii="宋体" w:hAnsi="宋体" w:eastAsia="仿宋_GB2312" w:cs="楷体_GB2312"/>
          <w:kern w:val="0"/>
          <w:sz w:val="28"/>
          <w:szCs w:val="28"/>
        </w:rPr>
      </w:pPr>
      <w:r>
        <w:rPr>
          <w:rFonts w:ascii="宋体" w:hAnsi="宋体" w:eastAsia="仿宋_GB2312" w:cs="楷体_GB2312"/>
          <w:kern w:val="0"/>
          <w:sz w:val="28"/>
          <w:szCs w:val="28"/>
        </w:rPr>
        <w:br w:type="page"/>
      </w:r>
    </w:p>
    <w:p>
      <w:pPr>
        <w:spacing w:line="460" w:lineRule="exact"/>
        <w:rPr>
          <w:rFonts w:ascii="宋体" w:hAnsi="宋体" w:cs="宋体"/>
          <w:b/>
          <w:kern w:val="0"/>
          <w:sz w:val="36"/>
          <w:szCs w:val="32"/>
        </w:rPr>
      </w:pPr>
      <w:r>
        <w:rPr>
          <w:rFonts w:ascii="宋体" w:hAnsi="宋体" w:cs="宋体"/>
          <w:color w:val="000000"/>
          <w:kern w:val="0"/>
          <w:sz w:val="24"/>
        </w:rPr>
        <w:pict>
          <v:shape id="_x0000_s1026" o:spid="_x0000_s1026" o:spt="202" type="#_x0000_t202" style="position:absolute;left:0pt;margin-left:318.95pt;margin-top:1.5pt;height:123.5pt;width:117.2pt;z-index:-25128448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eastAsia="黑体" w:cs="黑体"/>
          <w:bCs/>
          <w:kern w:val="0"/>
          <w:sz w:val="36"/>
          <w:szCs w:val="32"/>
        </w:rPr>
      </w:pPr>
      <w:r>
        <w:rPr>
          <w:rFonts w:hint="eastAsia" w:ascii="宋体" w:hAnsi="宋体" w:eastAsia="黑体" w:cs="黑体"/>
          <w:bCs/>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205452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DWg&#10;p/rXAAAACAEAAA8AAAAAAAAAAQAgAAAAIgAAAGRycy9kb3ducmV2LnhtbFBLAQIUABQAAAAIAIdO&#10;4kDWU77VlgIAAA4MAAAOAAAAAAAAAAEAIAAAACYBAABkcnMvZTJvRG9jLnhtbFBLBQYAAAAABgAG&#10;AFkBAAAuBgAAAAA=&#10;">
            <o:lock v:ext="edit"/>
            <v:shape id="_x0000_s1090" o:spid="_x0000_s1090"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2053504;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K/4vd2AAAAAgBAAAPAAAAAAAAAAEAIAAAACIAAABkcnMvZG93&#10;bnJldi54bWxQSwECFAAUAAAACACHTuJAy7I83nICAABhBwAADgAAAAAAAAABACAAAAAnAQAAZHJz&#10;L2Uyb0RvYy54bWxQSwUGAAAAAAYABgBZAQAACwY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2055552;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NBskmtkAAAAIAQAADwAAAAAAAAABACAAAAAiAAAAZHJzL2Rv&#10;d25yZXYueG1sUEsBAhQAFAAAAAgAh07iQB1uPUJyAgAAYQcAAA4AAAAAAAAAAQAgAAAAKAEAAGRy&#10;cy9lMm9Eb2MueG1sUEsFBgAAAAAGAAYAWQEAAAwGA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204121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204326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205043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204940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204838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204736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204633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204531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204428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204224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204019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203916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203814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203712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20360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203507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205248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20514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color w:val="0000FF"/>
        </w:rPr>
        <w:t> </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440" w:lineRule="exact"/>
        <w:ind w:left="-424" w:leftChars="-202" w:right="-244"/>
        <w:rPr>
          <w:rFonts w:ascii="宋体" w:hAnsi="宋体"/>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rPr>
          <w:rFonts w:ascii="宋体" w:hAnsi="宋体"/>
        </w:rPr>
      </w:pPr>
    </w:p>
    <w:p>
      <w:pPr>
        <w:widowControl/>
        <w:spacing w:line="360" w:lineRule="auto"/>
        <w:ind w:right="2744" w:firstLine="1479" w:firstLineChars="411"/>
        <w:rPr>
          <w:rFonts w:ascii="宋体" w:hAnsi="宋体" w:cs="宋体"/>
          <w:b/>
          <w:kern w:val="0"/>
          <w:sz w:val="36"/>
          <w:szCs w:val="32"/>
        </w:rPr>
      </w:pPr>
      <w:r>
        <w:rPr>
          <w:rFonts w:ascii="宋体" w:hAnsi="宋体" w:eastAsia="黑体" w:cs="黑体"/>
          <w:bCs/>
          <w:kern w:val="0"/>
          <w:sz w:val="36"/>
          <w:szCs w:val="32"/>
        </w:rPr>
        <w:pict>
          <v:shape id="_x0000_s1061" o:spid="_x0000_s1061" o:spt="202" type="#_x0000_t202" style="position:absolute;left:0pt;margin-left:333.25pt;margin-top:-29.85pt;height:132.75pt;width:127.9pt;z-index:-25128345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bCs/>
          <w:kern w:val="0"/>
          <w:sz w:val="36"/>
          <w:szCs w:val="32"/>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208217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M7pDv1wAAAAcBAAAPAAAAAAAAAAEAIAAAACIAAABkcnMvZG93&#10;bnJldi54bWxQSwECFAAUAAAACACHTuJAnUV/enMCAABhBwAADgAAAAAAAAABACAAAAAmAQAAZHJz&#10;L2Uyb0RvYy54bWxQSwUGAAAAAAYABgBZAQAACwY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2080128;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BV+JNKcgIAAGEHAAAOAAAAAAAAAAEAIAAAACYBAABkcnMv&#10;ZTJvRG9jLnhtbFBLBQYAAAAABgAGAFkBAAAKBg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2081152;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MFMX9cAAAAHAQAADwAAAAAAAAABACAAAAAiAAAAZHJzL2Rvd25yZXYueG1sUEsBAhQA&#10;FAAAAAgAh07iQLd8U+OeAgAADgwAAA4AAAAAAAAAAQAgAAAAJgEAAGRycy9lMm9Eb2MueG1sUEsF&#10;BgAAAAAGAAYAWQEAADYGAAAAAA==&#10;">
            <o:lock v:ext="edit"/>
            <v:shape id="_x0000_s1054" o:spid="_x0000_s1054" o:spt="202" type="#_x0000_t202" style="position:absolute;left:840;top:0;height:369;width:369;" coordsize="21600,21600" o:gfxdata="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3KiD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3" o:spid="_x0000_s1053" o:spt="202" type="#_x0000_t202" style="position:absolute;left:1260;top:0;height:369;width:369;" coordsize="21600,21600" o:gfxdata="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tNn+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52" o:spid="_x0000_s1052" o:spt="202" type="#_x0000_t202" style="position:absolute;left:0;top:0;height:369;width:369;"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51" o:spid="_x0000_s1051" o:spt="202" type="#_x0000_t202" style="position:absolute;left:420;top:0;height:369;width:36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0698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jtAPJ2QAAAAkBAAAPAAAAAAAAAAEAIAAAACIAAABkcnMvZG93bnJldi54bWxQSwECFAAUAAAA&#10;CACHTuJAeXH27e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06886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A66b377wEAAOs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06784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06681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ugIjM+0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6AiMz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06579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9Nvee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0647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P0IZp3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06374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pGvFg+0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atLHgaUmHb5+OXz7cfj+mWUnSTQGbAh5HQibppd+Ivit&#10;H8mZK5+6aPOfamIUJ7L9WWA1JSbIWV88vVhcciYodLKJvbo7HCKmN8pblo2WR+pfkRV2bzEdobeQ&#10;fBd6o+VGG1M2sd++MpHtgHq9KV/OkdgfwIxjY8tfXNY5D6CR6wwkMm0gEdD15b4HJ/A+8bx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Cka8WD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06272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eP4Ve4BAADr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66k9E2AAAAAkBAAAPAAAAAAAAAAEAIAAAACIAAABkcnMvZG93bnJldi54bWxQSwECFAAUAAAA&#10;CACHTuJAfeP4V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061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06067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05964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4SiHc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0586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05760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05657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0739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07296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07193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070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_x0000_s1031" o:spid="_x0000_s1031" o:spt="32" type="#_x0000_t32" style="position:absolute;left:0pt;margin-left:58.75pt;margin-top:18.1pt;height:0pt;width:217.2pt;z-index:252075008;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GJE46Ll&#10;AQAAog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2076032;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3Ciqi1gAAAAkB&#10;AAAPAAAAAAAAAAEAIAAAACIAAABkcnMvZG93bnJldi54bWxQSwECFAAUAAAACACHTuJAZlITD+QB&#10;AACiAwAADgAAAAAAAAABACAAAAAlAQAAZHJzL2Uyb0RvYy54bWxQSwUGAAAAAAYABgBZAQAAewUA&#10;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2077056;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D03cMV&#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0780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9CJF75AEAAKIDAAAOAAAAZHJzL2Uyb0RvYy54bWytU0uO&#10;EzEQ3SNxB8t70umg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H0IkXv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207910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ChGCAX&#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color w:val="000000"/>
                <w:kern w:val="0"/>
              </w:rPr>
            </w:pPr>
            <w:r>
              <w:rPr>
                <w:rFonts w:hint="eastAsia" w:ascii="宋体"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vAlign w:val="center"/>
          </w:tcPr>
          <w:p>
            <w:pPr>
              <w:widowControl/>
              <w:jc w:val="left"/>
              <w:rPr>
                <w:rFonts w:ascii="宋体"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b/>
          <w:color w:val="000000"/>
          <w:kern w:val="0"/>
          <w:sz w:val="28"/>
          <w:szCs w:val="28"/>
        </w:rPr>
        <w:t>年     月    日</w:t>
      </w:r>
    </w:p>
    <w:p>
      <w:pPr>
        <w:rPr>
          <w:rFonts w:ascii="宋体" w:hAnsi="宋体"/>
        </w:rPr>
      </w:pPr>
    </w:p>
    <w:p>
      <w:pPr>
        <w:spacing w:line="460" w:lineRule="exact"/>
        <w:ind w:left="-424" w:leftChars="-202"/>
        <w:jc w:val="center"/>
        <w:rPr>
          <w:rFonts w:ascii="宋体" w:hAnsi="宋体" w:eastAsia="黑体" w:cs="黑体"/>
          <w:bCs/>
          <w:kern w:val="0"/>
          <w:sz w:val="36"/>
          <w:szCs w:val="32"/>
        </w:rPr>
      </w:pPr>
      <w:r>
        <w:rPr>
          <w:rFonts w:hint="eastAsia" w:ascii="宋体" w:hAnsi="宋体" w:eastAsia="黑体" w:cs="黑体"/>
          <w:bCs/>
          <w:kern w:val="0"/>
          <w:sz w:val="36"/>
          <w:szCs w:val="32"/>
        </w:rPr>
        <w:t>新办纳税人实名办税信息采集承诺书</w:t>
      </w:r>
    </w:p>
    <w:p>
      <w:pPr>
        <w:widowControl/>
        <w:rPr>
          <w:rFonts w:ascii="宋体" w:hAnsi="宋体" w:eastAsia="仿宋"/>
          <w:b/>
          <w:bCs/>
          <w:kern w:val="0"/>
          <w:szCs w:val="21"/>
        </w:rPr>
      </w:pPr>
    </w:p>
    <w:p>
      <w:pPr>
        <w:widowControl/>
        <w:spacing w:line="540" w:lineRule="exact"/>
        <w:rPr>
          <w:rFonts w:ascii="宋体" w:hAnsi="宋体" w:eastAsia="仿宋_GB2312"/>
          <w:kern w:val="0"/>
          <w:sz w:val="30"/>
          <w:szCs w:val="30"/>
        </w:rPr>
      </w:pPr>
      <w:r>
        <w:rPr>
          <w:rFonts w:hint="eastAsia" w:ascii="宋体" w:hAnsi="宋体" w:eastAsia="仿宋_GB2312"/>
          <w:kern w:val="0"/>
          <w:sz w:val="30"/>
          <w:szCs w:val="30"/>
        </w:rPr>
        <w:t>国家税务总局税务局：</w:t>
      </w:r>
    </w:p>
    <w:p>
      <w:pPr>
        <w:widowControl/>
        <w:spacing w:line="540" w:lineRule="exact"/>
        <w:ind w:firstLine="640"/>
        <w:rPr>
          <w:rFonts w:ascii="宋体" w:hAnsi="宋体" w:eastAsia="仿宋_GB2312"/>
          <w:kern w:val="0"/>
          <w:sz w:val="30"/>
          <w:szCs w:val="30"/>
        </w:rPr>
      </w:pPr>
      <w:r>
        <w:rPr>
          <w:rFonts w:hint="eastAsia" w:ascii="宋体" w:hAnsi="宋体" w:eastAsia="仿宋_GB2312"/>
          <w:kern w:val="0"/>
          <w:sz w:val="30"/>
          <w:szCs w:val="30"/>
        </w:rPr>
        <w:t>本单位（纳税人名称：，纳税人识别号：）因自身原因没有办理实名办税信息采集。没有及时采集信息的人员如下：</w:t>
      </w:r>
    </w:p>
    <w:tbl>
      <w:tblPr>
        <w:tblStyle w:val="7"/>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序号</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姓名</w:t>
            </w: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身份证号</w:t>
            </w: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1</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2</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3</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r>
    </w:tbl>
    <w:p>
      <w:pPr>
        <w:widowControl/>
        <w:spacing w:line="540" w:lineRule="exact"/>
        <w:ind w:firstLine="640"/>
        <w:jc w:val="distribute"/>
        <w:rPr>
          <w:rFonts w:ascii="宋体" w:hAnsi="宋体" w:eastAsia="仿宋_GB2312"/>
          <w:kern w:val="0"/>
          <w:sz w:val="30"/>
          <w:szCs w:val="30"/>
        </w:rPr>
      </w:pPr>
      <w:r>
        <w:rPr>
          <w:rFonts w:hint="eastAsia" w:ascii="宋体" w:hAnsi="宋体" w:eastAsia="仿宋_GB2312"/>
          <w:kern w:val="0"/>
          <w:sz w:val="30"/>
          <w:szCs w:val="30"/>
        </w:rPr>
        <w:t xml:space="preserve">本单位承诺将秉承诚信原则，按照税务机关要求，在 </w:t>
      </w:r>
    </w:p>
    <w:p>
      <w:pPr>
        <w:widowControl/>
        <w:spacing w:line="540" w:lineRule="exact"/>
        <w:jc w:val="distribute"/>
        <w:rPr>
          <w:rFonts w:ascii="宋体" w:hAnsi="宋体" w:eastAsia="仿宋_GB2312"/>
          <w:kern w:val="0"/>
          <w:sz w:val="30"/>
          <w:szCs w:val="30"/>
          <w:u w:val="single"/>
        </w:rPr>
      </w:pPr>
      <w:r>
        <w:rPr>
          <w:rFonts w:hint="eastAsia" w:ascii="宋体" w:hAnsi="宋体" w:eastAsia="仿宋_GB2312"/>
          <w:kern w:val="0"/>
          <w:sz w:val="30"/>
          <w:szCs w:val="30"/>
        </w:rPr>
        <w:t>年月日前完成实名办税信息采集工作。若逾期未履行，本单位自愿承担相应后果及责任。本单位授权经办人</w:t>
      </w:r>
    </w:p>
    <w:p>
      <w:pPr>
        <w:widowControl/>
        <w:spacing w:line="540" w:lineRule="exact"/>
        <w:rPr>
          <w:rFonts w:ascii="宋体" w:hAnsi="宋体" w:eastAsia="仿宋_GB2312"/>
          <w:kern w:val="0"/>
          <w:sz w:val="30"/>
          <w:szCs w:val="30"/>
        </w:rPr>
      </w:pPr>
      <w:r>
        <w:rPr>
          <w:rFonts w:hint="eastAsia" w:ascii="宋体" w:hAnsi="宋体" w:eastAsia="仿宋_GB2312"/>
          <w:kern w:val="0"/>
          <w:sz w:val="30"/>
          <w:szCs w:val="30"/>
        </w:rPr>
        <w:t>办理实名办税信息采集承诺业务。</w:t>
      </w:r>
    </w:p>
    <w:p>
      <w:pPr>
        <w:widowControl/>
        <w:spacing w:line="540" w:lineRule="exact"/>
        <w:ind w:firstLine="640"/>
        <w:rPr>
          <w:rFonts w:ascii="宋体" w:hAnsi="宋体" w:eastAsia="仿宋_GB2312"/>
          <w:kern w:val="0"/>
          <w:sz w:val="30"/>
          <w:szCs w:val="30"/>
        </w:rPr>
      </w:pPr>
      <w:r>
        <w:rPr>
          <w:rFonts w:hint="eastAsia" w:ascii="宋体" w:hAnsi="宋体" w:eastAsia="仿宋_GB2312"/>
          <w:kern w:val="0"/>
          <w:sz w:val="30"/>
          <w:szCs w:val="30"/>
        </w:rPr>
        <w:t>特此承诺。</w:t>
      </w:r>
    </w:p>
    <w:p>
      <w:pPr>
        <w:widowControl/>
        <w:spacing w:line="540" w:lineRule="exact"/>
        <w:ind w:firstLine="640"/>
        <w:jc w:val="center"/>
        <w:rPr>
          <w:rFonts w:ascii="宋体" w:hAnsi="宋体" w:eastAsia="仿宋_GB2312"/>
          <w:kern w:val="0"/>
          <w:sz w:val="30"/>
          <w:szCs w:val="30"/>
        </w:rPr>
      </w:pPr>
      <w:r>
        <w:rPr>
          <w:rFonts w:hint="eastAsia" w:ascii="宋体" w:hAnsi="宋体" w:eastAsia="仿宋_GB2312"/>
          <w:kern w:val="0"/>
          <w:sz w:val="30"/>
          <w:szCs w:val="30"/>
        </w:rPr>
        <w:t xml:space="preserve">           （公章）</w:t>
      </w:r>
    </w:p>
    <w:p>
      <w:pPr>
        <w:widowControl/>
        <w:spacing w:line="540" w:lineRule="exact"/>
        <w:ind w:firstLine="640"/>
        <w:jc w:val="center"/>
        <w:rPr>
          <w:rFonts w:ascii="宋体" w:hAnsi="宋体" w:eastAsia="仿宋_GB2312"/>
          <w:kern w:val="0"/>
          <w:sz w:val="30"/>
          <w:szCs w:val="30"/>
        </w:rPr>
      </w:pPr>
      <w:r>
        <w:rPr>
          <w:rFonts w:hint="eastAsia" w:ascii="宋体" w:hAnsi="宋体" w:eastAsia="仿宋_GB2312"/>
          <w:kern w:val="0"/>
          <w:sz w:val="30"/>
          <w:szCs w:val="30"/>
        </w:rPr>
        <w:t xml:space="preserve">                          承诺日期： 年  月  日</w:t>
      </w:r>
    </w:p>
    <w:p>
      <w:pPr>
        <w:widowControl/>
        <w:spacing w:line="540" w:lineRule="exact"/>
        <w:ind w:firstLine="640"/>
        <w:rPr>
          <w:rFonts w:ascii="宋体" w:hAnsi="宋体" w:eastAsia="仿宋_GB2312"/>
          <w:kern w:val="0"/>
          <w:sz w:val="30"/>
          <w:szCs w:val="30"/>
          <w:u w:val="single"/>
        </w:rPr>
      </w:pPr>
    </w:p>
    <w:p>
      <w:pPr>
        <w:widowControl/>
        <w:spacing w:line="540" w:lineRule="exact"/>
        <w:ind w:firstLine="640"/>
        <w:rPr>
          <w:rFonts w:ascii="宋体" w:hAnsi="宋体" w:eastAsia="仿宋_GB2312"/>
          <w:kern w:val="0"/>
          <w:sz w:val="30"/>
          <w:szCs w:val="30"/>
        </w:rPr>
      </w:pPr>
      <w:r>
        <w:rPr>
          <w:rFonts w:hint="eastAsia" w:ascii="宋体" w:hAnsi="宋体" w:eastAsia="仿宋_GB2312"/>
          <w:kern w:val="0"/>
          <w:sz w:val="30"/>
          <w:szCs w:val="30"/>
        </w:rPr>
        <w:t>本人确认上述信息属实，如有虚假，愿意承担相应责任。</w:t>
      </w:r>
    </w:p>
    <w:p>
      <w:pPr>
        <w:widowControl/>
        <w:spacing w:line="540" w:lineRule="exact"/>
        <w:ind w:firstLine="560"/>
        <w:rPr>
          <w:rFonts w:ascii="宋体" w:hAnsi="宋体" w:eastAsia="仿宋_GB2312"/>
          <w:kern w:val="0"/>
          <w:sz w:val="30"/>
          <w:szCs w:val="30"/>
        </w:rPr>
      </w:pPr>
      <w:r>
        <w:rPr>
          <w:rFonts w:hint="eastAsia" w:ascii="宋体" w:hAnsi="宋体" w:eastAsia="仿宋_GB2312"/>
          <w:kern w:val="0"/>
          <w:sz w:val="30"/>
          <w:szCs w:val="30"/>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5"/>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16"/>
        <w:jc w:val="center"/>
        <w:rPr>
          <w:rFonts w:eastAsia="黑体"/>
          <w:sz w:val="36"/>
          <w:szCs w:val="36"/>
        </w:rPr>
      </w:pPr>
      <w:r>
        <w:rPr>
          <w:rFonts w:hint="eastAsia" w:eastAsia="黑体"/>
          <w:sz w:val="36"/>
          <w:szCs w:val="36"/>
        </w:rPr>
        <w:br w:type="page"/>
      </w:r>
    </w:p>
    <w:p>
      <w:pPr>
        <w:spacing w:line="460" w:lineRule="exact"/>
        <w:ind w:left="-424" w:leftChars="-202"/>
        <w:jc w:val="center"/>
        <w:rPr>
          <w:rFonts w:ascii="宋体" w:hAnsi="宋体" w:eastAsia="黑体" w:cs="黑体"/>
          <w:bCs/>
          <w:kern w:val="0"/>
          <w:sz w:val="36"/>
          <w:szCs w:val="32"/>
        </w:rPr>
      </w:pPr>
      <w:r>
        <w:rPr>
          <w:rFonts w:hint="eastAsia" w:ascii="宋体" w:hAnsi="宋体" w:eastAsia="黑体" w:cs="黑体"/>
          <w:bCs/>
          <w:kern w:val="0"/>
          <w:sz w:val="36"/>
          <w:szCs w:val="32"/>
        </w:rPr>
        <w:t>税务行政许可申请表</w:t>
      </w:r>
    </w:p>
    <w:p>
      <w:pPr>
        <w:rPr>
          <w:rFonts w:ascii="宋体" w:hAnsi="宋体"/>
          <w:sz w:val="23"/>
          <w:szCs w:val="23"/>
        </w:rPr>
      </w:pPr>
      <w:r>
        <w:rPr>
          <w:rFonts w:hint="eastAsia" w:ascii="宋体" w:hAnsi="宋体"/>
        </w:rPr>
        <w:drawing>
          <wp:anchor distT="0" distB="0" distL="114300" distR="114300" simplePos="0" relativeHeight="25208320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2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人</w:t>
            </w: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3"/>
                <w:szCs w:val="23"/>
              </w:rPr>
            </w:pPr>
            <w:r>
              <w:rPr>
                <w:rFonts w:hint="eastAsia" w:ascii="宋体" w:hAnsi="宋体"/>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Arial"/>
                <w:b/>
                <w:szCs w:val="21"/>
              </w:rPr>
            </w:pPr>
            <w:r>
              <w:rPr>
                <w:rFonts w:hint="eastAsia" w:ascii="宋体" w:hAnsi="宋体" w:cs="Arial"/>
                <w:b/>
                <w:szCs w:val="21"/>
              </w:rPr>
              <w:t>税务登记证号</w:t>
            </w:r>
          </w:p>
          <w:p>
            <w:pPr>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sz w:val="23"/>
                <w:szCs w:val="23"/>
              </w:rPr>
              <w:t>法定代表人</w:t>
            </w:r>
          </w:p>
          <w:p>
            <w:pPr>
              <w:jc w:val="center"/>
              <w:rPr>
                <w:rFonts w:ascii="宋体" w:hAnsi="宋体"/>
                <w:sz w:val="23"/>
                <w:szCs w:val="23"/>
              </w:rPr>
            </w:pPr>
            <w:r>
              <w:rPr>
                <w:rFonts w:hint="eastAsia" w:ascii="宋体" w:hAnsi="宋体"/>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经办人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 w:val="23"/>
                <w:szCs w:val="23"/>
              </w:rPr>
            </w:pPr>
            <w:r>
              <w:rPr>
                <w:rFonts w:hint="eastAsia" w:ascii="宋体" w:hAnsi="宋体"/>
                <w:b/>
                <w:sz w:val="23"/>
                <w:szCs w:val="23"/>
              </w:rPr>
              <w:t>某某</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Cs w:val="21"/>
              </w:rPr>
            </w:pPr>
            <w:r>
              <w:rPr>
                <w:rFonts w:hint="eastAsia" w:ascii="宋体" w:hAnsi="宋体"/>
                <w:b/>
                <w:szCs w:val="21"/>
              </w:rPr>
              <w:t>XXXX</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p>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事</w:t>
            </w:r>
          </w:p>
          <w:p>
            <w:pPr>
              <w:jc w:val="center"/>
              <w:rPr>
                <w:rFonts w:ascii="宋体" w:hAnsi="宋体"/>
                <w:sz w:val="23"/>
                <w:szCs w:val="23"/>
              </w:rPr>
            </w:pPr>
            <w:r>
              <w:rPr>
                <w:rFonts w:hint="eastAsia" w:ascii="宋体" w:hAnsi="宋体"/>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 w:val="23"/>
                <w:szCs w:val="23"/>
              </w:rPr>
            </w:pPr>
            <w:r>
              <w:rPr>
                <w:rFonts w:hint="eastAsia" w:ascii="宋体" w:hAnsi="宋体"/>
                <w:sz w:val="23"/>
                <w:szCs w:val="23"/>
              </w:rPr>
              <w:t>□企业印制发票审批</w:t>
            </w:r>
          </w:p>
          <w:p>
            <w:pPr>
              <w:spacing w:line="400" w:lineRule="exact"/>
              <w:rPr>
                <w:rFonts w:ascii="宋体" w:hAnsi="宋体"/>
                <w:sz w:val="23"/>
                <w:szCs w:val="23"/>
              </w:rPr>
            </w:pPr>
            <w:r>
              <w:rPr>
                <w:rFonts w:hint="eastAsia" w:ascii="宋体" w:hAnsi="宋体"/>
                <w:sz w:val="23"/>
                <w:szCs w:val="23"/>
              </w:rPr>
              <w:t>□对纳税人延期申报的核准</w:t>
            </w:r>
          </w:p>
          <w:p>
            <w:pPr>
              <w:spacing w:line="400" w:lineRule="exact"/>
              <w:rPr>
                <w:rFonts w:ascii="宋体" w:hAnsi="宋体"/>
                <w:sz w:val="23"/>
                <w:szCs w:val="23"/>
              </w:rPr>
            </w:pPr>
            <w:r>
              <w:rPr>
                <w:rFonts w:hint="eastAsia" w:ascii="宋体" w:hAnsi="宋体"/>
                <w:sz w:val="23"/>
                <w:szCs w:val="23"/>
              </w:rPr>
              <w:t>□对纳税人延期缴纳税款的核准</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spacing w:line="400" w:lineRule="exact"/>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spacing w:line="400" w:lineRule="exact"/>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eastAsia="仿宋_GB2312"/>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b/>
                <w:sz w:val="23"/>
                <w:szCs w:val="23"/>
              </w:rPr>
            </w:pPr>
            <w:r>
              <w:rPr>
                <w:rFonts w:hint="eastAsia" w:ascii="宋体" w:hAnsi="宋体"/>
                <w:b/>
                <w:sz w:val="23"/>
                <w:szCs w:val="23"/>
              </w:rPr>
              <w:t>除提供经办人身份证件（□）外，应根据申请事项提供以下相应材料：</w:t>
            </w:r>
          </w:p>
          <w:p>
            <w:pPr>
              <w:rPr>
                <w:rFonts w:ascii="宋体" w:hAnsi="宋体"/>
                <w:b/>
                <w:sz w:val="23"/>
                <w:szCs w:val="23"/>
              </w:rPr>
            </w:pPr>
            <w:r>
              <w:rPr>
                <w:rFonts w:hint="eastAsia" w:ascii="宋体" w:hAnsi="宋体"/>
                <w:b/>
                <w:sz w:val="23"/>
                <w:szCs w:val="23"/>
              </w:rPr>
              <w:t>一、企业印制发票审批</w:t>
            </w:r>
          </w:p>
          <w:p>
            <w:pPr>
              <w:spacing w:line="400" w:lineRule="exact"/>
              <w:rPr>
                <w:rFonts w:ascii="宋体" w:hAnsi="宋体"/>
                <w:sz w:val="23"/>
                <w:szCs w:val="23"/>
              </w:rPr>
            </w:pPr>
            <w:r>
              <w:rPr>
                <w:rFonts w:hint="eastAsia" w:ascii="宋体" w:hAnsi="宋体"/>
                <w:sz w:val="23"/>
                <w:szCs w:val="23"/>
              </w:rPr>
              <w:t>□1．《印刷经营许可证》或《其他印刷品印制许可证》</w:t>
            </w:r>
          </w:p>
          <w:p>
            <w:pPr>
              <w:spacing w:line="400" w:lineRule="exact"/>
              <w:rPr>
                <w:rFonts w:ascii="宋体" w:hAnsi="宋体"/>
                <w:sz w:val="23"/>
                <w:szCs w:val="23"/>
              </w:rPr>
            </w:pPr>
            <w:r>
              <w:rPr>
                <w:rFonts w:hint="eastAsia" w:ascii="宋体" w:hAnsi="宋体"/>
                <w:sz w:val="23"/>
                <w:szCs w:val="23"/>
              </w:rPr>
              <w:t>□2．生产设备、生产流程及安全管理制度</w:t>
            </w:r>
          </w:p>
          <w:p>
            <w:pPr>
              <w:spacing w:line="400" w:lineRule="exact"/>
              <w:rPr>
                <w:rFonts w:ascii="宋体" w:hAnsi="宋体"/>
                <w:sz w:val="23"/>
                <w:szCs w:val="23"/>
              </w:rPr>
            </w:pPr>
            <w:r>
              <w:rPr>
                <w:rFonts w:hint="eastAsia" w:ascii="宋体" w:hAnsi="宋体"/>
                <w:sz w:val="23"/>
                <w:szCs w:val="23"/>
              </w:rPr>
              <w:t>□3．生产工艺及产品检验制度</w:t>
            </w:r>
          </w:p>
          <w:p>
            <w:pPr>
              <w:spacing w:line="400" w:lineRule="exact"/>
              <w:rPr>
                <w:rFonts w:ascii="宋体" w:hAnsi="宋体"/>
                <w:sz w:val="23"/>
                <w:szCs w:val="23"/>
              </w:rPr>
            </w:pPr>
            <w:r>
              <w:rPr>
                <w:rFonts w:hint="eastAsia" w:ascii="宋体" w:hAnsi="宋体"/>
                <w:sz w:val="23"/>
                <w:szCs w:val="23"/>
              </w:rPr>
              <w:t>□4．保存、运输及交付相关制度</w:t>
            </w:r>
          </w:p>
          <w:p>
            <w:pPr>
              <w:spacing w:line="400" w:lineRule="exact"/>
              <w:rPr>
                <w:rFonts w:ascii="宋体" w:hAnsi="宋体"/>
                <w:b/>
                <w:sz w:val="23"/>
                <w:szCs w:val="23"/>
              </w:rPr>
            </w:pPr>
            <w:r>
              <w:rPr>
                <w:rFonts w:hint="eastAsia" w:ascii="宋体" w:hAnsi="宋体"/>
                <w:b/>
                <w:sz w:val="23"/>
                <w:szCs w:val="23"/>
              </w:rPr>
              <w:t>二、对纳税人延期缴纳税款的核准</w:t>
            </w:r>
          </w:p>
          <w:p>
            <w:pPr>
              <w:spacing w:line="400" w:lineRule="exact"/>
              <w:rPr>
                <w:rFonts w:ascii="宋体" w:hAnsi="宋体"/>
                <w:sz w:val="23"/>
                <w:szCs w:val="23"/>
              </w:rPr>
            </w:pPr>
            <w:r>
              <w:rPr>
                <w:rFonts w:hint="eastAsia" w:ascii="宋体" w:hAnsi="宋体"/>
                <w:sz w:val="23"/>
                <w:szCs w:val="23"/>
              </w:rPr>
              <w:t>□1．《延期缴纳税款申请审批表》</w:t>
            </w:r>
          </w:p>
          <w:p>
            <w:pPr>
              <w:spacing w:line="400" w:lineRule="exact"/>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sz w:val="23"/>
                <w:szCs w:val="23"/>
              </w:rPr>
            </w:pPr>
            <w:r>
              <w:rPr>
                <w:rFonts w:hint="eastAsia" w:ascii="宋体" w:hAnsi="宋体"/>
                <w:sz w:val="23"/>
                <w:szCs w:val="23"/>
              </w:rPr>
              <w:t>□3．当期货币资金余额情况及所有银行存款账户的对账单</w:t>
            </w:r>
          </w:p>
          <w:p>
            <w:pPr>
              <w:spacing w:line="400" w:lineRule="exact"/>
              <w:rPr>
                <w:rFonts w:ascii="宋体" w:hAnsi="宋体"/>
                <w:sz w:val="23"/>
                <w:szCs w:val="23"/>
              </w:rPr>
            </w:pPr>
            <w:r>
              <w:rPr>
                <w:rFonts w:hint="eastAsia" w:ascii="宋体" w:hAnsi="宋体"/>
                <w:sz w:val="23"/>
                <w:szCs w:val="23"/>
              </w:rPr>
              <w:t>□4．应付职工工资和社会保险费等省税务机关要求提供的支出预算</w:t>
            </w:r>
          </w:p>
          <w:p>
            <w:pPr>
              <w:spacing w:line="400" w:lineRule="exact"/>
              <w:rPr>
                <w:rFonts w:ascii="宋体" w:hAnsi="宋体"/>
                <w:sz w:val="23"/>
                <w:szCs w:val="23"/>
              </w:rPr>
            </w:pPr>
            <w:r>
              <w:rPr>
                <w:rFonts w:hint="eastAsia" w:ascii="宋体" w:hAnsi="宋体"/>
                <w:sz w:val="23"/>
                <w:szCs w:val="23"/>
              </w:rPr>
              <w:t>□5．《资产负债表》</w:t>
            </w:r>
          </w:p>
          <w:p>
            <w:pPr>
              <w:rPr>
                <w:rFonts w:ascii="宋体" w:hAnsi="宋体"/>
                <w:b/>
                <w:sz w:val="23"/>
                <w:szCs w:val="23"/>
              </w:rPr>
            </w:pPr>
            <w:r>
              <w:rPr>
                <w:rFonts w:hint="eastAsia" w:ascii="宋体" w:hAnsi="宋体"/>
                <w:b/>
                <w:sz w:val="23"/>
                <w:szCs w:val="23"/>
              </w:rPr>
              <w:t>三、对纳税人延期申报的核准</w:t>
            </w:r>
          </w:p>
          <w:p>
            <w:pPr>
              <w:spacing w:line="360" w:lineRule="exact"/>
              <w:rPr>
                <w:rFonts w:ascii="宋体" w:hAnsi="宋体"/>
                <w:sz w:val="23"/>
                <w:szCs w:val="23"/>
              </w:rPr>
            </w:pPr>
            <w:r>
              <w:rPr>
                <w:rFonts w:hint="eastAsia" w:ascii="宋体" w:hAnsi="宋体"/>
                <w:sz w:val="23"/>
                <w:szCs w:val="23"/>
              </w:rPr>
              <w:t>□1．《延期申报申请核准表》</w:t>
            </w:r>
          </w:p>
          <w:p>
            <w:pPr>
              <w:spacing w:line="360" w:lineRule="exact"/>
              <w:rPr>
                <w:rFonts w:ascii="宋体" w:hAnsi="宋体"/>
                <w:sz w:val="23"/>
                <w:szCs w:val="23"/>
              </w:rPr>
            </w:pPr>
            <w:r>
              <w:rPr>
                <w:rFonts w:hint="eastAsia" w:ascii="宋体" w:hAnsi="宋体"/>
                <w:sz w:val="23"/>
                <w:szCs w:val="23"/>
              </w:rPr>
              <w:t>□2．确有困难不能正常申报的情况说明</w:t>
            </w:r>
          </w:p>
          <w:p>
            <w:pPr>
              <w:rPr>
                <w:rFonts w:ascii="宋体" w:hAnsi="宋体"/>
                <w:b/>
                <w:sz w:val="23"/>
                <w:szCs w:val="23"/>
              </w:rPr>
            </w:pPr>
            <w:r>
              <w:rPr>
                <w:rFonts w:hint="eastAsia" w:ascii="宋体" w:hAnsi="宋体"/>
                <w:b/>
                <w:sz w:val="23"/>
                <w:szCs w:val="23"/>
              </w:rPr>
              <w:t>四、对纳税人变更纳税定额的核准</w:t>
            </w:r>
          </w:p>
          <w:p>
            <w:pPr>
              <w:spacing w:line="360" w:lineRule="exact"/>
              <w:rPr>
                <w:rFonts w:ascii="宋体" w:hAnsi="宋体"/>
                <w:sz w:val="23"/>
                <w:szCs w:val="23"/>
              </w:rPr>
            </w:pPr>
            <w:r>
              <w:rPr>
                <w:rFonts w:hint="eastAsia" w:ascii="宋体" w:hAnsi="宋体"/>
                <w:sz w:val="23"/>
                <w:szCs w:val="23"/>
              </w:rPr>
              <w:t>□申请变更纳税定额的相关证明材料</w:t>
            </w:r>
          </w:p>
          <w:p>
            <w:pPr>
              <w:spacing w:line="400" w:lineRule="exact"/>
              <w:rPr>
                <w:rFonts w:ascii="宋体" w:hAnsi="宋体"/>
                <w:b/>
                <w:sz w:val="23"/>
                <w:szCs w:val="23"/>
              </w:rPr>
            </w:pPr>
            <w:r>
              <w:rPr>
                <w:rFonts w:hint="eastAsia" w:ascii="宋体" w:hAnsi="宋体"/>
                <w:b/>
                <w:sz w:val="23"/>
                <w:szCs w:val="23"/>
              </w:rPr>
              <w:t>五、增值税专用发票（增值税税控系统）最高开票限额审批</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spacing w:line="400" w:lineRule="exact"/>
              <w:rPr>
                <w:rFonts w:ascii="宋体" w:hAnsi="宋体"/>
                <w:b/>
                <w:sz w:val="23"/>
                <w:szCs w:val="23"/>
              </w:rPr>
            </w:pPr>
            <w:r>
              <w:rPr>
                <w:rFonts w:hint="eastAsia" w:ascii="宋体" w:hAnsi="宋体"/>
                <w:b/>
                <w:sz w:val="23"/>
                <w:szCs w:val="23"/>
              </w:rPr>
              <w:t>六、对采取实际利润额预缴以外的其他企业所得税预缴方式的核定</w:t>
            </w:r>
          </w:p>
          <w:p>
            <w:pPr>
              <w:spacing w:line="400" w:lineRule="exact"/>
              <w:rPr>
                <w:rFonts w:ascii="宋体" w:hAnsi="宋体"/>
                <w:sz w:val="23"/>
                <w:szCs w:val="23"/>
              </w:rPr>
            </w:pPr>
            <w:r>
              <w:rPr>
                <w:rFonts w:hint="eastAsia" w:ascii="宋体" w:hAnsi="宋体"/>
                <w:sz w:val="23"/>
                <w:szCs w:val="23"/>
              </w:rPr>
              <w:t>□按照月度或者季度的实际利润额预缴确有困难的证明材料</w:t>
            </w:r>
          </w:p>
          <w:p>
            <w:pPr>
              <w:spacing w:line="400" w:lineRule="exact"/>
              <w:rPr>
                <w:rFonts w:ascii="宋体" w:hAnsi="宋体"/>
                <w:sz w:val="23"/>
                <w:szCs w:val="23"/>
              </w:rPr>
            </w:pPr>
          </w:p>
          <w:p>
            <w:pPr>
              <w:spacing w:line="360" w:lineRule="exact"/>
              <w:rPr>
                <w:rFonts w:ascii="宋体" w:hAnsi="宋体"/>
                <w:b/>
                <w:sz w:val="23"/>
                <w:szCs w:val="23"/>
              </w:rPr>
            </w:pPr>
            <w:r>
              <w:rPr>
                <w:rFonts w:hint="eastAsia" w:ascii="宋体" w:hAnsi="宋体"/>
                <w:b/>
                <w:sz w:val="23"/>
                <w:szCs w:val="23"/>
              </w:rPr>
              <w:t>委托代理人提出申请的，还应当提供代理委托书（□）、代理人身份证件（□）。</w:t>
            </w:r>
          </w:p>
          <w:p>
            <w:pPr>
              <w:spacing w:line="360" w:lineRule="exact"/>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宋体" w:hAnsi="宋体" w:eastAsia="黑体" w:cs="黑体"/>
          <w:bCs/>
          <w:kern w:val="0"/>
          <w:sz w:val="36"/>
          <w:szCs w:val="32"/>
        </w:rPr>
      </w:pPr>
      <w:r>
        <w:rPr>
          <w:rFonts w:hint="eastAsia" w:ascii="宋体" w:hAnsi="宋体"/>
          <w:szCs w:val="21"/>
        </w:rPr>
        <w:br w:type="page"/>
      </w:r>
      <w:r>
        <w:rPr>
          <w:rFonts w:hint="eastAsia" w:ascii="宋体" w:hAnsi="宋体" w:eastAsia="黑体" w:cs="黑体"/>
          <w:bCs/>
          <w:kern w:val="0"/>
          <w:sz w:val="36"/>
          <w:szCs w:val="32"/>
        </w:rPr>
        <w:t>增值税专用发票最高开票限额申请单</w:t>
      </w:r>
    </w:p>
    <w:tbl>
      <w:tblPr>
        <w:tblStyle w:val="7"/>
        <w:tblW w:w="870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9"/>
        <w:gridCol w:w="1667"/>
        <w:gridCol w:w="2185"/>
        <w:gridCol w:w="362"/>
        <w:gridCol w:w="1610"/>
        <w:gridCol w:w="2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纳税人名称</w:t>
            </w:r>
          </w:p>
        </w:tc>
        <w:tc>
          <w:tcPr>
            <w:tcW w:w="254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bCs/>
                <w:kern w:val="0"/>
                <w:szCs w:val="21"/>
              </w:rPr>
              <w:t>某某公司</w:t>
            </w:r>
          </w:p>
        </w:tc>
        <w:tc>
          <w:tcPr>
            <w:tcW w:w="16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211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3"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54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11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6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9"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67"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0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6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84"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67"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0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6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90"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7941"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rPr>
              <w:drawing>
                <wp:anchor distT="0" distB="0" distL="114300" distR="114300" simplePos="0" relativeHeight="252084224"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rPr>
                <w:rFonts w:ascii="宋体" w:hAnsi="宋体" w:cs="宋体"/>
                <w:kern w:val="0"/>
                <w:sz w:val="20"/>
                <w:szCs w:val="20"/>
              </w:rPr>
            </w:pPr>
          </w:p>
          <w:p>
            <w:pPr>
              <w:widowControl/>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9" w:hRule="atLeast"/>
        </w:trPr>
        <w:tc>
          <w:tcPr>
            <w:tcW w:w="75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8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发票种类</w:t>
            </w:r>
          </w:p>
        </w:tc>
        <w:tc>
          <w:tcPr>
            <w:tcW w:w="408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5"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8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408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8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jc w:val="center"/>
              <w:rPr>
                <w:rFonts w:ascii="宋体" w:hAnsi="宋体" w:cs="宋体"/>
                <w:kern w:val="0"/>
                <w:sz w:val="20"/>
                <w:szCs w:val="20"/>
              </w:rPr>
            </w:pPr>
            <w:r>
              <w:rPr>
                <w:rFonts w:hint="eastAsia" w:ascii="宋体" w:hAnsi="宋体" w:cs="宋体"/>
                <w:kern w:val="0"/>
                <w:sz w:val="20"/>
                <w:szCs w:val="20"/>
              </w:rPr>
              <w:t>（增值税税控系统）</w:t>
            </w:r>
          </w:p>
        </w:tc>
        <w:tc>
          <w:tcPr>
            <w:tcW w:w="408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0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7941"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jc w:val="center"/>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ind w:firstLine="1470" w:firstLineChars="700"/>
        <w:rPr>
          <w:rFonts w:ascii="宋体" w:hAnsi="宋体"/>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34</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38</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1">
    <w:nsid w:val="6FB8E336"/>
    <w:multiLevelType w:val="singleLevel"/>
    <w:tmpl w:val="6FB8E336"/>
    <w:lvl w:ilvl="0" w:tentative="0">
      <w:start w:val="13"/>
      <w:numFmt w:val="chineseCounting"/>
      <w:suff w:val="nothing"/>
      <w:lvlText w:val="%1、"/>
      <w:lvlJc w:val="left"/>
      <w:rPr>
        <w:rFonts w:hint="eastAsia"/>
      </w:r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7413A"/>
    <w:rsid w:val="00077DBC"/>
    <w:rsid w:val="000A3FB6"/>
    <w:rsid w:val="000B1F04"/>
    <w:rsid w:val="000C1824"/>
    <w:rsid w:val="000D0FD3"/>
    <w:rsid w:val="000D2400"/>
    <w:rsid w:val="000E1432"/>
    <w:rsid w:val="000F081B"/>
    <w:rsid w:val="000F2316"/>
    <w:rsid w:val="00113090"/>
    <w:rsid w:val="00151BA5"/>
    <w:rsid w:val="00161C20"/>
    <w:rsid w:val="001772DB"/>
    <w:rsid w:val="00190CCA"/>
    <w:rsid w:val="001E09F4"/>
    <w:rsid w:val="001E48FB"/>
    <w:rsid w:val="001E538F"/>
    <w:rsid w:val="001F75E3"/>
    <w:rsid w:val="0027695F"/>
    <w:rsid w:val="00280B5A"/>
    <w:rsid w:val="00294871"/>
    <w:rsid w:val="002A75FB"/>
    <w:rsid w:val="002D1458"/>
    <w:rsid w:val="002E72C7"/>
    <w:rsid w:val="003172F0"/>
    <w:rsid w:val="00321B41"/>
    <w:rsid w:val="003250EF"/>
    <w:rsid w:val="00331301"/>
    <w:rsid w:val="00332614"/>
    <w:rsid w:val="0034270A"/>
    <w:rsid w:val="0034462F"/>
    <w:rsid w:val="00347CA1"/>
    <w:rsid w:val="00352956"/>
    <w:rsid w:val="003542D3"/>
    <w:rsid w:val="0036462A"/>
    <w:rsid w:val="00374302"/>
    <w:rsid w:val="00390EA5"/>
    <w:rsid w:val="003B1CC2"/>
    <w:rsid w:val="003C4D7B"/>
    <w:rsid w:val="003D2E71"/>
    <w:rsid w:val="003D71AC"/>
    <w:rsid w:val="003E01D2"/>
    <w:rsid w:val="003E056B"/>
    <w:rsid w:val="004020BF"/>
    <w:rsid w:val="00426E79"/>
    <w:rsid w:val="00430DF3"/>
    <w:rsid w:val="0045091F"/>
    <w:rsid w:val="004900CA"/>
    <w:rsid w:val="004913E4"/>
    <w:rsid w:val="004A02E8"/>
    <w:rsid w:val="004D2A18"/>
    <w:rsid w:val="004E4D9A"/>
    <w:rsid w:val="005240E6"/>
    <w:rsid w:val="00531F07"/>
    <w:rsid w:val="005374FF"/>
    <w:rsid w:val="00554D6E"/>
    <w:rsid w:val="00557376"/>
    <w:rsid w:val="0056041E"/>
    <w:rsid w:val="005A4FBF"/>
    <w:rsid w:val="005C26C1"/>
    <w:rsid w:val="0060523E"/>
    <w:rsid w:val="00632045"/>
    <w:rsid w:val="00635BA3"/>
    <w:rsid w:val="00662C9F"/>
    <w:rsid w:val="00692236"/>
    <w:rsid w:val="00693875"/>
    <w:rsid w:val="006A34DB"/>
    <w:rsid w:val="006D7D29"/>
    <w:rsid w:val="006E1288"/>
    <w:rsid w:val="006F3AA2"/>
    <w:rsid w:val="00702D4F"/>
    <w:rsid w:val="0072194B"/>
    <w:rsid w:val="007603BA"/>
    <w:rsid w:val="00775957"/>
    <w:rsid w:val="00794244"/>
    <w:rsid w:val="007B76E3"/>
    <w:rsid w:val="007F36DA"/>
    <w:rsid w:val="008071E4"/>
    <w:rsid w:val="00836741"/>
    <w:rsid w:val="00864C20"/>
    <w:rsid w:val="00865DC9"/>
    <w:rsid w:val="0088449E"/>
    <w:rsid w:val="008974F4"/>
    <w:rsid w:val="008B5F6B"/>
    <w:rsid w:val="008C6EBA"/>
    <w:rsid w:val="008D2585"/>
    <w:rsid w:val="00907654"/>
    <w:rsid w:val="00926BC2"/>
    <w:rsid w:val="00943B7B"/>
    <w:rsid w:val="009C1756"/>
    <w:rsid w:val="00A003D3"/>
    <w:rsid w:val="00A43B6E"/>
    <w:rsid w:val="00A44DFD"/>
    <w:rsid w:val="00A8071A"/>
    <w:rsid w:val="00A95D52"/>
    <w:rsid w:val="00AA7107"/>
    <w:rsid w:val="00AB60AB"/>
    <w:rsid w:val="00B11D46"/>
    <w:rsid w:val="00B22BB3"/>
    <w:rsid w:val="00B33E3B"/>
    <w:rsid w:val="00B376F3"/>
    <w:rsid w:val="00B4684D"/>
    <w:rsid w:val="00B62005"/>
    <w:rsid w:val="00B67B40"/>
    <w:rsid w:val="00B7663B"/>
    <w:rsid w:val="00BB5F0C"/>
    <w:rsid w:val="00BC4E4C"/>
    <w:rsid w:val="00C019AA"/>
    <w:rsid w:val="00C13D5D"/>
    <w:rsid w:val="00C24774"/>
    <w:rsid w:val="00C462C7"/>
    <w:rsid w:val="00C51769"/>
    <w:rsid w:val="00C62DBC"/>
    <w:rsid w:val="00C6571F"/>
    <w:rsid w:val="00C779BA"/>
    <w:rsid w:val="00C84701"/>
    <w:rsid w:val="00CA42AA"/>
    <w:rsid w:val="00CB3645"/>
    <w:rsid w:val="00CC3996"/>
    <w:rsid w:val="00CE30E5"/>
    <w:rsid w:val="00D16B6B"/>
    <w:rsid w:val="00D266C6"/>
    <w:rsid w:val="00D31FD7"/>
    <w:rsid w:val="00D46FB6"/>
    <w:rsid w:val="00D628EA"/>
    <w:rsid w:val="00D6524F"/>
    <w:rsid w:val="00D74E61"/>
    <w:rsid w:val="00D90F90"/>
    <w:rsid w:val="00D92684"/>
    <w:rsid w:val="00D93BC9"/>
    <w:rsid w:val="00D95445"/>
    <w:rsid w:val="00DA3EE4"/>
    <w:rsid w:val="00DD40C6"/>
    <w:rsid w:val="00DE239D"/>
    <w:rsid w:val="00E5043D"/>
    <w:rsid w:val="00E61AD3"/>
    <w:rsid w:val="00E766BC"/>
    <w:rsid w:val="00E87089"/>
    <w:rsid w:val="00E940DD"/>
    <w:rsid w:val="00E97B30"/>
    <w:rsid w:val="00EA3795"/>
    <w:rsid w:val="00EB2316"/>
    <w:rsid w:val="00EC0B98"/>
    <w:rsid w:val="00ED16C0"/>
    <w:rsid w:val="00EF6C26"/>
    <w:rsid w:val="00F02FE0"/>
    <w:rsid w:val="00F31826"/>
    <w:rsid w:val="00F60BCE"/>
    <w:rsid w:val="00F6589F"/>
    <w:rsid w:val="00F775D5"/>
    <w:rsid w:val="00F8106A"/>
    <w:rsid w:val="00F82ABA"/>
    <w:rsid w:val="00FE75C2"/>
    <w:rsid w:val="02D04DAF"/>
    <w:rsid w:val="06771A8A"/>
    <w:rsid w:val="06B14CD8"/>
    <w:rsid w:val="07B736A9"/>
    <w:rsid w:val="08C32949"/>
    <w:rsid w:val="09073C37"/>
    <w:rsid w:val="0923290D"/>
    <w:rsid w:val="09851F3F"/>
    <w:rsid w:val="0A345C9C"/>
    <w:rsid w:val="0B4F3363"/>
    <w:rsid w:val="0BBA18C8"/>
    <w:rsid w:val="0D7763E5"/>
    <w:rsid w:val="0D80327F"/>
    <w:rsid w:val="0DCB6B22"/>
    <w:rsid w:val="0DE7267E"/>
    <w:rsid w:val="0EA6350E"/>
    <w:rsid w:val="0F2A2324"/>
    <w:rsid w:val="12BE3732"/>
    <w:rsid w:val="13AC0992"/>
    <w:rsid w:val="13B42144"/>
    <w:rsid w:val="14724CE0"/>
    <w:rsid w:val="1644615E"/>
    <w:rsid w:val="166F4543"/>
    <w:rsid w:val="168977B8"/>
    <w:rsid w:val="172F1BB5"/>
    <w:rsid w:val="174C3321"/>
    <w:rsid w:val="17B76619"/>
    <w:rsid w:val="197443DE"/>
    <w:rsid w:val="1B0F2EA1"/>
    <w:rsid w:val="1B706DC9"/>
    <w:rsid w:val="1C265560"/>
    <w:rsid w:val="1C924ED9"/>
    <w:rsid w:val="1D3B6BC7"/>
    <w:rsid w:val="1D51389F"/>
    <w:rsid w:val="1DC339F7"/>
    <w:rsid w:val="1EBE13AF"/>
    <w:rsid w:val="1EC22093"/>
    <w:rsid w:val="20BD6851"/>
    <w:rsid w:val="21275DBF"/>
    <w:rsid w:val="21467A46"/>
    <w:rsid w:val="227C1D44"/>
    <w:rsid w:val="239F503D"/>
    <w:rsid w:val="23DA7B86"/>
    <w:rsid w:val="25541BBA"/>
    <w:rsid w:val="26625D20"/>
    <w:rsid w:val="272A2995"/>
    <w:rsid w:val="272E644A"/>
    <w:rsid w:val="285475D5"/>
    <w:rsid w:val="2863072B"/>
    <w:rsid w:val="287B00CC"/>
    <w:rsid w:val="28C6189B"/>
    <w:rsid w:val="29C274E8"/>
    <w:rsid w:val="29D829D1"/>
    <w:rsid w:val="2B791D45"/>
    <w:rsid w:val="2BA112BA"/>
    <w:rsid w:val="2CEC3FE7"/>
    <w:rsid w:val="2D5E08DF"/>
    <w:rsid w:val="2F554C79"/>
    <w:rsid w:val="2F78403A"/>
    <w:rsid w:val="2FD12862"/>
    <w:rsid w:val="30AF4259"/>
    <w:rsid w:val="310C0A3B"/>
    <w:rsid w:val="3129062A"/>
    <w:rsid w:val="314B56DD"/>
    <w:rsid w:val="33240A27"/>
    <w:rsid w:val="33B47B7A"/>
    <w:rsid w:val="33D60511"/>
    <w:rsid w:val="34624D19"/>
    <w:rsid w:val="34B25B31"/>
    <w:rsid w:val="34EB1FFC"/>
    <w:rsid w:val="35D27CBC"/>
    <w:rsid w:val="373F31C5"/>
    <w:rsid w:val="37E27772"/>
    <w:rsid w:val="37F028C2"/>
    <w:rsid w:val="38CC370A"/>
    <w:rsid w:val="38D35064"/>
    <w:rsid w:val="39166B1B"/>
    <w:rsid w:val="39E97417"/>
    <w:rsid w:val="3A476D7E"/>
    <w:rsid w:val="3ACC3D8F"/>
    <w:rsid w:val="3B3F21AC"/>
    <w:rsid w:val="3BEA0B80"/>
    <w:rsid w:val="3C8E211A"/>
    <w:rsid w:val="3D2A1BBB"/>
    <w:rsid w:val="3D5C5A08"/>
    <w:rsid w:val="3E341C56"/>
    <w:rsid w:val="3E8329FB"/>
    <w:rsid w:val="3F5259C5"/>
    <w:rsid w:val="3F5A1BBA"/>
    <w:rsid w:val="402B5C97"/>
    <w:rsid w:val="41336287"/>
    <w:rsid w:val="42ED22AC"/>
    <w:rsid w:val="43530A71"/>
    <w:rsid w:val="43A87393"/>
    <w:rsid w:val="446E71A0"/>
    <w:rsid w:val="44EC1E47"/>
    <w:rsid w:val="45AB172B"/>
    <w:rsid w:val="47AA4A00"/>
    <w:rsid w:val="489C6844"/>
    <w:rsid w:val="496F6ED6"/>
    <w:rsid w:val="498A6FAF"/>
    <w:rsid w:val="49CA5D86"/>
    <w:rsid w:val="4A08421D"/>
    <w:rsid w:val="4AE94F90"/>
    <w:rsid w:val="4D811245"/>
    <w:rsid w:val="4D8C0A3F"/>
    <w:rsid w:val="4E0A2411"/>
    <w:rsid w:val="4F257D51"/>
    <w:rsid w:val="51035082"/>
    <w:rsid w:val="523769CC"/>
    <w:rsid w:val="527270F7"/>
    <w:rsid w:val="546D54F9"/>
    <w:rsid w:val="54A86BD0"/>
    <w:rsid w:val="56EA2181"/>
    <w:rsid w:val="57BA5872"/>
    <w:rsid w:val="584D2C4C"/>
    <w:rsid w:val="586E59BE"/>
    <w:rsid w:val="58753AEE"/>
    <w:rsid w:val="59DD2995"/>
    <w:rsid w:val="59FF097E"/>
    <w:rsid w:val="5A190C45"/>
    <w:rsid w:val="5A556173"/>
    <w:rsid w:val="5A811C8A"/>
    <w:rsid w:val="5A822708"/>
    <w:rsid w:val="5AF27593"/>
    <w:rsid w:val="5B7126C1"/>
    <w:rsid w:val="5BED473A"/>
    <w:rsid w:val="5C000981"/>
    <w:rsid w:val="5C362CD1"/>
    <w:rsid w:val="5C8C5E66"/>
    <w:rsid w:val="5CFC3032"/>
    <w:rsid w:val="5D161AFF"/>
    <w:rsid w:val="5D265037"/>
    <w:rsid w:val="5D36013F"/>
    <w:rsid w:val="5D615314"/>
    <w:rsid w:val="5DE0527F"/>
    <w:rsid w:val="5EC84C70"/>
    <w:rsid w:val="5EE65CD4"/>
    <w:rsid w:val="5F677C8C"/>
    <w:rsid w:val="5F8A3DE2"/>
    <w:rsid w:val="5FA81828"/>
    <w:rsid w:val="60520277"/>
    <w:rsid w:val="60F9115A"/>
    <w:rsid w:val="61887F7F"/>
    <w:rsid w:val="61A2510C"/>
    <w:rsid w:val="61AA237D"/>
    <w:rsid w:val="621E49A6"/>
    <w:rsid w:val="631115BE"/>
    <w:rsid w:val="632C69D0"/>
    <w:rsid w:val="643D1211"/>
    <w:rsid w:val="645713BD"/>
    <w:rsid w:val="64A70D67"/>
    <w:rsid w:val="664653C1"/>
    <w:rsid w:val="66505F1C"/>
    <w:rsid w:val="66C40D28"/>
    <w:rsid w:val="670A166F"/>
    <w:rsid w:val="67273F49"/>
    <w:rsid w:val="67B70B0E"/>
    <w:rsid w:val="67CA2480"/>
    <w:rsid w:val="68565D76"/>
    <w:rsid w:val="68CB6DE2"/>
    <w:rsid w:val="6B200005"/>
    <w:rsid w:val="6B71382E"/>
    <w:rsid w:val="6B9D30BF"/>
    <w:rsid w:val="6C1444AD"/>
    <w:rsid w:val="6C1A7899"/>
    <w:rsid w:val="6CD14879"/>
    <w:rsid w:val="6D666C52"/>
    <w:rsid w:val="6DD5469D"/>
    <w:rsid w:val="6F675C09"/>
    <w:rsid w:val="6F796310"/>
    <w:rsid w:val="6FD26A1F"/>
    <w:rsid w:val="700A39B6"/>
    <w:rsid w:val="701D305E"/>
    <w:rsid w:val="70B03BCB"/>
    <w:rsid w:val="70BB6549"/>
    <w:rsid w:val="72DE7094"/>
    <w:rsid w:val="72ED1857"/>
    <w:rsid w:val="734A45A4"/>
    <w:rsid w:val="74D70575"/>
    <w:rsid w:val="75207441"/>
    <w:rsid w:val="755403E9"/>
    <w:rsid w:val="757A5DFF"/>
    <w:rsid w:val="75BB565C"/>
    <w:rsid w:val="777746B6"/>
    <w:rsid w:val="77997ABC"/>
    <w:rsid w:val="77BB39DB"/>
    <w:rsid w:val="783A3B7A"/>
    <w:rsid w:val="78901A1A"/>
    <w:rsid w:val="794347AF"/>
    <w:rsid w:val="795A130F"/>
    <w:rsid w:val="7A1538CC"/>
    <w:rsid w:val="7B3336A7"/>
    <w:rsid w:val="7BC95466"/>
    <w:rsid w:val="7D0D2883"/>
    <w:rsid w:val="7D160414"/>
    <w:rsid w:val="7DFB4E20"/>
    <w:rsid w:val="7E57308D"/>
    <w:rsid w:val="7F413A05"/>
    <w:rsid w:val="7F8E0C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9"/>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_Style 5"/>
    <w:basedOn w:val="1"/>
    <w:qFormat/>
    <w:uiPriority w:val="99"/>
    <w:pPr>
      <w:ind w:firstLine="420" w:firstLineChars="200"/>
    </w:pPr>
  </w:style>
  <w:style w:type="paragraph" w:customStyle="1" w:styleId="11">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2">
    <w:name w:val="页眉 Char"/>
    <w:link w:val="5"/>
    <w:qFormat/>
    <w:uiPriority w:val="99"/>
    <w:rPr>
      <w:rFonts w:ascii="Calibri" w:hAnsi="Calibri"/>
      <w:kern w:val="2"/>
      <w:sz w:val="18"/>
      <w:szCs w:val="18"/>
    </w:rPr>
  </w:style>
  <w:style w:type="character" w:customStyle="1" w:styleId="13">
    <w:name w:val="页脚 Char"/>
    <w:link w:val="4"/>
    <w:qFormat/>
    <w:uiPriority w:val="99"/>
    <w:rPr>
      <w:rFonts w:ascii="Calibri" w:hAnsi="Calibri"/>
      <w:kern w:val="2"/>
      <w:sz w:val="18"/>
      <w:szCs w:val="18"/>
    </w:rPr>
  </w:style>
  <w:style w:type="character" w:customStyle="1" w:styleId="14">
    <w:name w:val="apple-style-span"/>
    <w:basedOn w:val="6"/>
    <w:qFormat/>
    <w:uiPriority w:val="0"/>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paragraph" w:customStyle="1" w:styleId="17">
    <w:name w:val="正文正文"/>
    <w:basedOn w:val="1"/>
    <w:qFormat/>
    <w:uiPriority w:val="0"/>
    <w:pPr>
      <w:snapToGrid w:val="0"/>
      <w:spacing w:line="360" w:lineRule="auto"/>
      <w:ind w:firstLine="480" w:firstLineChars="200"/>
    </w:pPr>
    <w:rPr>
      <w:rFonts w:ascii="宋体" w:hAnsi="宋体"/>
      <w:sz w:val="24"/>
    </w:rPr>
  </w:style>
  <w:style w:type="paragraph" w:customStyle="1" w:styleId="18">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9">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2623</Words>
  <Characters>14954</Characters>
  <Lines>124</Lines>
  <Paragraphs>35</Paragraphs>
  <TotalTime>0</TotalTime>
  <ScaleCrop>false</ScaleCrop>
  <LinksUpToDate>false</LinksUpToDate>
  <CharactersWithSpaces>17542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恒星闪耀</cp:lastModifiedBy>
  <cp:lastPrinted>2018-12-20T11:25:00Z</cp:lastPrinted>
  <dcterms:modified xsi:type="dcterms:W3CDTF">2019-11-16T04:17:34Z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