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“我要开表演机构”</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color w:val="000000" w:themeColor="text1"/>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b/>
          <w:color w:val="000000" w:themeColor="text1"/>
          <w:sz w:val="32"/>
          <w:szCs w:val="44"/>
        </w:rPr>
      </w:pPr>
      <w:r>
        <w:rPr>
          <w:rFonts w:hint="eastAsia" w:ascii="宋体" w:hAnsi="宋体" w:eastAsia="楷体_GB2312" w:cs="楷体_GB2312"/>
          <w:b/>
          <w:sz w:val="40"/>
          <w:szCs w:val="40"/>
        </w:rPr>
        <w:t>2019年7月</w:t>
      </w:r>
    </w:p>
    <w:p>
      <w:pPr>
        <w:tabs>
          <w:tab w:val="left" w:pos="5370"/>
        </w:tabs>
        <w:jc w:val="center"/>
        <w:rPr>
          <w:rFonts w:ascii="宋体" w:hAnsi="宋体" w:eastAsia="方正小标宋简体" w:cs="方正小标宋简体"/>
          <w:b/>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8" w:charSpace="0"/>
        </w:sectPr>
      </w:pPr>
    </w:p>
    <w:p>
      <w:pPr>
        <w:tabs>
          <w:tab w:val="left" w:pos="5370"/>
        </w:tabs>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rPr>
          <w:rFonts w:ascii="宋体" w:hAnsi="宋体"/>
          <w:b/>
          <w:color w:val="000000" w:themeColor="text1"/>
          <w:sz w:val="44"/>
          <w:szCs w:val="44"/>
        </w:rPr>
      </w:pPr>
    </w:p>
    <w:p>
      <w:pPr>
        <w:numPr>
          <w:ilvl w:val="0"/>
          <w:numId w:val="1"/>
        </w:numPr>
        <w:tabs>
          <w:tab w:val="left" w:pos="5370"/>
        </w:tabs>
        <w:ind w:firstLine="64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到窗口现场办理“一件事”套餐服务前，（一）除涉及前置许可经营外，分公司的名称在分公司设立登记时一并申请。（二）相关自然人要先通过“登记注册身份验证APP”进行注册和四级实名验证。</w:t>
      </w:r>
      <w:r>
        <w:rPr>
          <w:rFonts w:ascii="宋体" w:hAnsi="宋体" w:eastAsia="仿宋"/>
          <w:color w:val="000000" w:themeColor="text1"/>
          <w:sz w:val="32"/>
          <w:szCs w:val="32"/>
        </w:rPr>
        <w:t>可进入湖南省市场监督管理局网站（http://amr.hunan.gov.cn），在网站首页右侧扫描二维码即可下载“登记注册身份验证APP”，也可到登记窗口现场扫码下载“登记注册身份验证APP”。</w:t>
      </w:r>
      <w:r>
        <w:rPr>
          <w:rFonts w:hint="eastAsia" w:ascii="宋体" w:hAnsi="宋体" w:eastAsia="仿宋_GB2312" w:cs="仿宋_GB2312"/>
          <w:color w:val="000000" w:themeColor="text1"/>
          <w:sz w:val="32"/>
          <w:szCs w:val="32"/>
        </w:rPr>
        <w:t>（三）对照材料清单准备相应材料，确保材料齐全、填写完整、真实、有效，且符合法定要求。</w:t>
      </w:r>
    </w:p>
    <w:p>
      <w:pPr>
        <w:spacing w:line="560" w:lineRule="exact"/>
        <w:ind w:firstLine="640" w:firstLineChars="200"/>
        <w:jc w:val="left"/>
        <w:rPr>
          <w:rFonts w:ascii="宋体" w:hAnsi="宋体" w:eastAsia="仿宋_GB2312" w:cs="仿宋_GB2312"/>
          <w:color w:val="000000" w:themeColor="text1"/>
          <w:sz w:val="32"/>
          <w:szCs w:val="32"/>
        </w:rPr>
      </w:pPr>
      <w:r>
        <w:rPr>
          <w:rFonts w:hint="eastAsia" w:ascii="宋体" w:hAnsi="宋体" w:eastAsia="仿宋_GB2312"/>
          <w:color w:val="000000" w:themeColor="text1"/>
          <w:sz w:val="32"/>
          <w:szCs w:val="32"/>
        </w:rPr>
        <w:t>三</w:t>
      </w:r>
      <w:r>
        <w:rPr>
          <w:rFonts w:hint="eastAsia" w:ascii="宋体" w:hAnsi="宋体" w:eastAsia="仿宋_GB2312"/>
          <w:color w:val="000000" w:themeColor="text1"/>
          <w:spacing w:val="-9"/>
          <w:sz w:val="32"/>
          <w:szCs w:val="32"/>
        </w:rPr>
        <w:t>、本服务规程旨在帮助您迅速了解开设表演机构的有关审批服务信息，并不能代替法律法规及事项实施清单规定。因此，您在申请前有义务详细阅读并了解法律法规及办理流程规定信息获取途径：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themeColor="text1"/>
          <w:sz w:val="32"/>
          <w:szCs w:val="32"/>
        </w:rPr>
        <w:t>（</w:t>
      </w:r>
      <w:r>
        <w:fldChar w:fldCharType="begin"/>
      </w:r>
      <w:r>
        <w:instrText xml:space="preserve"> HYPERLINK "http://zwfw-new.hunan.gov.cn/hnzwfw/1/6/index.htm" </w:instrText>
      </w:r>
      <w:r>
        <w:fldChar w:fldCharType="separate"/>
      </w:r>
      <w:r>
        <w:rPr>
          <w:rStyle w:val="8"/>
          <w:rFonts w:ascii="宋体" w:hAnsi="宋体" w:eastAsia="仿宋_GB2312"/>
          <w:color w:val="000000" w:themeColor="text1"/>
          <w:sz w:val="32"/>
          <w:szCs w:val="32"/>
        </w:rPr>
        <w:t>http://zwfw-new.hunan.gov.cn/hnzwfw/1/6/index.htm</w:t>
      </w:r>
      <w:r>
        <w:rPr>
          <w:rStyle w:val="8"/>
          <w:rFonts w:ascii="宋体" w:hAnsi="宋体" w:eastAsia="仿宋_GB2312"/>
          <w:color w:val="000000" w:themeColor="text1"/>
          <w:sz w:val="32"/>
          <w:szCs w:val="32"/>
        </w:rPr>
        <w:fldChar w:fldCharType="end"/>
      </w:r>
      <w:r>
        <w:rPr>
          <w:rFonts w:hint="eastAsia" w:ascii="宋体" w:hAnsi="宋体" w:eastAsia="仿宋_GB2312"/>
          <w:color w:val="000000" w:themeColor="text1"/>
          <w:sz w:val="32"/>
          <w:szCs w:val="32"/>
        </w:rPr>
        <w:t>）</w:t>
      </w:r>
    </w:p>
    <w:p>
      <w:pPr>
        <w:rPr>
          <w:rFonts w:ascii="宋体" w:hAnsi="宋体"/>
          <w:color w:val="000000" w:themeColor="text1"/>
          <w:sz w:val="32"/>
          <w:szCs w:val="32"/>
        </w:rPr>
      </w:pPr>
    </w:p>
    <w:p>
      <w:pPr>
        <w:rPr>
          <w:rFonts w:ascii="宋体" w:hAnsi="宋体"/>
          <w:color w:val="000000" w:themeColor="text1"/>
          <w:sz w:val="32"/>
          <w:szCs w:val="32"/>
        </w:rPr>
      </w:pPr>
      <w:r>
        <w:rPr>
          <w:rFonts w:ascii="宋体" w:hAnsi="宋体"/>
          <w:color w:val="000000" w:themeColor="text1"/>
          <w:sz w:val="32"/>
          <w:szCs w:val="32"/>
        </w:rPr>
        <w:br w:type="page"/>
      </w:r>
    </w:p>
    <w:p>
      <w:pPr>
        <w:tabs>
          <w:tab w:val="left" w:pos="5370"/>
        </w:tabs>
        <w:spacing w:line="58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“我要开表演机构”</w:t>
      </w:r>
    </w:p>
    <w:p>
      <w:pPr>
        <w:tabs>
          <w:tab w:val="left" w:pos="5370"/>
        </w:tabs>
        <w:spacing w:line="58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“一件事一次办”套餐服务规程</w:t>
      </w:r>
    </w:p>
    <w:p>
      <w:pPr>
        <w:spacing w:line="580" w:lineRule="exact"/>
        <w:rPr>
          <w:rFonts w:ascii="宋体" w:hAnsi="宋体"/>
          <w:color w:val="000000" w:themeColor="text1"/>
        </w:rPr>
      </w:pPr>
    </w:p>
    <w:p>
      <w:pPr>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“我要开表演机构”套餐服务</w:t>
      </w:r>
    </w:p>
    <w:p>
      <w:pPr>
        <w:ind w:firstLine="640" w:firstLineChars="200"/>
        <w:rPr>
          <w:rFonts w:ascii="宋体" w:hAnsi="宋体" w:eastAsia="仿宋"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 w:cs="仿宋"/>
          <w:color w:val="000000" w:themeColor="text1"/>
          <w:sz w:val="32"/>
          <w:szCs w:val="32"/>
        </w:rPr>
        <w:t>分公司</w:t>
      </w:r>
    </w:p>
    <w:p>
      <w:pPr>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三、适用范围：</w:t>
      </w:r>
      <w:r>
        <w:rPr>
          <w:rFonts w:hint="eastAsia" w:ascii="宋体" w:hAnsi="宋体" w:eastAsia="仿宋_GB2312" w:cs="仿宋_GB2312"/>
          <w:color w:val="000000" w:themeColor="text1"/>
          <w:sz w:val="32"/>
          <w:szCs w:val="32"/>
        </w:rPr>
        <w:t>城步苗族自治县范围内新开表演机构。</w:t>
      </w:r>
    </w:p>
    <w:p>
      <w:pPr>
        <w:ind w:firstLine="640" w:firstLineChars="200"/>
        <w:rPr>
          <w:rFonts w:ascii="宋体" w:hAnsi="宋体" w:eastAsia="黑体" w:cs="宋体"/>
          <w:b/>
          <w:bCs/>
          <w:color w:val="000000" w:themeColor="text1"/>
          <w:sz w:val="32"/>
          <w:szCs w:val="32"/>
        </w:rPr>
      </w:pPr>
      <w:r>
        <w:rPr>
          <w:rFonts w:hint="eastAsia" w:ascii="宋体" w:hAnsi="宋体" w:eastAsia="黑体" w:cs="宋体"/>
          <w:color w:val="000000" w:themeColor="text1"/>
          <w:sz w:val="32"/>
          <w:szCs w:val="32"/>
        </w:rPr>
        <w:t>四、套餐服务联办证照（事项）</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（二）营业性演出许可证；</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（三）涉税事项办理；</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(四)建设项目环境影响登记表备案；</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（五）经营范围中涉及的其他后置许可经营项目的经营许可。</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城步苗族自治县“一件事一次办”综合窗口。</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市场监管、文旅广电、税务等部门。</w:t>
      </w:r>
    </w:p>
    <w:p>
      <w:pPr>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七、申请条件</w:t>
      </w:r>
    </w:p>
    <w:p>
      <w:pPr>
        <w:ind w:firstLine="640" w:firstLineChars="200"/>
        <w:rPr>
          <w:rFonts w:ascii="宋体" w:hAnsi="宋体" w:eastAsia="仿宋_GB2312" w:cs="仿宋_GB2312"/>
          <w:color w:val="000000" w:themeColor="text1"/>
          <w:sz w:val="32"/>
          <w:szCs w:val="32"/>
        </w:rPr>
      </w:pPr>
      <w:r>
        <w:rPr>
          <w:rFonts w:hint="eastAsia" w:ascii="宋体" w:hAnsi="宋体" w:eastAsia="仿宋" w:cs="仿宋"/>
          <w:color w:val="000000" w:themeColor="text1"/>
          <w:sz w:val="32"/>
          <w:szCs w:val="32"/>
        </w:rPr>
        <w:t>分公司的经营范围不得超出公司的经营范围。</w:t>
      </w:r>
    </w:p>
    <w:p>
      <w:pPr>
        <w:ind w:firstLine="640" w:firstLineChars="200"/>
        <w:rPr>
          <w:rFonts w:ascii="宋体" w:hAnsi="宋体" w:eastAsia="仿宋_GB2312" w:cs="仿宋_GB2312"/>
          <w:color w:val="000000" w:themeColor="text1"/>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8"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9"/>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29"/>
        <w:gridCol w:w="2613"/>
        <w:gridCol w:w="1290"/>
        <w:gridCol w:w="540"/>
        <w:gridCol w:w="4215"/>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08"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涉及</w:t>
            </w:r>
          </w:p>
          <w:p>
            <w:pPr>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329"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61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21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430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08"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329"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13"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分公司设立登记申请书</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29"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13"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负责人身份证复印件</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29"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613"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公司章程复印件</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29"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613"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公司营业执照复印件</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8"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w:t>
            </w:r>
          </w:p>
          <w:p>
            <w:pPr>
              <w:jc w:val="center"/>
              <w:rPr>
                <w:rFonts w:ascii="宋体" w:hAnsi="宋体" w:cs="宋体"/>
                <w:color w:val="000000" w:themeColor="text1"/>
                <w:szCs w:val="21"/>
              </w:rPr>
            </w:pPr>
            <w:r>
              <w:rPr>
                <w:rFonts w:hint="eastAsia" w:ascii="宋体" w:hAnsi="宋体" w:cs="宋体"/>
                <w:color w:val="000000" w:themeColor="text1"/>
                <w:szCs w:val="21"/>
              </w:rPr>
              <w:t>执照</w:t>
            </w:r>
          </w:p>
        </w:tc>
        <w:tc>
          <w:tcPr>
            <w:tcW w:w="329"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13"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住所使用证明</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olor w:val="000000" w:themeColor="text1"/>
              </w:rPr>
            </w:pPr>
            <w:r>
              <w:rPr>
                <w:rFonts w:hint="eastAsia" w:ascii="宋体" w:hAnsi="宋体"/>
                <w:color w:val="000000" w:themeColor="text1"/>
              </w:rPr>
              <w:t>◆属于自有房产，提交房屋产权证或不动产权证复印件；</w:t>
            </w:r>
          </w:p>
          <w:p>
            <w:pPr>
              <w:rPr>
                <w:rFonts w:ascii="宋体" w:hAnsi="宋体"/>
                <w:color w:val="000000" w:themeColor="text1"/>
              </w:rPr>
            </w:pPr>
            <w:r>
              <w:rPr>
                <w:rFonts w:hint="eastAsia" w:ascii="宋体" w:hAnsi="宋体"/>
                <w:color w:val="000000" w:themeColor="text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color w:val="000000" w:themeColor="text1"/>
              </w:rPr>
            </w:pPr>
            <w:r>
              <w:rPr>
                <w:rFonts w:hint="eastAsia" w:ascii="宋体" w:hAnsi="宋体"/>
                <w:color w:val="000000" w:themeColor="text1"/>
              </w:rPr>
              <w:t>◆购买的商品房未取得房屋产权证明，提交房地产管理部门的证明原件或建筑工程竣工验收合格证明复印件及购房合同复印件；</w:t>
            </w:r>
          </w:p>
          <w:p>
            <w:pPr>
              <w:rPr>
                <w:rFonts w:ascii="宋体" w:hAnsi="宋体"/>
                <w:color w:val="000000" w:themeColor="text1"/>
              </w:rPr>
            </w:pPr>
            <w:r>
              <w:rPr>
                <w:rFonts w:hint="eastAsia" w:ascii="宋体" w:hAnsi="宋体"/>
                <w:color w:val="000000" w:themeColor="text1"/>
              </w:rPr>
              <w:t>◆属于租赁（借用）他人房屋，提交租赁（借用）合同复印件或无偿使用房屋证明原件及上述（一）至（三）项规定的有关材料；</w:t>
            </w:r>
          </w:p>
          <w:p>
            <w:pPr>
              <w:rPr>
                <w:rFonts w:ascii="宋体" w:hAnsi="宋体"/>
                <w:color w:val="000000" w:themeColor="text1"/>
              </w:rPr>
            </w:pPr>
            <w:r>
              <w:rPr>
                <w:rFonts w:hint="eastAsia" w:ascii="宋体" w:hAnsi="宋体"/>
                <w:color w:val="000000" w:themeColor="text1"/>
              </w:rPr>
              <w:t>◆集群注册企业，提交住所（经营场所）托管机构出具的住所（经营场所）托管证明原件及托管机构的营业执照或执业许可证复印件；</w:t>
            </w:r>
          </w:p>
          <w:p>
            <w:pPr>
              <w:rPr>
                <w:rFonts w:ascii="宋体" w:hAnsi="宋体"/>
                <w:color w:val="000000" w:themeColor="text1"/>
              </w:rPr>
            </w:pPr>
            <w:r>
              <w:rPr>
                <w:rFonts w:hint="eastAsia" w:ascii="宋体" w:hAnsi="宋体"/>
                <w:color w:val="000000" w:themeColor="text1"/>
              </w:rPr>
              <w:t>◆租赁（借用）商场、宾馆、酒店、市场铺位、商务楼宇等经营场地，提交租赁（借用）合同复印件及出租方营业执照复印件。</w:t>
            </w:r>
          </w:p>
          <w:p>
            <w:pPr>
              <w:rPr>
                <w:rFonts w:ascii="宋体" w:hAnsi="宋体"/>
                <w:color w:val="000000" w:themeColor="text1"/>
              </w:rPr>
            </w:pPr>
            <w:r>
              <w:rPr>
                <w:rFonts w:hint="eastAsia" w:ascii="宋体" w:hAnsi="宋体"/>
                <w:color w:val="000000" w:themeColor="text1"/>
              </w:rPr>
              <w:t>◆转租房屋作为住所（经营场所），提交房屋产权人同意转租的证明原件；</w:t>
            </w:r>
          </w:p>
          <w:p>
            <w:pPr>
              <w:rPr>
                <w:rFonts w:ascii="宋体" w:hAnsi="宋体"/>
                <w:color w:val="000000" w:themeColor="text1"/>
              </w:rPr>
            </w:pPr>
            <w:r>
              <w:rPr>
                <w:rFonts w:hint="eastAsia" w:ascii="宋体" w:hAnsi="宋体"/>
                <w:color w:val="000000" w:themeColor="text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29"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13"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分公司申请登记的经营范围中有法律、行政法规和国务院决定规定必须在登记前报经批准的项目，提交有关批准文件或者许可证件的复印件</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rPr>
                <w:rFonts w:ascii="宋体" w:hAnsi="宋体" w:cs="宋体"/>
                <w:color w:val="000000" w:themeColor="text1"/>
                <w:szCs w:val="21"/>
              </w:rPr>
            </w:pP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8"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营业性演出许可证</w:t>
            </w:r>
          </w:p>
        </w:tc>
        <w:tc>
          <w:tcPr>
            <w:tcW w:w="329"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13" w:type="dxa"/>
            <w:tcMar>
              <w:top w:w="0" w:type="dxa"/>
              <w:left w:w="0" w:type="dxa"/>
              <w:bottom w:w="0" w:type="dxa"/>
              <w:right w:w="0" w:type="dxa"/>
            </w:tcMar>
            <w:vAlign w:val="center"/>
          </w:tcPr>
          <w:p>
            <w:pPr>
              <w:widowControl/>
              <w:jc w:val="center"/>
              <w:rPr>
                <w:rFonts w:ascii="宋体" w:hAnsi="宋体" w:cs="宋体"/>
                <w:color w:val="000000" w:themeColor="text1"/>
                <w:szCs w:val="21"/>
              </w:rPr>
            </w:pPr>
            <w:r>
              <w:rPr>
                <w:rFonts w:hint="eastAsia" w:ascii="宋体" w:hAnsi="宋体" w:cs="仿宋" w:eastAsiaTheme="minorEastAsia"/>
                <w:color w:val="000000" w:themeColor="text1"/>
                <w:szCs w:val="21"/>
              </w:rPr>
              <w:t>演员的艺术表演能力证明</w:t>
            </w:r>
          </w:p>
        </w:tc>
        <w:tc>
          <w:tcPr>
            <w:tcW w:w="129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tcMar>
              <w:top w:w="0" w:type="dxa"/>
              <w:left w:w="0" w:type="dxa"/>
              <w:bottom w:w="0" w:type="dxa"/>
              <w:right w:w="0" w:type="dxa"/>
            </w:tcMar>
            <w:vAlign w:val="center"/>
          </w:tcPr>
          <w:p>
            <w:pPr>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仿宋" w:eastAsiaTheme="minorEastAsia"/>
                <w:color w:val="000000" w:themeColor="text1"/>
                <w:szCs w:val="21"/>
              </w:rPr>
              <w:t>可以是下列文件之一： 1.中专以上学校文艺表演类专业毕业证书； 2.职称证书； 3.演出行业协会颁发的演员资格证明； 4.其他有效证明。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8" w:type="dxa"/>
            <w:vMerge w:val="restart"/>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涉税</w:t>
            </w:r>
          </w:p>
          <w:p>
            <w:pPr>
              <w:jc w:val="center"/>
              <w:rPr>
                <w:rFonts w:ascii="宋体" w:hAnsi="宋体" w:cs="宋体"/>
                <w:color w:val="000000" w:themeColor="text1"/>
                <w:szCs w:val="21"/>
              </w:rPr>
            </w:pPr>
            <w:r>
              <w:rPr>
                <w:rFonts w:hint="eastAsia" w:ascii="宋体" w:hAnsi="宋体" w:cs="宋体"/>
                <w:color w:val="000000" w:themeColor="text1"/>
              </w:rPr>
              <w:t>事项</w:t>
            </w:r>
          </w:p>
        </w:tc>
        <w:tc>
          <w:tcPr>
            <w:tcW w:w="329"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2613"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rPr>
              <w:t>办税服务厅</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ascii="宋体" w:hAnsi="宋体" w:cs="宋体"/>
                <w:color w:val="000000" w:themeColor="text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430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29" w:type="dxa"/>
            <w:tcMar>
              <w:top w:w="0" w:type="dxa"/>
              <w:left w:w="0" w:type="dxa"/>
              <w:bottom w:w="0" w:type="dxa"/>
              <w:right w:w="0" w:type="dxa"/>
            </w:tcMar>
            <w:vAlign w:val="center"/>
          </w:tcPr>
          <w:p>
            <w:pPr>
              <w:tabs>
                <w:tab w:val="left" w:pos="225"/>
                <w:tab w:val="center" w:pos="342"/>
              </w:tabs>
              <w:ind w:firstLine="210" w:firstLineChars="100"/>
              <w:rPr>
                <w:rFonts w:ascii="宋体" w:hAnsi="宋体" w:cs="宋体"/>
                <w:color w:val="000000" w:themeColor="text1"/>
                <w:szCs w:val="21"/>
              </w:rPr>
            </w:pPr>
            <w:r>
              <w:rPr>
                <w:rFonts w:hint="eastAsia" w:ascii="宋体" w:hAnsi="宋体" w:cs="宋体"/>
                <w:color w:val="000000" w:themeColor="text1"/>
              </w:rPr>
              <w:t>2</w:t>
            </w:r>
          </w:p>
        </w:tc>
        <w:tc>
          <w:tcPr>
            <w:tcW w:w="2613"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rPr>
              <w:t>开户银行许可证或账户、账号开立证明复印件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ascii="宋体" w:hAnsi="宋体" w:cs="宋体"/>
                <w:color w:val="000000" w:themeColor="text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29"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3</w:t>
            </w:r>
          </w:p>
        </w:tc>
        <w:tc>
          <w:tcPr>
            <w:tcW w:w="2613"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纳税人财务、会计制度或纳税人财务、会计核算办法</w:t>
            </w:r>
          </w:p>
        </w:tc>
        <w:tc>
          <w:tcPr>
            <w:tcW w:w="1290"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ascii="宋体" w:hAnsi="宋体" w:cs="宋体"/>
                <w:color w:val="000000" w:themeColor="text1"/>
              </w:rPr>
              <w:t>1</w:t>
            </w:r>
          </w:p>
        </w:tc>
        <w:tc>
          <w:tcPr>
            <w:tcW w:w="4215" w:type="dxa"/>
            <w:tcMar>
              <w:top w:w="0" w:type="dxa"/>
              <w:left w:w="0" w:type="dxa"/>
              <w:bottom w:w="0" w:type="dxa"/>
              <w:right w:w="0" w:type="dxa"/>
            </w:tcMar>
            <w:vAlign w:val="center"/>
          </w:tcPr>
          <w:p>
            <w:pPr>
              <w:tabs>
                <w:tab w:val="center" w:pos="2230"/>
              </w:tabs>
              <w:spacing w:line="300" w:lineRule="exact"/>
              <w:rPr>
                <w:rFonts w:ascii="宋体" w:hAnsi="宋体" w:cs="宋体"/>
                <w:color w:val="000000" w:themeColor="text1"/>
                <w:szCs w:val="21"/>
              </w:rPr>
            </w:pPr>
          </w:p>
        </w:tc>
        <w:tc>
          <w:tcPr>
            <w:tcW w:w="4301" w:type="dxa"/>
            <w:tcMar>
              <w:top w:w="0" w:type="dxa"/>
              <w:left w:w="0" w:type="dxa"/>
              <w:bottom w:w="0" w:type="dxa"/>
              <w:right w:w="0" w:type="dxa"/>
            </w:tcMar>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29" w:type="dxa"/>
            <w:tcMar>
              <w:top w:w="0" w:type="dxa"/>
              <w:left w:w="0" w:type="dxa"/>
              <w:bottom w:w="0" w:type="dxa"/>
              <w:right w:w="0" w:type="dxa"/>
            </w:tcMar>
            <w:vAlign w:val="center"/>
          </w:tcPr>
          <w:p>
            <w:pPr>
              <w:tabs>
                <w:tab w:val="left" w:pos="250"/>
              </w:tabs>
              <w:jc w:val="center"/>
              <w:rPr>
                <w:rFonts w:ascii="宋体" w:hAnsi="宋体" w:cs="宋体"/>
                <w:color w:val="000000" w:themeColor="text1"/>
                <w:szCs w:val="21"/>
              </w:rPr>
            </w:pPr>
            <w:r>
              <w:rPr>
                <w:rFonts w:hint="eastAsia" w:ascii="宋体" w:hAnsi="宋体" w:cs="宋体"/>
                <w:color w:val="000000" w:themeColor="text1"/>
              </w:rPr>
              <w:t>4</w:t>
            </w:r>
          </w:p>
        </w:tc>
        <w:tc>
          <w:tcPr>
            <w:tcW w:w="2613"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财务会计核算软件、使用说明书原件及复印件</w:t>
            </w:r>
          </w:p>
        </w:tc>
        <w:tc>
          <w:tcPr>
            <w:tcW w:w="1290"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p>
        </w:tc>
        <w:tc>
          <w:tcPr>
            <w:tcW w:w="4215" w:type="dxa"/>
            <w:tcMar>
              <w:top w:w="0" w:type="dxa"/>
              <w:left w:w="0" w:type="dxa"/>
              <w:bottom w:w="0" w:type="dxa"/>
              <w:right w:w="0" w:type="dxa"/>
            </w:tcMar>
            <w:vAlign w:val="center"/>
          </w:tcPr>
          <w:p>
            <w:pPr>
              <w:tabs>
                <w:tab w:val="center" w:pos="2230"/>
              </w:tabs>
              <w:spacing w:line="300" w:lineRule="exact"/>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4301" w:type="dxa"/>
            <w:tcMar>
              <w:top w:w="0" w:type="dxa"/>
              <w:left w:w="0" w:type="dxa"/>
              <w:bottom w:w="0" w:type="dxa"/>
              <w:right w:w="0" w:type="dxa"/>
            </w:tcMar>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29" w:type="dxa"/>
            <w:tcMar>
              <w:top w:w="0" w:type="dxa"/>
              <w:left w:w="0" w:type="dxa"/>
              <w:bottom w:w="0" w:type="dxa"/>
              <w:right w:w="0" w:type="dxa"/>
            </w:tcMar>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5</w:t>
            </w:r>
          </w:p>
        </w:tc>
        <w:tc>
          <w:tcPr>
            <w:tcW w:w="2613"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发票专用章印模（首次核定时提供）</w:t>
            </w:r>
          </w:p>
        </w:tc>
        <w:tc>
          <w:tcPr>
            <w:tcW w:w="1290"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ascii="宋体" w:hAnsi="宋体" w:cs="宋体"/>
                <w:color w:val="000000" w:themeColor="text1"/>
              </w:rPr>
              <w:t xml:space="preserve">  1</w:t>
            </w:r>
          </w:p>
        </w:tc>
        <w:tc>
          <w:tcPr>
            <w:tcW w:w="4215" w:type="dxa"/>
            <w:tcMar>
              <w:top w:w="0" w:type="dxa"/>
              <w:left w:w="0" w:type="dxa"/>
              <w:bottom w:w="0" w:type="dxa"/>
              <w:right w:w="0" w:type="dxa"/>
            </w:tcMar>
            <w:vAlign w:val="center"/>
          </w:tcPr>
          <w:p>
            <w:pPr>
              <w:tabs>
                <w:tab w:val="left" w:pos="603"/>
              </w:tabs>
              <w:spacing w:line="300" w:lineRule="exact"/>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4301"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0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329" w:type="dxa"/>
            <w:tcMar>
              <w:top w:w="0" w:type="dxa"/>
              <w:left w:w="0" w:type="dxa"/>
              <w:bottom w:w="0" w:type="dxa"/>
              <w:right w:w="0" w:type="dxa"/>
            </w:tcMar>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szCs w:val="21"/>
              </w:rPr>
              <w:t>6</w:t>
            </w:r>
          </w:p>
        </w:tc>
        <w:tc>
          <w:tcPr>
            <w:tcW w:w="2613" w:type="dxa"/>
            <w:tcMar>
              <w:top w:w="0" w:type="dxa"/>
              <w:left w:w="0" w:type="dxa"/>
              <w:bottom w:w="0" w:type="dxa"/>
              <w:right w:w="0" w:type="dxa"/>
            </w:tcMar>
          </w:tcPr>
          <w:p>
            <w:pPr>
              <w:tabs>
                <w:tab w:val="left" w:pos="550"/>
              </w:tabs>
              <w:spacing w:line="300" w:lineRule="exact"/>
              <w:jc w:val="center"/>
              <w:rPr>
                <w:rFonts w:ascii="宋体" w:hAnsi="宋体" w:cs="宋体"/>
                <w:color w:val="000000" w:themeColor="text1"/>
                <w:szCs w:val="21"/>
              </w:rPr>
            </w:pPr>
            <w:r>
              <w:rPr>
                <w:rFonts w:hint="eastAsia" w:ascii="宋体" w:hAnsi="宋体" w:cs="宋体"/>
                <w:color w:val="000000" w:themeColor="text1"/>
              </w:rPr>
              <w:t>增值税税控系统最高开票限额《准予税务行政许可决定书》</w:t>
            </w:r>
          </w:p>
        </w:tc>
        <w:tc>
          <w:tcPr>
            <w:tcW w:w="1290"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ascii="宋体" w:hAnsi="宋体" w:cs="宋体"/>
                <w:color w:val="000000" w:themeColor="text1"/>
              </w:rPr>
              <w:t xml:space="preserve">  1</w:t>
            </w:r>
          </w:p>
        </w:tc>
        <w:tc>
          <w:tcPr>
            <w:tcW w:w="4215"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4301"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r>
    </w:tbl>
    <w:p>
      <w:pPr>
        <w:rPr>
          <w:rFonts w:ascii="宋体" w:hAnsi="宋体" w:cs="宋体"/>
          <w:color w:val="000000" w:themeColor="text1"/>
          <w:sz w:val="32"/>
          <w:szCs w:val="32"/>
        </w:rPr>
        <w:sectPr>
          <w:footerReference r:id="rId11" w:type="default"/>
          <w:pgSz w:w="16838" w:h="11906" w:orient="landscape"/>
          <w:pgMar w:top="1701" w:right="1417" w:bottom="1417" w:left="1417" w:header="851" w:footer="992" w:gutter="0"/>
          <w:cols w:space="0" w:num="1"/>
          <w:docGrid w:type="lines" w:linePitch="325" w:charSpace="0"/>
        </w:sectPr>
      </w:pP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color w:val="000000" w:themeColor="text1"/>
          <w:sz w:val="28"/>
          <w:szCs w:val="28"/>
        </w:rPr>
      </w:pPr>
      <w:r>
        <w:rPr>
          <w:rFonts w:hint="eastAsia" w:ascii="宋体" w:hAnsi="宋体"/>
          <w:b/>
          <w:bCs/>
          <w:color w:val="000000" w:themeColor="text1"/>
          <w:sz w:val="36"/>
          <w:szCs w:val="36"/>
        </w:rPr>
        <w:t xml:space="preserve">  “我要开表演机构”一件事一次办流程图</w:t>
      </w:r>
      <w:r>
        <w:rPr>
          <w:rFonts w:hint="eastAsia" w:ascii="宋体" w:hAnsi="宋体"/>
          <w:color w:val="000000" w:themeColor="text1"/>
          <w:sz w:val="28"/>
          <w:szCs w:val="28"/>
        </w:rPr>
        <w:t>（时限：9个工作日）</w:t>
      </w:r>
    </w:p>
    <w:p>
      <w:pPr>
        <w:jc w:val="center"/>
        <w:rPr>
          <w:rFonts w:ascii="宋体" w:hAnsi="宋体"/>
          <w:color w:val="000000" w:themeColor="text1"/>
          <w:sz w:val="28"/>
          <w:szCs w:val="28"/>
        </w:rPr>
      </w:pPr>
      <w:r>
        <w:rPr>
          <w:rFonts w:hint="eastAsia" w:ascii="宋体" w:hAnsi="宋体"/>
          <w:color w:val="000000" w:themeColor="text1"/>
          <w:sz w:val="28"/>
          <w:szCs w:val="28"/>
        </w:rPr>
        <w:drawing>
          <wp:inline distT="0" distB="0" distL="114300" distR="114300">
            <wp:extent cx="5267960" cy="5038090"/>
            <wp:effectExtent l="0" t="0" r="5080" b="6350"/>
            <wp:docPr id="2" name="图片 2" descr="41表演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1表演机构"/>
                    <pic:cNvPicPr>
                      <a:picLocks noChangeAspect="1"/>
                    </pic:cNvPicPr>
                  </pic:nvPicPr>
                  <pic:blipFill>
                    <a:blip r:embed="rId15" cstate="print"/>
                    <a:stretch>
                      <a:fillRect/>
                    </a:stretch>
                  </pic:blipFill>
                  <pic:spPr>
                    <a:xfrm>
                      <a:off x="0" y="0"/>
                      <a:ext cx="5267960" cy="5038090"/>
                    </a:xfrm>
                    <a:prstGeom prst="rect">
                      <a:avLst/>
                    </a:prstGeom>
                  </pic:spPr>
                </pic:pic>
              </a:graphicData>
            </a:graphic>
          </wp:inline>
        </w:drawing>
      </w:r>
    </w:p>
    <w:p>
      <w:pPr>
        <w:rPr>
          <w:rFonts w:ascii="宋体" w:hAnsi="宋体" w:cs="Batang"/>
          <w:color w:val="000000" w:themeColor="text1"/>
          <w:sz w:val="24"/>
        </w:rPr>
      </w:pPr>
    </w:p>
    <w:p>
      <w:pPr>
        <w:jc w:val="center"/>
        <w:rPr>
          <w:rFonts w:ascii="宋体" w:hAnsi="宋体" w:cs="Batang"/>
          <w:color w:val="000000" w:themeColor="text1"/>
          <w:sz w:val="24"/>
        </w:rPr>
        <w:sectPr>
          <w:pgSz w:w="11906" w:h="16838"/>
          <w:pgMar w:top="2098" w:right="1531" w:bottom="1984" w:left="1531" w:header="851" w:footer="992" w:gutter="0"/>
          <w:cols w:space="0" w:num="1"/>
          <w:docGrid w:type="lines" w:linePitch="327" w:charSpace="0"/>
        </w:sectPr>
      </w:pPr>
    </w:p>
    <w:p>
      <w:pPr>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十、办理说明（一说明）</w:t>
      </w:r>
    </w:p>
    <w:p>
      <w:pPr>
        <w:spacing w:line="580" w:lineRule="exact"/>
        <w:ind w:firstLine="640" w:firstLineChars="200"/>
        <w:rPr>
          <w:rFonts w:ascii="宋体" w:hAnsi="宋体" w:eastAsia="仿宋" w:cs="仿宋"/>
          <w:color w:val="000000" w:themeColor="text1"/>
          <w:sz w:val="32"/>
          <w:szCs w:val="32"/>
        </w:rPr>
      </w:pPr>
      <w:r>
        <w:rPr>
          <w:rFonts w:hint="eastAsia" w:ascii="宋体" w:hAnsi="宋体" w:eastAsia="仿宋"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8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2、申请人在一窗申请时可同时委托刻制公章，待公章刻制完成后补盖相关申请资料印章。</w:t>
      </w:r>
    </w:p>
    <w:p>
      <w:pPr>
        <w:spacing w:line="580" w:lineRule="exact"/>
        <w:ind w:firstLine="640" w:firstLineChars="200"/>
        <w:rPr>
          <w:rFonts w:ascii="宋体" w:hAnsi="宋体" w:eastAsia="仿宋"/>
          <w:color w:val="000000" w:themeColor="text1"/>
          <w:sz w:val="32"/>
          <w:szCs w:val="32"/>
        </w:rPr>
      </w:pPr>
      <w:r>
        <w:rPr>
          <w:rFonts w:hint="eastAsia" w:ascii="宋体" w:hAnsi="宋体" w:eastAsia="仿宋_GB2312" w:cs="仿宋_GB2312"/>
          <w:color w:val="000000" w:themeColor="text1"/>
          <w:sz w:val="32"/>
          <w:szCs w:val="32"/>
        </w:rPr>
        <w:t>3、实名办税信息登记已实现全省通办。办税人员选择网上办理形式的，通过湖南省电子税务局（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w:t>
      </w:r>
      <w:r>
        <w:rPr>
          <w:rFonts w:hint="eastAsia" w:ascii="宋体" w:hAnsi="宋体" w:eastAsia="仿宋" w:cs="仿宋_GB2312"/>
          <w:color w:val="000000" w:themeColor="text1"/>
          <w:sz w:val="32"/>
          <w:szCs w:val="32"/>
        </w:rPr>
        <w:t>申请后，系统直接分配至主管税务机关进行审核办理。</w:t>
      </w:r>
    </w:p>
    <w:p>
      <w:pPr>
        <w:pStyle w:val="13"/>
        <w:spacing w:line="580" w:lineRule="exact"/>
        <w:ind w:firstLine="640"/>
        <w:rPr>
          <w:rFonts w:eastAsia="仿宋"/>
          <w:color w:val="000000" w:themeColor="text1"/>
          <w:sz w:val="32"/>
          <w:szCs w:val="32"/>
        </w:rPr>
      </w:pPr>
      <w:r>
        <w:rPr>
          <w:rFonts w:hint="eastAsia" w:eastAsia="仿宋"/>
          <w:color w:val="000000" w:themeColor="text1"/>
          <w:sz w:val="32"/>
          <w:szCs w:val="32"/>
        </w:rPr>
        <w:t>4、纳税人办理发票票种核定时，由税务机关出具给纳税人的《税务事项通知书》</w:t>
      </w:r>
      <w:r>
        <w:rPr>
          <w:rFonts w:hint="eastAsia" w:eastAsia="仿宋" w:cs="仿宋_GB2312"/>
          <w:color w:val="000000" w:themeColor="text1"/>
          <w:sz w:val="32"/>
          <w:szCs w:val="32"/>
        </w:rPr>
        <w:t>，在进行税控设备发行时需要提供给税务机关。</w:t>
      </w:r>
    </w:p>
    <w:p>
      <w:pPr>
        <w:pStyle w:val="13"/>
        <w:spacing w:line="580" w:lineRule="exact"/>
        <w:ind w:firstLine="640"/>
        <w:rPr>
          <w:rFonts w:eastAsia="仿宋_GB2312"/>
          <w:color w:val="000000" w:themeColor="text1"/>
          <w:sz w:val="32"/>
          <w:szCs w:val="32"/>
        </w:rPr>
      </w:pPr>
      <w:r>
        <w:rPr>
          <w:rFonts w:hint="eastAsia" w:eastAsia="仿宋_GB2312" w:cs="仿宋_GB2312"/>
          <w:color w:val="000000" w:themeColor="text1"/>
          <w:sz w:val="32"/>
          <w:szCs w:val="32"/>
        </w:rPr>
        <w:t>5、已纳入增值税小规模纳税人自行开具增值税专用发票试点范围的纳税人，可以不办理增值税一般纳税人登记手续，经税务机关审批增值税专用发票最高开票限额后，领用增值税专用发票。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8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6、纳税人取得由服务单位开具的税控设备销售发票以及相关的技术维护费发票（首次购买），可以按照发票票面的价税合计全额，抵减增值税税款，不足抵减的可结转下期继续抵减。</w:t>
      </w:r>
    </w:p>
    <w:p>
      <w:pPr>
        <w:pStyle w:val="13"/>
        <w:spacing w:line="58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7、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8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8、通过湖南省电子税务局自行申领发票的纳税人，可选择通过邮寄、办税服务厅领取、办税自助终端领取三种方式取得发票，并通过开票软件自行下载发票领用信息。</w:t>
      </w:r>
    </w:p>
    <w:p>
      <w:pPr>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pStyle w:val="13"/>
        <w:spacing w:line="580" w:lineRule="exact"/>
        <w:ind w:firstLine="640"/>
        <w:rPr>
          <w:rFonts w:eastAsia="仿宋"/>
          <w:color w:val="000000" w:themeColor="text1"/>
          <w:sz w:val="32"/>
          <w:szCs w:val="32"/>
        </w:rPr>
      </w:pPr>
      <w:r>
        <w:rPr>
          <w:rFonts w:hint="eastAsia" w:eastAsia="仿宋"/>
          <w:color w:val="000000" w:themeColor="text1"/>
          <w:sz w:val="32"/>
          <w:szCs w:val="32"/>
        </w:rPr>
        <w:t>营业执照2个工作日，</w:t>
      </w:r>
      <w:r>
        <w:rPr>
          <w:rFonts w:hint="eastAsia" w:eastAsia="仿宋_GB2312" w:cs="仿宋_GB2312"/>
          <w:color w:val="000000" w:themeColor="text1"/>
          <w:sz w:val="32"/>
          <w:szCs w:val="32"/>
        </w:rPr>
        <w:t>营业性演出许可证</w:t>
      </w:r>
      <w:r>
        <w:rPr>
          <w:rFonts w:hint="eastAsia" w:eastAsia="仿宋"/>
          <w:color w:val="000000" w:themeColor="text1"/>
          <w:sz w:val="32"/>
          <w:szCs w:val="32"/>
        </w:rPr>
        <w:t>7个工作日，税务事项办理可即时办结。不符合相关情形，或涉及增值税专用发票（增值税税控系统）最高开票限额审批且最高开票限额十万元以上的最多需要20个工作日。</w:t>
      </w:r>
    </w:p>
    <w:p>
      <w:pPr>
        <w:pStyle w:val="13"/>
        <w:spacing w:line="580" w:lineRule="exact"/>
        <w:ind w:firstLine="640"/>
        <w:rPr>
          <w:rFonts w:eastAsia="黑体" w:cs="黑体"/>
          <w:b/>
          <w:bCs/>
          <w:color w:val="000000" w:themeColor="text1"/>
          <w:sz w:val="32"/>
          <w:szCs w:val="32"/>
        </w:rPr>
      </w:pPr>
      <w:r>
        <w:rPr>
          <w:rFonts w:hint="eastAsia" w:eastAsia="仿宋"/>
          <w:color w:val="000000" w:themeColor="text1"/>
          <w:sz w:val="32"/>
          <w:szCs w:val="32"/>
        </w:rPr>
        <w:t>全流程承诺时限：9个工作日（不含材料补正、申请人装修、现场踏勘不通过提出整改等时间）。</w:t>
      </w:r>
    </w:p>
    <w:p>
      <w:pPr>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spacing w:line="58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不收费</w:t>
      </w:r>
    </w:p>
    <w:p>
      <w:pPr>
        <w:spacing w:line="580" w:lineRule="exact"/>
        <w:ind w:firstLine="640" w:firstLineChars="200"/>
        <w:rPr>
          <w:rFonts w:ascii="宋体" w:hAnsi="宋体" w:eastAsia="黑体" w:cs="黑体"/>
          <w:color w:val="000000" w:themeColor="text1"/>
          <w:sz w:val="32"/>
          <w:szCs w:val="32"/>
        </w:rPr>
      </w:pPr>
    </w:p>
    <w:p>
      <w:pPr>
        <w:spacing w:line="580" w:lineRule="exact"/>
        <w:ind w:firstLine="640" w:firstLineChars="200"/>
        <w:rPr>
          <w:rFonts w:ascii="宋体" w:hAnsi="宋体" w:eastAsia="黑体" w:cs="黑体"/>
          <w:color w:val="000000" w:themeColor="text1"/>
          <w:sz w:val="32"/>
          <w:szCs w:val="32"/>
        </w:rPr>
      </w:pPr>
    </w:p>
    <w:p>
      <w:pPr>
        <w:spacing w:line="580" w:lineRule="exact"/>
        <w:ind w:firstLine="640" w:firstLineChars="200"/>
        <w:rPr>
          <w:rFonts w:ascii="宋体" w:hAnsi="宋体" w:eastAsia="黑体" w:cs="黑体"/>
          <w:color w:val="000000" w:themeColor="text1"/>
          <w:sz w:val="32"/>
          <w:szCs w:val="32"/>
        </w:rPr>
      </w:pPr>
    </w:p>
    <w:p>
      <w:pPr>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城步苗族自治县政务服务中心</w:t>
      </w:r>
    </w:p>
    <w:p>
      <w:pPr>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color w:val="000000" w:themeColor="text1"/>
        </w:rPr>
      </w:pPr>
      <w:bookmarkStart w:id="0" w:name="_GoBack"/>
      <w:bookmarkEnd w:id="0"/>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pStyle w:val="2"/>
        <w:spacing w:after="0" w:line="450" w:lineRule="exact"/>
        <w:ind w:left="0" w:leftChars="0" w:right="97" w:rightChars="46"/>
        <w:jc w:val="center"/>
        <w:rPr>
          <w:rFonts w:ascii="宋体" w:hAnsi="宋体"/>
          <w:b/>
          <w:color w:val="000000" w:themeColor="text1"/>
          <w:sz w:val="44"/>
          <w:szCs w:val="44"/>
        </w:rPr>
        <w:sectPr>
          <w:pgSz w:w="11906" w:h="16838"/>
          <w:pgMar w:top="2098" w:right="1531" w:bottom="1984" w:left="1531" w:header="851" w:footer="992" w:gutter="0"/>
          <w:cols w:space="0" w:num="1"/>
          <w:docGrid w:type="lines" w:linePitch="327" w:charSpace="0"/>
        </w:sectPr>
      </w:pPr>
    </w:p>
    <w:p>
      <w:pPr>
        <w:pStyle w:val="2"/>
        <w:spacing w:after="0" w:line="450" w:lineRule="exact"/>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分公司、非法人分支机构、营业单位</w:t>
      </w:r>
    </w:p>
    <w:p>
      <w:pPr>
        <w:pStyle w:val="2"/>
        <w:spacing w:after="0" w:line="450" w:lineRule="exact"/>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登记（备案）申请书</w:t>
      </w:r>
    </w:p>
    <w:tbl>
      <w:tblPr>
        <w:tblStyle w:val="9"/>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eastAsia="黑体"/>
                <w:color w:val="000000" w:themeColor="text1"/>
                <w:sz w:val="28"/>
                <w:szCs w:val="28"/>
              </w:rPr>
            </w:pPr>
            <w:r>
              <w:rPr>
                <w:rFonts w:hint="eastAsia" w:ascii="宋体" w:hAnsi="宋体" w:eastAsia="黑体"/>
                <w:b/>
                <w:bCs/>
                <w:color w:val="000000" w:themeColor="text1"/>
                <w:sz w:val="28"/>
                <w:szCs w:val="28"/>
                <w:lang w:val="zh-CN"/>
              </w:rPr>
              <w:t>□</w:t>
            </w:r>
            <w:r>
              <w:rPr>
                <w:rFonts w:hint="eastAsia" w:ascii="宋体" w:hAnsi="宋体" w:eastAsia="黑体"/>
                <w:b/>
                <w:color w:val="000000" w:themeColor="text1"/>
                <w:sz w:val="28"/>
                <w:szCs w:val="28"/>
                <w:lang w:val="zh-CN"/>
              </w:rPr>
              <w:t>基本信息（必填项</w:t>
            </w:r>
            <w:r>
              <w:rPr>
                <w:rFonts w:hint="eastAsia" w:ascii="宋体" w:hAnsi="宋体" w:eastAsia="黑体"/>
                <w:color w:val="000000" w:themeColor="text1"/>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隶属企业</w:t>
            </w:r>
          </w:p>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color w:val="000000" w:themeColor="text1"/>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jc w:val="center"/>
              <w:rPr>
                <w:rFonts w:ascii="宋体" w:hAnsi="宋体"/>
                <w:color w:val="000000" w:themeColor="text1"/>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hAnsi="宋体"/>
                <w:color w:val="000000" w:themeColor="text1"/>
                <w:spacing w:val="-16"/>
                <w:szCs w:val="21"/>
              </w:rPr>
            </w:pPr>
            <w:r>
              <w:rPr>
                <w:rFonts w:hint="eastAsia" w:ascii="宋体" w:hAnsi="宋体"/>
                <w:color w:val="000000" w:themeColor="text1"/>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hAnsi="宋体"/>
                <w:color w:val="000000" w:themeColor="text1"/>
                <w:szCs w:val="21"/>
              </w:rPr>
            </w:pPr>
          </w:p>
        </w:tc>
        <w:tc>
          <w:tcPr>
            <w:tcW w:w="1980" w:type="dxa"/>
            <w:gridSpan w:val="4"/>
            <w:tcBorders>
              <w:top w:val="single" w:color="auto" w:sz="6" w:space="0"/>
              <w:bottom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登记机关</w:t>
            </w:r>
          </w:p>
        </w:tc>
        <w:tc>
          <w:tcPr>
            <w:tcW w:w="2465" w:type="dxa"/>
            <w:tcBorders>
              <w:top w:val="single" w:color="auto" w:sz="6" w:space="0"/>
              <w:bottom w:val="single" w:color="auto" w:sz="4" w:space="0"/>
            </w:tcBorders>
            <w:vAlign w:val="center"/>
          </w:tcPr>
          <w:p>
            <w:pPr>
              <w:autoSpaceDE w:val="0"/>
              <w:autoSpaceDN w:val="0"/>
              <w:adjustRightIn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vAlign w:val="center"/>
          </w:tcPr>
          <w:p>
            <w:pPr>
              <w:autoSpaceDE w:val="0"/>
              <w:autoSpaceDN w:val="0"/>
              <w:adjustRightInd w:val="0"/>
              <w:jc w:val="center"/>
              <w:rPr>
                <w:rFonts w:ascii="宋体" w:hAnsi="宋体"/>
                <w:color w:val="000000" w:themeColor="text1"/>
                <w:szCs w:val="21"/>
                <w:lang w:val="zh-CN"/>
              </w:rPr>
            </w:pPr>
          </w:p>
        </w:tc>
        <w:tc>
          <w:tcPr>
            <w:tcW w:w="1155" w:type="dxa"/>
            <w:gridSpan w:val="3"/>
            <w:tcBorders>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营业期限</w:t>
            </w:r>
          </w:p>
        </w:tc>
        <w:tc>
          <w:tcPr>
            <w:tcW w:w="7444" w:type="dxa"/>
            <w:gridSpan w:val="8"/>
            <w:tcBorders>
              <w:left w:val="single" w:color="auto" w:sz="4" w:space="0"/>
            </w:tcBorders>
            <w:vAlign w:val="center"/>
          </w:tcPr>
          <w:p>
            <w:pPr>
              <w:autoSpaceDE w:val="0"/>
              <w:autoSpaceDN w:val="0"/>
              <w:adjustRightIn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486" w:type="dxa"/>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lang w:val="zh-CN"/>
              </w:rPr>
              <w:t>名称</w:t>
            </w:r>
          </w:p>
        </w:tc>
        <w:tc>
          <w:tcPr>
            <w:tcW w:w="4154" w:type="dxa"/>
            <w:gridSpan w:val="6"/>
            <w:tcBorders>
              <w:right w:val="single" w:color="auto" w:sz="4" w:space="0"/>
            </w:tcBorders>
            <w:vAlign w:val="center"/>
          </w:tcPr>
          <w:p>
            <w:pPr>
              <w:autoSpaceDE w:val="0"/>
              <w:autoSpaceDN w:val="0"/>
              <w:adjustRightInd w:val="0"/>
              <w:rPr>
                <w:rFonts w:ascii="宋体" w:hAnsi="宋体"/>
                <w:color w:val="000000" w:themeColor="text1"/>
                <w:szCs w:val="21"/>
              </w:rPr>
            </w:pPr>
          </w:p>
        </w:tc>
        <w:tc>
          <w:tcPr>
            <w:tcW w:w="1980" w:type="dxa"/>
            <w:gridSpan w:val="4"/>
            <w:tcBorders>
              <w:left w:val="single" w:color="auto" w:sz="4"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统一社会信用代码</w:t>
            </w:r>
          </w:p>
          <w:p>
            <w:pPr>
              <w:autoSpaceDE w:val="0"/>
              <w:autoSpaceDN w:val="0"/>
              <w:adjustRightInd w:val="0"/>
              <w:jc w:val="center"/>
              <w:rPr>
                <w:rFonts w:ascii="宋体" w:hAnsi="宋体"/>
                <w:color w:val="000000" w:themeColor="text1"/>
                <w:szCs w:val="21"/>
              </w:rPr>
            </w:pPr>
            <w:r>
              <w:rPr>
                <w:rFonts w:hint="eastAsia" w:ascii="宋体" w:hAnsi="宋体"/>
                <w:color w:val="000000" w:themeColor="text1"/>
                <w:spacing w:val="-6"/>
                <w:szCs w:val="21"/>
              </w:rPr>
              <w:t>（设立登记不填写）</w:t>
            </w:r>
          </w:p>
        </w:tc>
        <w:tc>
          <w:tcPr>
            <w:tcW w:w="2465" w:type="dxa"/>
            <w:tcBorders>
              <w:left w:val="single" w:color="auto" w:sz="4" w:space="0"/>
            </w:tcBorders>
            <w:vAlign w:val="center"/>
          </w:tcPr>
          <w:p>
            <w:pPr>
              <w:autoSpaceDE w:val="0"/>
              <w:autoSpaceDN w:val="0"/>
              <w:adjustRightIn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营业场所/</w:t>
            </w:r>
          </w:p>
          <w:p>
            <w:pPr>
              <w:autoSpaceDE w:val="0"/>
              <w:autoSpaceDN w:val="0"/>
              <w:adjustRightInd w:val="0"/>
              <w:jc w:val="center"/>
              <w:rPr>
                <w:rFonts w:ascii="宋体" w:hAnsi="宋体"/>
                <w:color w:val="000000" w:themeColor="text1"/>
                <w:szCs w:val="21"/>
                <w:lang w:val="zh-CN"/>
              </w:rPr>
            </w:pPr>
            <w:r>
              <w:rPr>
                <w:rFonts w:hint="eastAsia" w:ascii="宋体" w:hAnsi="宋体"/>
                <w:color w:val="000000" w:themeColor="text1"/>
                <w:szCs w:val="21"/>
              </w:rPr>
              <w:t>经营场所</w:t>
            </w:r>
          </w:p>
        </w:tc>
        <w:tc>
          <w:tcPr>
            <w:tcW w:w="8599" w:type="dxa"/>
            <w:gridSpan w:val="11"/>
            <w:tcBorders>
              <w:bottom w:val="single" w:color="auto" w:sz="4" w:space="0"/>
            </w:tcBorders>
            <w:vAlign w:val="bottom"/>
          </w:tcPr>
          <w:p>
            <w:pPr>
              <w:autoSpaceDE w:val="0"/>
              <w:autoSpaceDN w:val="0"/>
              <w:adjustRightInd w:val="0"/>
              <w:spacing w:afterLines="50" w:line="340" w:lineRule="exact"/>
              <w:rPr>
                <w:rFonts w:ascii="宋体" w:hAnsi="宋体"/>
                <w:color w:val="000000" w:themeColor="text1"/>
                <w:szCs w:val="21"/>
                <w:u w:val="single"/>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r>
              <w:rPr>
                <w:rFonts w:hint="eastAsia" w:ascii="宋体" w:hAnsi="宋体"/>
                <w:bCs/>
                <w:color w:val="000000" w:themeColor="text1"/>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jc w:val="center"/>
        </w:trPr>
        <w:tc>
          <w:tcPr>
            <w:tcW w:w="1486" w:type="dxa"/>
            <w:tcBorders>
              <w:top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联系电话</w:t>
            </w:r>
          </w:p>
        </w:tc>
        <w:tc>
          <w:tcPr>
            <w:tcW w:w="4154" w:type="dxa"/>
            <w:gridSpan w:val="6"/>
            <w:tcBorders>
              <w:top w:val="single" w:color="auto" w:sz="4" w:space="0"/>
            </w:tcBorders>
            <w:vAlign w:val="center"/>
          </w:tcPr>
          <w:p>
            <w:pPr>
              <w:autoSpaceDE w:val="0"/>
              <w:autoSpaceDN w:val="0"/>
              <w:adjustRightInd w:val="0"/>
              <w:rPr>
                <w:rFonts w:ascii="宋体" w:hAnsi="宋体"/>
                <w:color w:val="000000" w:themeColor="text1"/>
                <w:szCs w:val="21"/>
                <w:u w:val="single"/>
              </w:rPr>
            </w:pPr>
          </w:p>
        </w:tc>
        <w:tc>
          <w:tcPr>
            <w:tcW w:w="1980" w:type="dxa"/>
            <w:gridSpan w:val="4"/>
            <w:tcBorders>
              <w:top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邮政编码</w:t>
            </w:r>
          </w:p>
        </w:tc>
        <w:tc>
          <w:tcPr>
            <w:tcW w:w="2465" w:type="dxa"/>
            <w:tcBorders>
              <w:top w:val="single" w:color="auto" w:sz="4" w:space="0"/>
            </w:tcBorders>
            <w:vAlign w:val="center"/>
          </w:tcPr>
          <w:p>
            <w:pPr>
              <w:autoSpaceDE w:val="0"/>
              <w:autoSpaceDN w:val="0"/>
              <w:adjustRightInd w:val="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color w:val="000000" w:themeColor="text1"/>
                <w:szCs w:val="21"/>
              </w:rPr>
            </w:pPr>
            <w:r>
              <w:rPr>
                <w:rFonts w:hint="eastAsia" w:ascii="宋体" w:hAnsi="宋体" w:eastAsia="黑体"/>
                <w:b/>
                <w:bCs/>
                <w:color w:val="000000" w:themeColor="text1"/>
                <w:sz w:val="28"/>
                <w:szCs w:val="21"/>
                <w:lang w:val="zh-CN"/>
              </w:rPr>
              <w:t>□</w:t>
            </w:r>
            <w:r>
              <w:rPr>
                <w:rFonts w:hint="eastAsia" w:ascii="宋体" w:hAnsi="宋体" w:eastAsia="黑体"/>
                <w:b/>
                <w:color w:val="000000" w:themeColor="text1"/>
                <w:sz w:val="28"/>
                <w:szCs w:val="21"/>
                <w:lang w:val="zh-CN"/>
              </w:rPr>
              <w:t>设立</w:t>
            </w:r>
            <w:r>
              <w:rPr>
                <w:rFonts w:hint="eastAsia" w:ascii="宋体" w:hAnsi="宋体" w:eastAsia="黑体"/>
                <w:b/>
                <w:bCs/>
                <w:color w:val="000000" w:themeColor="text1"/>
                <w:sz w:val="28"/>
                <w:szCs w:val="21"/>
                <w:lang w:val="zh-CN"/>
              </w:rPr>
              <w:t>（仅限</w:t>
            </w:r>
            <w:r>
              <w:rPr>
                <w:rFonts w:hint="eastAsia" w:ascii="宋体" w:hAnsi="宋体" w:eastAsia="黑体"/>
                <w:b/>
                <w:bCs/>
                <w:color w:val="000000" w:themeColor="text1"/>
                <w:sz w:val="28"/>
                <w:szCs w:val="21"/>
              </w:rPr>
              <w:t>设立登记填写</w:t>
            </w:r>
            <w:r>
              <w:rPr>
                <w:rFonts w:hint="eastAsia" w:ascii="宋体" w:hAnsi="宋体" w:eastAsia="黑体"/>
                <w:b/>
                <w:bCs/>
                <w:color w:val="000000" w:themeColor="text1"/>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486" w:type="dxa"/>
            <w:vAlign w:val="center"/>
          </w:tcPr>
          <w:p>
            <w:pPr>
              <w:autoSpaceDE w:val="0"/>
              <w:autoSpaceDN w:val="0"/>
              <w:adjustRightInd w:val="0"/>
              <w:jc w:val="center"/>
              <w:rPr>
                <w:rFonts w:ascii="宋体" w:hAnsi="宋体"/>
                <w:color w:val="000000" w:themeColor="text1"/>
                <w:szCs w:val="21"/>
                <w:lang w:val="zh-CN"/>
              </w:rPr>
            </w:pPr>
            <w:r>
              <w:rPr>
                <w:rFonts w:hint="eastAsia" w:ascii="宋体" w:hAnsi="宋体"/>
                <w:color w:val="000000" w:themeColor="text1"/>
                <w:szCs w:val="21"/>
                <w:lang w:val="zh-CN"/>
              </w:rPr>
              <w:t>负责人</w:t>
            </w:r>
          </w:p>
        </w:tc>
        <w:tc>
          <w:tcPr>
            <w:tcW w:w="8599" w:type="dxa"/>
            <w:gridSpan w:val="11"/>
          </w:tcPr>
          <w:p>
            <w:pPr>
              <w:autoSpaceDE w:val="0"/>
              <w:autoSpaceDN w:val="0"/>
              <w:adjustRightIn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0" w:hRule="atLeast"/>
          <w:jc w:val="center"/>
        </w:trPr>
        <w:tc>
          <w:tcPr>
            <w:tcW w:w="1486" w:type="dxa"/>
            <w:tcBorders>
              <w:bottom w:val="single" w:color="auto" w:sz="4"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申领执照</w:t>
            </w:r>
          </w:p>
        </w:tc>
        <w:tc>
          <w:tcPr>
            <w:tcW w:w="8599" w:type="dxa"/>
            <w:gridSpan w:val="11"/>
            <w:tcBorders>
              <w:bottom w:val="single" w:color="auto" w:sz="4" w:space="0"/>
            </w:tcBorders>
            <w:vAlign w:val="center"/>
          </w:tcPr>
          <w:p>
            <w:pPr>
              <w:autoSpaceDE w:val="0"/>
              <w:autoSpaceDN w:val="0"/>
              <w:adjustRightInd w:val="0"/>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 其中：副本</w:t>
            </w:r>
            <w:r>
              <w:rPr>
                <w:rFonts w:hint="eastAsia" w:ascii="宋体" w:hAnsi="宋体"/>
                <w:bCs/>
                <w:color w:val="000000" w:themeColor="text1"/>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161" w:hRule="atLeast"/>
          <w:jc w:val="center"/>
        </w:trPr>
        <w:tc>
          <w:tcPr>
            <w:tcW w:w="1486" w:type="dxa"/>
            <w:tcBorders>
              <w:top w:val="single" w:color="auto" w:sz="4" w:space="0"/>
              <w:bottom w:val="single" w:color="auto" w:sz="4" w:space="0"/>
            </w:tcBorders>
            <w:vAlign w:val="center"/>
          </w:tcPr>
          <w:p>
            <w:pPr>
              <w:autoSpaceDE w:val="0"/>
              <w:autoSpaceDN w:val="0"/>
              <w:adjustRightInd w:val="0"/>
              <w:jc w:val="center"/>
              <w:rPr>
                <w:rFonts w:ascii="宋体" w:hAnsi="宋体"/>
                <w:color w:val="000000" w:themeColor="text1"/>
                <w:szCs w:val="21"/>
                <w:lang w:val="zh-CN"/>
              </w:rPr>
            </w:pPr>
            <w:r>
              <w:rPr>
                <w:rFonts w:hint="eastAsia" w:ascii="宋体" w:hAnsi="宋体"/>
                <w:color w:val="000000" w:themeColor="text1"/>
                <w:szCs w:val="21"/>
                <w:lang w:val="zh-CN"/>
              </w:rPr>
              <w:t>经营范围</w:t>
            </w:r>
          </w:p>
          <w:p>
            <w:pPr>
              <w:autoSpaceDE w:val="0"/>
              <w:autoSpaceDN w:val="0"/>
              <w:adjustRightInd w:val="0"/>
              <w:spacing w:line="320" w:lineRule="exact"/>
              <w:jc w:val="center"/>
              <w:rPr>
                <w:rFonts w:ascii="宋体" w:hAnsi="宋体"/>
                <w:color w:val="000000" w:themeColor="text1"/>
                <w:szCs w:val="21"/>
                <w:lang w:val="zh-CN"/>
              </w:rPr>
            </w:pPr>
            <w:r>
              <w:rPr>
                <w:rFonts w:hint="eastAsia" w:ascii="宋体" w:hAnsi="宋体"/>
                <w:bCs/>
                <w:color w:val="000000" w:themeColor="text1"/>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ind w:firstLine="105" w:firstLineChars="50"/>
              <w:rPr>
                <w:rFonts w:ascii="宋体" w:hAnsi="宋体"/>
                <w:color w:val="000000" w:themeColor="text1"/>
                <w:szCs w:val="21"/>
                <w:lang w:val="zh-CN"/>
              </w:rPr>
            </w:pPr>
          </w:p>
          <w:p>
            <w:pPr>
              <w:autoSpaceDE w:val="0"/>
              <w:autoSpaceDN w:val="0"/>
              <w:adjustRightInd w:val="0"/>
              <w:rPr>
                <w:rFonts w:ascii="宋体" w:hAnsi="宋体"/>
                <w:color w:val="000000" w:themeColor="text1"/>
                <w:szCs w:val="21"/>
                <w:lang w:val="zh-CN"/>
              </w:rPr>
            </w:pPr>
          </w:p>
          <w:p>
            <w:pPr>
              <w:autoSpaceDE w:val="0"/>
              <w:autoSpaceDN w:val="0"/>
              <w:adjustRightInd w:val="0"/>
              <w:rPr>
                <w:rFonts w:ascii="宋体" w:hAnsi="宋体"/>
                <w:color w:val="000000" w:themeColor="text1"/>
                <w:szCs w:val="21"/>
                <w:lang w:val="zh-CN"/>
              </w:rPr>
            </w:pPr>
          </w:p>
          <w:p>
            <w:pPr>
              <w:autoSpaceDE w:val="0"/>
              <w:autoSpaceDN w:val="0"/>
              <w:adjustRightInd w:val="0"/>
              <w:rPr>
                <w:rFonts w:ascii="宋体" w:hAnsi="宋体"/>
                <w:color w:val="000000" w:themeColor="text1"/>
                <w:szCs w:val="21"/>
                <w:lang w:val="zh-CN"/>
              </w:rPr>
            </w:pPr>
          </w:p>
          <w:p>
            <w:pPr>
              <w:autoSpaceDE w:val="0"/>
              <w:autoSpaceDN w:val="0"/>
              <w:adjustRightInd w:val="0"/>
              <w:rPr>
                <w:rFonts w:ascii="宋体" w:hAnsi="宋体"/>
                <w:color w:val="000000" w:themeColor="text1"/>
                <w:szCs w:val="21"/>
                <w:lang w:val="zh-CN"/>
              </w:rPr>
            </w:pPr>
          </w:p>
          <w:p>
            <w:pPr>
              <w:autoSpaceDE w:val="0"/>
              <w:autoSpaceDN w:val="0"/>
              <w:adjustRightInd w:val="0"/>
              <w:rPr>
                <w:rFonts w:ascii="宋体" w:hAnsi="宋体"/>
                <w:color w:val="000000" w:themeColor="text1"/>
                <w:szCs w:val="21"/>
                <w:lang w:val="zh-CN"/>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1" w:hRule="atLeast"/>
          <w:jc w:val="center"/>
        </w:trPr>
        <w:tc>
          <w:tcPr>
            <w:tcW w:w="1486" w:type="dxa"/>
            <w:vAlign w:val="center"/>
          </w:tcPr>
          <w:p>
            <w:pPr>
              <w:autoSpaceDE w:val="0"/>
              <w:autoSpaceDN w:val="0"/>
              <w:adjustRightInd w:val="0"/>
              <w:spacing w:line="300" w:lineRule="exact"/>
              <w:jc w:val="center"/>
              <w:rPr>
                <w:rFonts w:ascii="宋体" w:hAnsi="宋体"/>
                <w:bCs/>
                <w:iCs/>
                <w:color w:val="000000" w:themeColor="text1"/>
                <w:szCs w:val="21"/>
                <w:lang w:val="zh-CN"/>
              </w:rPr>
            </w:pPr>
            <w:r>
              <w:rPr>
                <w:rFonts w:hint="eastAsia" w:ascii="宋体" w:hAnsi="宋体"/>
                <w:bCs/>
                <w:iCs/>
                <w:color w:val="000000" w:themeColor="text1"/>
                <w:szCs w:val="21"/>
                <w:lang w:val="zh-CN"/>
              </w:rPr>
              <w:t>资金数额</w:t>
            </w:r>
          </w:p>
          <w:p>
            <w:pPr>
              <w:autoSpaceDE w:val="0"/>
              <w:autoSpaceDN w:val="0"/>
              <w:adjustRightInd w:val="0"/>
              <w:spacing w:line="300" w:lineRule="exact"/>
              <w:jc w:val="center"/>
              <w:rPr>
                <w:rFonts w:ascii="宋体" w:hAnsi="宋体"/>
                <w:bCs/>
                <w:iCs/>
                <w:color w:val="000000" w:themeColor="text1"/>
                <w:szCs w:val="21"/>
                <w:lang w:val="zh-CN"/>
              </w:rPr>
            </w:pPr>
            <w:r>
              <w:rPr>
                <w:rFonts w:hint="eastAsia" w:ascii="宋体" w:hAnsi="宋体"/>
                <w:bCs/>
                <w:color w:val="000000" w:themeColor="text1"/>
                <w:spacing w:val="-11"/>
                <w:szCs w:val="21"/>
                <w:lang w:val="zh-CN"/>
              </w:rPr>
              <w:t>（分公司除外）</w:t>
            </w:r>
          </w:p>
        </w:tc>
        <w:tc>
          <w:tcPr>
            <w:tcW w:w="4381" w:type="dxa"/>
            <w:gridSpan w:val="7"/>
            <w:tcBorders>
              <w:right w:val="single" w:color="auto" w:sz="4" w:space="0"/>
            </w:tcBorders>
            <w:vAlign w:val="center"/>
          </w:tcPr>
          <w:p>
            <w:pPr>
              <w:pStyle w:val="10"/>
              <w:spacing w:line="300" w:lineRule="exact"/>
              <w:ind w:firstLine="420" w:firstLineChars="200"/>
              <w:rPr>
                <w:rFonts w:ascii="宋体" w:hAnsi="宋体"/>
                <w:color w:val="000000" w:themeColor="text1"/>
                <w:szCs w:val="21"/>
              </w:rPr>
            </w:pPr>
            <w:r>
              <w:rPr>
                <w:rFonts w:hint="eastAsia" w:ascii="宋体" w:hAnsi="宋体"/>
                <w:color w:val="000000" w:themeColor="text1"/>
                <w:szCs w:val="21"/>
              </w:rPr>
              <w:t>万元</w:t>
            </w:r>
          </w:p>
          <w:p>
            <w:pPr>
              <w:pStyle w:val="10"/>
              <w:spacing w:line="300" w:lineRule="exact"/>
              <w:ind w:firstLine="420" w:firstLineChars="200"/>
              <w:rPr>
                <w:rFonts w:ascii="宋体" w:hAnsi="宋体"/>
                <w:color w:val="000000" w:themeColor="text1"/>
                <w:szCs w:val="21"/>
                <w:lang w:val="zh-CN"/>
              </w:rPr>
            </w:pPr>
            <w:r>
              <w:rPr>
                <w:rFonts w:hint="eastAsia" w:ascii="宋体" w:hAnsi="宋体"/>
                <w:color w:val="000000" w:themeColor="text1"/>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经营期限</w:t>
            </w:r>
          </w:p>
          <w:p>
            <w:pPr>
              <w:pStyle w:val="10"/>
              <w:spacing w:line="300" w:lineRule="exact"/>
              <w:jc w:val="center"/>
              <w:rPr>
                <w:rFonts w:ascii="宋体" w:hAnsi="宋体"/>
                <w:color w:val="000000" w:themeColor="text1"/>
                <w:szCs w:val="21"/>
                <w:lang w:val="zh-CN"/>
              </w:rPr>
            </w:pPr>
            <w:r>
              <w:rPr>
                <w:rFonts w:hint="eastAsia" w:ascii="宋体" w:hAnsi="宋体"/>
                <w:bCs/>
                <w:color w:val="000000" w:themeColor="text1"/>
                <w:szCs w:val="21"/>
                <w:lang w:val="zh-CN"/>
              </w:rPr>
              <w:t>(合伙企业分支机构填写)</w:t>
            </w:r>
          </w:p>
        </w:tc>
        <w:tc>
          <w:tcPr>
            <w:tcW w:w="2465" w:type="dxa"/>
            <w:tcBorders>
              <w:left w:val="single" w:color="auto" w:sz="4" w:space="0"/>
            </w:tcBorders>
            <w:vAlign w:val="center"/>
          </w:tcPr>
          <w:p>
            <w:pPr>
              <w:autoSpaceDE w:val="0"/>
              <w:autoSpaceDN w:val="0"/>
              <w:adjustRightInd w:val="0"/>
              <w:spacing w:line="300" w:lineRule="exact"/>
              <w:rPr>
                <w:rFonts w:ascii="宋体" w:hAnsi="宋体"/>
                <w:bCs/>
                <w:color w:val="000000" w:themeColor="text1"/>
                <w:szCs w:val="21"/>
                <w:lang w:val="zh-CN"/>
              </w:rPr>
            </w:pPr>
            <w:r>
              <w:rPr>
                <w:rFonts w:hint="eastAsia" w:ascii="宋体" w:hAnsi="宋体"/>
                <w:color w:val="000000" w:themeColor="text1"/>
                <w:szCs w:val="21"/>
              </w:rPr>
              <w:t>□</w:t>
            </w:r>
            <w:r>
              <w:rPr>
                <w:rStyle w:val="12"/>
                <w:rFonts w:hint="eastAsia" w:ascii="宋体" w:hAnsi="宋体"/>
                <w:color w:val="000000" w:themeColor="text1"/>
                <w:szCs w:val="21"/>
              </w:rPr>
              <w:t xml:space="preserve">长期   </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color w:val="000000" w:themeColor="text1"/>
                <w:sz w:val="28"/>
                <w:szCs w:val="28"/>
                <w:u w:val="single"/>
              </w:rPr>
            </w:pPr>
            <w:r>
              <w:rPr>
                <w:rFonts w:hint="eastAsia" w:ascii="宋体" w:hAnsi="宋体" w:eastAsia="黑体"/>
                <w:b/>
                <w:bCs/>
                <w:color w:val="000000" w:themeColor="text1"/>
                <w:sz w:val="28"/>
                <w:szCs w:val="28"/>
                <w:lang w:val="zh-CN"/>
              </w:rPr>
              <w:t>□变更</w:t>
            </w:r>
            <w:r>
              <w:rPr>
                <w:rFonts w:ascii="宋体" w:hAnsi="宋体" w:eastAsia="黑体"/>
                <w:b/>
                <w:bCs/>
                <w:color w:val="000000" w:themeColor="text1"/>
                <w:sz w:val="28"/>
                <w:szCs w:val="28"/>
                <w:lang w:val="zh-CN"/>
              </w:rPr>
              <w:t>/</w:t>
            </w:r>
            <w:r>
              <w:rPr>
                <w:rFonts w:hint="eastAsia" w:ascii="宋体" w:hAnsi="宋体" w:eastAsia="黑体"/>
                <w:b/>
                <w:bCs/>
                <w:color w:val="000000" w:themeColor="text1"/>
                <w:sz w:val="28"/>
                <w:szCs w:val="28"/>
                <w:lang w:val="zh-CN"/>
              </w:rPr>
              <w:t>备案    □非公司企业法</w:t>
            </w:r>
            <w:r>
              <w:rPr>
                <w:rFonts w:hint="eastAsia" w:ascii="宋体" w:hAnsi="宋体" w:eastAsia="黑体"/>
                <w:b/>
                <w:color w:val="000000" w:themeColor="text1"/>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pacing w:val="-17"/>
                <w:szCs w:val="21"/>
              </w:rPr>
              <w:t>变更/备案</w:t>
            </w:r>
            <w:r>
              <w:rPr>
                <w:rFonts w:hint="eastAsia" w:ascii="宋体" w:hAnsi="宋体"/>
                <w:bCs/>
                <w:color w:val="000000" w:themeColor="text1"/>
                <w:spacing w:val="-17"/>
                <w:szCs w:val="21"/>
              </w:rPr>
              <w:t>/改制</w:t>
            </w:r>
            <w:r>
              <w:rPr>
                <w:rFonts w:hint="eastAsia" w:ascii="宋体" w:hAnsi="宋体"/>
                <w:color w:val="000000" w:themeColor="text1"/>
                <w:spacing w:val="-17"/>
                <w:szCs w:val="21"/>
              </w:rPr>
              <w:t>事项</w:t>
            </w:r>
          </w:p>
        </w:tc>
        <w:tc>
          <w:tcPr>
            <w:tcW w:w="4021" w:type="dxa"/>
            <w:gridSpan w:val="6"/>
            <w:tcBorders>
              <w:top w:val="single" w:color="auto" w:sz="12"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原登记</w:t>
            </w:r>
            <w:r>
              <w:rPr>
                <w:rFonts w:hint="eastAsia" w:ascii="宋体" w:hAnsi="宋体"/>
                <w:color w:val="000000" w:themeColor="text1"/>
                <w:szCs w:val="21"/>
                <w:lang w:val="zh-CN"/>
              </w:rPr>
              <w:t>内容</w:t>
            </w:r>
          </w:p>
        </w:tc>
        <w:tc>
          <w:tcPr>
            <w:tcW w:w="4218" w:type="dxa"/>
            <w:gridSpan w:val="4"/>
            <w:tcBorders>
              <w:top w:val="single" w:color="auto" w:sz="12" w:space="0"/>
            </w:tcBorders>
            <w:vAlign w:val="center"/>
          </w:tcPr>
          <w:p>
            <w:pPr>
              <w:autoSpaceDE w:val="0"/>
              <w:autoSpaceDN w:val="0"/>
              <w:adjustRightInd w:val="0"/>
              <w:jc w:val="center"/>
              <w:rPr>
                <w:rFonts w:ascii="宋体" w:hAnsi="宋体"/>
                <w:color w:val="000000" w:themeColor="text1"/>
                <w:szCs w:val="21"/>
                <w:lang w:val="zh-CN"/>
              </w:rPr>
            </w:pPr>
            <w:r>
              <w:rPr>
                <w:rFonts w:hint="eastAsia" w:ascii="宋体" w:hAnsi="宋体"/>
                <w:bCs/>
                <w:color w:val="000000" w:themeColor="text1"/>
                <w:szCs w:val="21"/>
                <w:lang w:val="zh-CN"/>
              </w:rPr>
              <w:t>变更</w:t>
            </w:r>
            <w:r>
              <w:rPr>
                <w:rFonts w:hint="eastAsia" w:ascii="宋体" w:hAnsi="宋体"/>
                <w:color w:val="000000" w:themeColor="text1"/>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hAnsi="宋体"/>
                <w:color w:val="000000" w:themeColor="text1"/>
                <w:szCs w:val="21"/>
                <w:lang w:val="zh-CN"/>
              </w:rPr>
            </w:pPr>
          </w:p>
        </w:tc>
        <w:tc>
          <w:tcPr>
            <w:tcW w:w="4021" w:type="dxa"/>
            <w:gridSpan w:val="6"/>
            <w:vAlign w:val="center"/>
          </w:tcPr>
          <w:p>
            <w:pPr>
              <w:autoSpaceDE w:val="0"/>
              <w:autoSpaceDN w:val="0"/>
              <w:adjustRightInd w:val="0"/>
              <w:ind w:firstLine="105" w:firstLineChars="50"/>
              <w:jc w:val="center"/>
              <w:rPr>
                <w:rFonts w:ascii="宋体" w:hAnsi="宋体"/>
                <w:color w:val="000000" w:themeColor="text1"/>
                <w:szCs w:val="21"/>
                <w:u w:val="single"/>
              </w:rPr>
            </w:pPr>
          </w:p>
        </w:tc>
        <w:tc>
          <w:tcPr>
            <w:tcW w:w="4218" w:type="dxa"/>
            <w:gridSpan w:val="4"/>
            <w:vAlign w:val="center"/>
          </w:tcPr>
          <w:p>
            <w:pPr>
              <w:autoSpaceDE w:val="0"/>
              <w:autoSpaceDN w:val="0"/>
              <w:adjustRightInd w:val="0"/>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5" w:hRule="atLeast"/>
          <w:jc w:val="center"/>
        </w:trPr>
        <w:tc>
          <w:tcPr>
            <w:tcW w:w="1846" w:type="dxa"/>
            <w:gridSpan w:val="2"/>
            <w:vAlign w:val="center"/>
          </w:tcPr>
          <w:p>
            <w:pPr>
              <w:autoSpaceDE w:val="0"/>
              <w:autoSpaceDN w:val="0"/>
              <w:adjustRightInd w:val="0"/>
              <w:jc w:val="left"/>
              <w:rPr>
                <w:rFonts w:ascii="宋体" w:hAnsi="宋体"/>
                <w:color w:val="000000" w:themeColor="text1"/>
                <w:szCs w:val="21"/>
                <w:lang w:val="zh-CN"/>
              </w:rPr>
            </w:pPr>
          </w:p>
        </w:tc>
        <w:tc>
          <w:tcPr>
            <w:tcW w:w="4021" w:type="dxa"/>
            <w:gridSpan w:val="6"/>
            <w:vAlign w:val="center"/>
          </w:tcPr>
          <w:p>
            <w:pPr>
              <w:autoSpaceDE w:val="0"/>
              <w:autoSpaceDN w:val="0"/>
              <w:adjustRightInd w:val="0"/>
              <w:ind w:firstLine="105" w:firstLineChars="50"/>
              <w:jc w:val="center"/>
              <w:rPr>
                <w:rFonts w:ascii="宋体" w:hAnsi="宋体"/>
                <w:color w:val="000000" w:themeColor="text1"/>
                <w:szCs w:val="21"/>
                <w:u w:val="single"/>
              </w:rPr>
            </w:pPr>
          </w:p>
        </w:tc>
        <w:tc>
          <w:tcPr>
            <w:tcW w:w="4218" w:type="dxa"/>
            <w:gridSpan w:val="4"/>
            <w:vAlign w:val="center"/>
          </w:tcPr>
          <w:p>
            <w:pPr>
              <w:autoSpaceDE w:val="0"/>
              <w:autoSpaceDN w:val="0"/>
              <w:adjustRightInd w:val="0"/>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0" w:hRule="atLeast"/>
          <w:jc w:val="center"/>
        </w:trPr>
        <w:tc>
          <w:tcPr>
            <w:tcW w:w="1846" w:type="dxa"/>
            <w:gridSpan w:val="2"/>
            <w:vAlign w:val="center"/>
          </w:tcPr>
          <w:p>
            <w:pPr>
              <w:autoSpaceDE w:val="0"/>
              <w:autoSpaceDN w:val="0"/>
              <w:adjustRightInd w:val="0"/>
              <w:jc w:val="left"/>
              <w:rPr>
                <w:rFonts w:ascii="宋体" w:hAnsi="宋体"/>
                <w:color w:val="000000" w:themeColor="text1"/>
                <w:szCs w:val="21"/>
                <w:lang w:val="zh-CN"/>
              </w:rPr>
            </w:pPr>
          </w:p>
        </w:tc>
        <w:tc>
          <w:tcPr>
            <w:tcW w:w="4021" w:type="dxa"/>
            <w:gridSpan w:val="6"/>
            <w:vAlign w:val="center"/>
          </w:tcPr>
          <w:p>
            <w:pPr>
              <w:autoSpaceDE w:val="0"/>
              <w:autoSpaceDN w:val="0"/>
              <w:adjustRightInd w:val="0"/>
              <w:ind w:firstLine="105" w:firstLineChars="50"/>
              <w:jc w:val="center"/>
              <w:rPr>
                <w:rFonts w:ascii="宋体" w:hAnsi="宋体"/>
                <w:color w:val="000000" w:themeColor="text1"/>
                <w:szCs w:val="21"/>
                <w:u w:val="single"/>
              </w:rPr>
            </w:pPr>
          </w:p>
        </w:tc>
        <w:tc>
          <w:tcPr>
            <w:tcW w:w="4218" w:type="dxa"/>
            <w:gridSpan w:val="4"/>
            <w:vAlign w:val="center"/>
          </w:tcPr>
          <w:p>
            <w:pPr>
              <w:autoSpaceDE w:val="0"/>
              <w:autoSpaceDN w:val="0"/>
              <w:adjustRightInd w:val="0"/>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0" w:hRule="atLeast"/>
          <w:jc w:val="center"/>
        </w:trPr>
        <w:tc>
          <w:tcPr>
            <w:tcW w:w="1846" w:type="dxa"/>
            <w:gridSpan w:val="2"/>
            <w:tcBorders>
              <w:bottom w:val="single" w:color="auto" w:sz="12" w:space="0"/>
            </w:tcBorders>
            <w:vAlign w:val="center"/>
          </w:tcPr>
          <w:p>
            <w:pPr>
              <w:autoSpaceDE w:val="0"/>
              <w:autoSpaceDN w:val="0"/>
              <w:adjustRightInd w:val="0"/>
              <w:jc w:val="left"/>
              <w:rPr>
                <w:rFonts w:ascii="宋体" w:hAnsi="宋体"/>
                <w:color w:val="000000" w:themeColor="text1"/>
                <w:szCs w:val="21"/>
                <w:u w:val="single"/>
                <w:lang w:val="zh-CN"/>
              </w:rPr>
            </w:pPr>
          </w:p>
        </w:tc>
        <w:tc>
          <w:tcPr>
            <w:tcW w:w="4021" w:type="dxa"/>
            <w:gridSpan w:val="6"/>
            <w:tcBorders>
              <w:bottom w:val="single" w:color="auto" w:sz="12" w:space="0"/>
            </w:tcBorders>
            <w:vAlign w:val="center"/>
          </w:tcPr>
          <w:p>
            <w:pPr>
              <w:autoSpaceDE w:val="0"/>
              <w:autoSpaceDN w:val="0"/>
              <w:adjustRightInd w:val="0"/>
              <w:ind w:firstLine="105" w:firstLineChars="50"/>
              <w:jc w:val="center"/>
              <w:rPr>
                <w:rFonts w:ascii="宋体" w:hAnsi="宋体"/>
                <w:color w:val="000000" w:themeColor="text1"/>
                <w:szCs w:val="21"/>
                <w:u w:val="single"/>
              </w:rPr>
            </w:pPr>
          </w:p>
        </w:tc>
        <w:tc>
          <w:tcPr>
            <w:tcW w:w="4218" w:type="dxa"/>
            <w:gridSpan w:val="4"/>
            <w:tcBorders>
              <w:bottom w:val="single" w:color="auto" w:sz="12" w:space="0"/>
            </w:tcBorders>
            <w:vAlign w:val="center"/>
          </w:tcPr>
          <w:p>
            <w:pPr>
              <w:autoSpaceDE w:val="0"/>
              <w:autoSpaceDN w:val="0"/>
              <w:adjustRightInd w:val="0"/>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ascii="宋体" w:hAnsi="宋体"/>
                <w:color w:val="000000" w:themeColor="text1"/>
                <w:szCs w:val="21"/>
              </w:rPr>
            </w:pPr>
            <w:r>
              <w:rPr>
                <w:rFonts w:hint="eastAsia" w:ascii="宋体" w:hAnsi="宋体"/>
                <w:color w:val="000000" w:themeColor="text1"/>
                <w:szCs w:val="21"/>
                <w:lang w:val="zh-CN"/>
              </w:rPr>
              <w:t>注：</w:t>
            </w:r>
            <w:r>
              <w:rPr>
                <w:rFonts w:hint="eastAsia" w:ascii="宋体" w:hAnsi="宋体"/>
                <w:color w:val="000000" w:themeColor="text1"/>
                <w:szCs w:val="21"/>
              </w:rPr>
              <w:t>1、</w:t>
            </w:r>
            <w:r>
              <w:rPr>
                <w:rFonts w:hint="eastAsia" w:ascii="宋体" w:hAnsi="宋体"/>
                <w:color w:val="000000" w:themeColor="text1"/>
                <w:szCs w:val="21"/>
                <w:lang w:val="zh-CN"/>
              </w:rPr>
              <w:t>本申请</w:t>
            </w:r>
            <w:r>
              <w:rPr>
                <w:rFonts w:hint="eastAsia" w:ascii="宋体" w:hAnsi="宋体"/>
                <w:color w:val="000000" w:themeColor="text1"/>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color w:val="000000" w:themeColor="text1"/>
                <w:szCs w:val="21"/>
                <w:lang w:val="zh-CN"/>
              </w:rPr>
            </w:pPr>
            <w:r>
              <w:rPr>
                <w:rFonts w:hint="eastAsia" w:ascii="宋体" w:hAnsi="宋体"/>
                <w:color w:val="000000" w:themeColor="text1"/>
                <w:szCs w:val="21"/>
              </w:rPr>
              <w:t>2、</w:t>
            </w:r>
            <w:r>
              <w:rPr>
                <w:rFonts w:hint="eastAsia" w:ascii="宋体" w:hAnsi="宋体"/>
                <w:color w:val="000000" w:themeColor="text1"/>
                <w:szCs w:val="21"/>
                <w:lang w:val="zh-CN"/>
              </w:rPr>
              <w:t>申请书应当使用</w:t>
            </w:r>
            <w:r>
              <w:rPr>
                <w:rFonts w:ascii="宋体" w:hAnsi="宋体"/>
                <w:color w:val="000000" w:themeColor="text1"/>
                <w:szCs w:val="21"/>
                <w:lang w:val="zh-CN"/>
              </w:rPr>
              <w:t>A4</w:t>
            </w:r>
            <w:r>
              <w:rPr>
                <w:rFonts w:hint="eastAsia" w:ascii="宋体" w:hAnsi="宋体"/>
                <w:color w:val="000000" w:themeColor="text1"/>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color w:val="000000" w:themeColor="text1"/>
                <w:sz w:val="28"/>
                <w:szCs w:val="28"/>
              </w:rPr>
            </w:pPr>
            <w:r>
              <w:rPr>
                <w:rFonts w:hint="eastAsia" w:ascii="宋体" w:hAnsi="宋体" w:eastAsia="黑体"/>
                <w:b/>
                <w:bCs/>
                <w:color w:val="000000" w:themeColor="text1"/>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宋体" w:hAnsi="宋体" w:eastAsia="黑体"/>
                <w:color w:val="000000" w:themeColor="text1"/>
                <w:szCs w:val="21"/>
                <w:lang w:val="zh-CN"/>
              </w:rPr>
            </w:pPr>
            <w:r>
              <w:rPr>
                <w:rFonts w:hint="eastAsia" w:ascii="宋体" w:hAnsi="宋体"/>
                <w:color w:val="000000" w:themeColor="text1"/>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color w:val="000000" w:themeColor="text1"/>
                <w:szCs w:val="21"/>
              </w:rPr>
            </w:pPr>
            <w:r>
              <w:rPr>
                <w:rFonts w:hint="eastAsia" w:ascii="宋体" w:hAnsi="宋体"/>
                <w:bCs/>
                <w:color w:val="000000" w:themeColor="text1"/>
                <w:szCs w:val="21"/>
              </w:rPr>
              <w:t>□隶属企业（单位）决定撤销。          □</w:t>
            </w:r>
            <w:r>
              <w:rPr>
                <w:rFonts w:hint="eastAsia" w:ascii="宋体" w:hAnsi="宋体"/>
                <w:color w:val="000000" w:themeColor="text1"/>
                <w:szCs w:val="21"/>
              </w:rPr>
              <w:t>被依法责令关闭。</w:t>
            </w:r>
          </w:p>
          <w:p>
            <w:pPr>
              <w:autoSpaceDE w:val="0"/>
              <w:autoSpaceDN w:val="0"/>
              <w:adjustRightInd w:val="0"/>
              <w:spacing w:line="360" w:lineRule="exact"/>
              <w:ind w:firstLine="210" w:firstLineChars="100"/>
              <w:rPr>
                <w:rFonts w:ascii="宋体" w:hAnsi="宋体"/>
                <w:bCs/>
                <w:color w:val="000000" w:themeColor="text1"/>
                <w:szCs w:val="21"/>
              </w:rPr>
            </w:pPr>
            <w:r>
              <w:rPr>
                <w:rFonts w:hint="eastAsia" w:ascii="宋体" w:hAnsi="宋体"/>
                <w:bCs/>
                <w:color w:val="000000" w:themeColor="text1"/>
                <w:szCs w:val="21"/>
              </w:rPr>
              <w:t>□被登记机关依法吊销或撤销。           □其它原因：</w:t>
            </w:r>
            <w:r>
              <w:rPr>
                <w:rFonts w:hint="eastAsia" w:ascii="宋体" w:hAnsi="宋体"/>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color w:val="000000" w:themeColor="text1"/>
                <w:szCs w:val="21"/>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已清理完毕                           </w:t>
            </w:r>
            <w:r>
              <w:rPr>
                <w:rFonts w:hint="eastAsia" w:ascii="宋体" w:hAnsi="宋体"/>
                <w:bCs/>
                <w:color w:val="000000" w:themeColor="text1"/>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color w:val="000000" w:themeColor="text1"/>
                <w:szCs w:val="21"/>
                <w:lang w:val="zh-CN"/>
              </w:rPr>
            </w:pPr>
            <w:r>
              <w:rPr>
                <w:rFonts w:hint="eastAsia" w:ascii="宋体" w:hAnsi="宋体"/>
                <w:bCs/>
                <w:color w:val="000000" w:themeColor="text1"/>
                <w:szCs w:val="21"/>
                <w:lang w:val="zh-CN"/>
              </w:rPr>
              <w:t>债权债务清理</w:t>
            </w:r>
          </w:p>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pacing w:val="-17"/>
                <w:szCs w:val="21"/>
              </w:rPr>
              <w:t>(分公司、个人独资/合伙企业分支机构不填写</w:t>
            </w:r>
            <w:r>
              <w:rPr>
                <w:rFonts w:hint="eastAsia" w:ascii="宋体" w:hAnsi="宋体"/>
                <w:bCs/>
                <w:color w:val="000000" w:themeColor="text1"/>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主管部门或者清算组织负责清理债权债务  </w:t>
            </w:r>
            <w:r>
              <w:rPr>
                <w:rFonts w:hint="eastAsia" w:ascii="宋体" w:hAnsi="宋体"/>
                <w:bCs/>
                <w:color w:val="000000" w:themeColor="text1"/>
                <w:szCs w:val="21"/>
                <w:lang w:val="zh-CN"/>
              </w:rPr>
              <w:t>□</w:t>
            </w:r>
            <w:r>
              <w:rPr>
                <w:rFonts w:hint="eastAsia" w:ascii="宋体" w:hAnsi="宋体"/>
                <w:bCs/>
                <w:color w:val="000000" w:themeColor="text1"/>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color w:val="000000" w:themeColor="text1"/>
                <w:szCs w:val="21"/>
                <w:lang w:val="zh-CN"/>
              </w:rPr>
            </w:pPr>
            <w:r>
              <w:rPr>
                <w:rFonts w:hint="eastAsia" w:ascii="宋体" w:hAnsi="宋体"/>
                <w:bCs/>
                <w:color w:val="000000" w:themeColor="text1"/>
                <w:szCs w:val="21"/>
                <w:lang w:val="zh-CN"/>
              </w:rPr>
              <w:t>缴回公章情况</w:t>
            </w:r>
          </w:p>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pacing w:val="-17"/>
                <w:szCs w:val="21"/>
              </w:rPr>
              <w:t>(分公司、个人独资/合伙企业分支机构不填写</w:t>
            </w:r>
            <w:r>
              <w:rPr>
                <w:rFonts w:hint="eastAsia" w:ascii="宋体" w:hAnsi="宋体"/>
                <w:bCs/>
                <w:color w:val="000000" w:themeColor="text1"/>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pacing w:line="360" w:lineRule="exact"/>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已缴回                                </w:t>
            </w:r>
            <w:r>
              <w:rPr>
                <w:rFonts w:hint="eastAsia" w:ascii="宋体" w:hAnsi="宋体"/>
                <w:bCs/>
                <w:color w:val="000000" w:themeColor="text1"/>
                <w:szCs w:val="21"/>
                <w:lang w:val="zh-CN"/>
              </w:rPr>
              <w:t>□</w:t>
            </w:r>
            <w:r>
              <w:rPr>
                <w:rFonts w:hint="eastAsia" w:ascii="宋体" w:hAnsi="宋体"/>
                <w:bCs/>
                <w:color w:val="000000" w:themeColor="text1"/>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宋体" w:hAnsi="宋体" w:eastAsia="黑体"/>
                <w:color w:val="000000" w:themeColor="text1"/>
                <w:sz w:val="28"/>
                <w:szCs w:val="28"/>
                <w:lang w:val="zh-CN"/>
              </w:rPr>
            </w:pPr>
            <w:r>
              <w:rPr>
                <w:rFonts w:hint="eastAsia" w:ascii="宋体" w:hAnsi="宋体" w:eastAsia="黑体"/>
                <w:b/>
                <w:bCs/>
                <w:color w:val="000000" w:themeColor="text1"/>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hAnsi="宋体"/>
                <w:color w:val="000000" w:themeColor="text1"/>
                <w:szCs w:val="21"/>
              </w:rPr>
            </w:pPr>
            <w:r>
              <w:rPr>
                <w:rFonts w:hint="eastAsia" w:ascii="宋体" w:hAnsi="宋体"/>
                <w:color w:val="000000" w:themeColor="text1"/>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jc w:val="center"/>
              <w:rPr>
                <w:rFonts w:ascii="宋体" w:hAnsi="宋体"/>
                <w:color w:val="000000" w:themeColor="text1"/>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jc w:val="center"/>
              <w:rPr>
                <w:rFonts w:ascii="宋体" w:hAnsi="宋体"/>
                <w:color w:val="000000" w:themeColor="text1"/>
                <w:szCs w:val="21"/>
              </w:rPr>
            </w:pPr>
            <w:r>
              <w:rPr>
                <w:rFonts w:hint="eastAsia" w:ascii="宋体" w:hAnsi="宋体"/>
                <w:color w:val="000000" w:themeColor="text1"/>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hAnsi="宋体"/>
                <w:color w:val="000000" w:themeColor="text1"/>
                <w:szCs w:val="21"/>
              </w:rPr>
            </w:pPr>
            <w:r>
              <w:rPr>
                <w:rFonts w:hint="eastAsia" w:ascii="宋体" w:hAnsi="宋体"/>
                <w:color w:val="000000" w:themeColor="text1"/>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0"/>
              <w:adjustRightInd w:val="0"/>
              <w:snapToGrid w:val="0"/>
              <w:jc w:val="center"/>
              <w:rPr>
                <w:rFonts w:ascii="宋体" w:hAnsi="宋体"/>
                <w:color w:val="000000" w:themeColor="text1"/>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0"/>
              <w:adjustRightInd w:val="0"/>
              <w:snapToGrid w:val="0"/>
              <w:jc w:val="center"/>
              <w:rPr>
                <w:rFonts w:ascii="宋体" w:hAnsi="宋体"/>
                <w:color w:val="000000" w:themeColor="text1"/>
                <w:szCs w:val="21"/>
              </w:rPr>
            </w:pPr>
            <w:r>
              <w:rPr>
                <w:rFonts w:hint="eastAsia" w:ascii="宋体" w:hAnsi="宋体"/>
                <w:color w:val="000000" w:themeColor="text1"/>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hAnsi="宋体"/>
                <w:color w:val="000000" w:themeColor="text1"/>
                <w:szCs w:val="21"/>
              </w:rPr>
            </w:pPr>
            <w:r>
              <w:rPr>
                <w:rFonts w:hint="eastAsia" w:ascii="宋体" w:hAnsi="宋体"/>
                <w:color w:val="000000" w:themeColor="text1"/>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0"/>
              <w:spacing w:line="500" w:lineRule="exact"/>
              <w:rPr>
                <w:rFonts w:ascii="宋体" w:hAnsi="宋体"/>
                <w:color w:val="000000" w:themeColor="text1"/>
                <w:szCs w:val="21"/>
                <w:lang w:val="zh-CN"/>
              </w:rPr>
            </w:pPr>
          </w:p>
          <w:p>
            <w:pPr>
              <w:pStyle w:val="10"/>
              <w:spacing w:line="500" w:lineRule="exact"/>
              <w:rPr>
                <w:rFonts w:ascii="宋体" w:hAnsi="宋体"/>
                <w:color w:val="000000" w:themeColor="text1"/>
                <w:szCs w:val="21"/>
                <w:lang w:val="zh-CN"/>
              </w:rPr>
            </w:pPr>
          </w:p>
          <w:p>
            <w:pPr>
              <w:pStyle w:val="10"/>
              <w:spacing w:line="500" w:lineRule="exact"/>
              <w:rPr>
                <w:rFonts w:ascii="宋体" w:hAnsi="宋体"/>
                <w:color w:val="000000" w:themeColor="text1"/>
                <w:szCs w:val="21"/>
              </w:rPr>
            </w:pPr>
          </w:p>
          <w:p>
            <w:pPr>
              <w:pStyle w:val="10"/>
              <w:spacing w:line="500" w:lineRule="exact"/>
              <w:jc w:val="center"/>
              <w:rPr>
                <w:rFonts w:ascii="宋体" w:hAnsi="宋体"/>
                <w:color w:val="000000" w:themeColor="text1"/>
                <w:szCs w:val="21"/>
              </w:rPr>
            </w:pPr>
          </w:p>
          <w:p>
            <w:pPr>
              <w:pStyle w:val="10"/>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hAnsi="宋体"/>
                <w:color w:val="000000" w:themeColor="text1"/>
                <w:szCs w:val="21"/>
                <w:lang w:val="zh-CN"/>
              </w:rPr>
            </w:pPr>
            <w:r>
              <w:rPr>
                <w:rFonts w:hint="eastAsia" w:ascii="宋体" w:hAnsi="宋体"/>
                <w:color w:val="000000" w:themeColor="text1"/>
                <w:szCs w:val="21"/>
              </w:rPr>
              <w:t>拟任</w:t>
            </w:r>
            <w:r>
              <w:rPr>
                <w:rFonts w:hint="eastAsia" w:ascii="宋体" w:hAnsi="宋体"/>
                <w:color w:val="000000" w:themeColor="text1"/>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spacing w:line="560" w:lineRule="exact"/>
              <w:ind w:firstLine="420" w:firstLineChars="200"/>
              <w:rPr>
                <w:rFonts w:ascii="宋体" w:hAnsi="宋体"/>
                <w:bCs/>
                <w:color w:val="000000" w:themeColor="text1"/>
                <w:szCs w:val="21"/>
              </w:rPr>
            </w:pPr>
            <w:r>
              <w:rPr>
                <w:rFonts w:hint="eastAsia" w:ascii="宋体" w:hAnsi="宋体"/>
                <w:bCs/>
                <w:color w:val="000000" w:themeColor="text1"/>
                <w:szCs w:val="21"/>
              </w:rPr>
              <w:t>负责人任免文件</w:t>
            </w:r>
          </w:p>
          <w:p>
            <w:pPr>
              <w:spacing w:line="560" w:lineRule="exact"/>
              <w:ind w:firstLine="482"/>
              <w:rPr>
                <w:rFonts w:ascii="宋体" w:hAnsi="宋体" w:cs="Courier New"/>
                <w:color w:val="000000" w:themeColor="text1"/>
                <w:szCs w:val="21"/>
              </w:rPr>
            </w:pPr>
            <w:r>
              <w:rPr>
                <w:rFonts w:hint="eastAsia" w:ascii="宋体" w:hAnsi="宋体"/>
                <w:bCs/>
                <w:color w:val="000000" w:themeColor="text1"/>
                <w:szCs w:val="21"/>
              </w:rPr>
              <w:t>□</w:t>
            </w:r>
            <w:r>
              <w:rPr>
                <w:rFonts w:hint="eastAsia" w:ascii="宋体" w:hAnsi="宋体" w:cs="Courier New"/>
                <w:color w:val="000000" w:themeColor="text1"/>
                <w:szCs w:val="21"/>
              </w:rPr>
              <w:t>经决定，免去的负责人职务。</w:t>
            </w:r>
          </w:p>
          <w:p>
            <w:pPr>
              <w:spacing w:line="560" w:lineRule="exact"/>
              <w:ind w:firstLine="482"/>
              <w:rPr>
                <w:rFonts w:ascii="宋体" w:hAnsi="宋体"/>
                <w:color w:val="000000" w:themeColor="text1"/>
                <w:szCs w:val="21"/>
              </w:rPr>
            </w:pPr>
            <w:r>
              <w:rPr>
                <w:rFonts w:hint="eastAsia" w:ascii="宋体" w:hAnsi="宋体"/>
                <w:bCs/>
                <w:color w:val="000000" w:themeColor="text1"/>
                <w:szCs w:val="21"/>
              </w:rPr>
              <w:t>□</w:t>
            </w:r>
            <w:r>
              <w:rPr>
                <w:rFonts w:hint="eastAsia" w:ascii="宋体" w:hAnsi="宋体" w:cs="Courier New"/>
                <w:color w:val="000000" w:themeColor="text1"/>
                <w:szCs w:val="21"/>
              </w:rPr>
              <w:t>经决定，兹任命为负责人。</w:t>
            </w:r>
          </w:p>
          <w:p>
            <w:pPr>
              <w:wordWrap w:val="0"/>
              <w:adjustRightInd w:val="0"/>
              <w:snapToGrid w:val="0"/>
              <w:spacing w:line="400" w:lineRule="exact"/>
              <w:ind w:right="210"/>
              <w:rPr>
                <w:rFonts w:ascii="宋体" w:hAnsi="宋体" w:cs="Courier New"/>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color w:val="000000" w:themeColor="text1"/>
                <w:szCs w:val="21"/>
              </w:rPr>
            </w:pP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指定代表</w:t>
            </w: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宋体" w:hAnsi="宋体" w:eastAsia="黑体"/>
                <w:b/>
                <w:bCs/>
                <w:color w:val="000000" w:themeColor="text1"/>
                <w:szCs w:val="21"/>
              </w:rPr>
            </w:pPr>
          </w:p>
          <w:p>
            <w:pPr>
              <w:autoSpaceDE w:val="0"/>
              <w:autoSpaceDN w:val="0"/>
              <w:adjustRightInd w:val="0"/>
              <w:spacing w:line="520" w:lineRule="exact"/>
              <w:ind w:firstLine="105" w:firstLineChars="50"/>
              <w:jc w:val="center"/>
              <w:rPr>
                <w:rFonts w:ascii="宋体" w:hAnsi="宋体" w:eastAsia="黑体"/>
                <w:b/>
                <w:bCs/>
                <w:color w:val="000000" w:themeColor="text1"/>
                <w:szCs w:val="21"/>
              </w:rPr>
            </w:pPr>
            <w:r>
              <w:rPr>
                <w:rFonts w:hint="eastAsia" w:ascii="宋体" w:hAnsi="宋体"/>
                <w:bCs/>
                <w:color w:val="000000" w:themeColor="text1"/>
                <w:szCs w:val="21"/>
              </w:rPr>
              <w:t>委托权限</w:t>
            </w:r>
          </w:p>
          <w:p>
            <w:pPr>
              <w:autoSpaceDE w:val="0"/>
              <w:autoSpaceDN w:val="0"/>
              <w:adjustRightInd w:val="0"/>
              <w:spacing w:line="520" w:lineRule="exact"/>
              <w:jc w:val="center"/>
              <w:rPr>
                <w:rFonts w:ascii="宋体" w:hAnsi="宋体" w:eastAsia="黑体"/>
                <w:b/>
                <w:bCs/>
                <w:color w:val="000000" w:themeColor="text1"/>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spacing w:beforeLines="50"/>
              <w:ind w:firstLine="420" w:firstLineChars="200"/>
              <w:rPr>
                <w:rFonts w:ascii="宋体" w:hAnsi="宋体"/>
                <w:color w:val="000000" w:themeColor="text1"/>
                <w:szCs w:val="21"/>
              </w:rPr>
            </w:pPr>
            <w:r>
              <w:rPr>
                <w:rFonts w:hint="eastAsia" w:ascii="宋体" w:hAnsi="宋体"/>
                <w:color w:val="000000" w:themeColor="text1"/>
                <w:szCs w:val="21"/>
              </w:rPr>
              <w:t xml:space="preserve">1、同意□不同意□核对登记材料中的复印件并签署核对意见； </w:t>
            </w:r>
          </w:p>
          <w:p>
            <w:pPr>
              <w:spacing w:beforeLines="50"/>
              <w:ind w:firstLine="420" w:firstLineChars="200"/>
              <w:outlineLvl w:val="0"/>
              <w:rPr>
                <w:rFonts w:ascii="宋体" w:hAnsi="宋体"/>
                <w:color w:val="000000" w:themeColor="text1"/>
                <w:szCs w:val="21"/>
              </w:rPr>
            </w:pPr>
            <w:r>
              <w:rPr>
                <w:rFonts w:hint="eastAsia" w:ascii="宋体" w:hAnsi="宋体"/>
                <w:color w:val="000000" w:themeColor="text1"/>
                <w:szCs w:val="21"/>
              </w:rPr>
              <w:t>2、同意□不同意□修改企业自备文件的错误；</w:t>
            </w:r>
          </w:p>
          <w:p>
            <w:pPr>
              <w:spacing w:beforeLines="50"/>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pacing w:line="520" w:lineRule="exact"/>
              <w:ind w:firstLine="420" w:firstLineChars="200"/>
              <w:rPr>
                <w:rFonts w:ascii="宋体" w:hAnsi="宋体" w:eastAsia="黑体"/>
                <w:b/>
                <w:bCs/>
                <w:color w:val="000000" w:themeColor="text1"/>
                <w:szCs w:val="21"/>
              </w:rPr>
            </w:pPr>
            <w:r>
              <w:rPr>
                <w:rFonts w:hint="eastAsia" w:ascii="宋体" w:hAnsi="宋体"/>
                <w:color w:val="000000" w:themeColor="text1"/>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spacing w:beforeLines="50"/>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指定代表/委托代理人签字：</w:t>
            </w: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color w:val="000000" w:themeColor="text1"/>
                <w:sz w:val="28"/>
                <w:szCs w:val="28"/>
              </w:rPr>
            </w:pPr>
            <w:r>
              <w:rPr>
                <w:rFonts w:hint="eastAsia" w:ascii="宋体" w:hAnsi="宋体" w:eastAsia="黑体"/>
                <w:b/>
                <w:bCs/>
                <w:color w:val="000000" w:themeColor="text1"/>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vAlign w:val="center"/>
          </w:tcPr>
          <w:p>
            <w:pPr>
              <w:pStyle w:val="10"/>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10"/>
              <w:adjustRightInd w:val="0"/>
              <w:snapToGrid w:val="0"/>
              <w:spacing w:line="360" w:lineRule="exact"/>
              <w:rPr>
                <w:rFonts w:ascii="宋体" w:hAnsi="宋体"/>
                <w:color w:val="000000" w:themeColor="text1"/>
                <w:szCs w:val="21"/>
              </w:rPr>
            </w:pPr>
          </w:p>
          <w:p>
            <w:pPr>
              <w:pStyle w:val="10"/>
              <w:adjustRightInd w:val="0"/>
              <w:snapToGrid w:val="0"/>
              <w:spacing w:line="360" w:lineRule="exact"/>
              <w:rPr>
                <w:rFonts w:ascii="宋体" w:hAnsi="宋体"/>
                <w:color w:val="000000" w:themeColor="text1"/>
                <w:szCs w:val="21"/>
              </w:rPr>
            </w:pPr>
            <w:r>
              <w:rPr>
                <w:rFonts w:hint="eastAsia" w:ascii="宋体" w:hAnsi="宋体"/>
                <w:color w:val="000000" w:themeColor="text1"/>
                <w:szCs w:val="21"/>
              </w:rPr>
              <w:t>法定代表人（隶属企业投资人/合伙企业执行事务合伙人或委派代表）签字：</w:t>
            </w:r>
          </w:p>
          <w:p>
            <w:pPr>
              <w:pStyle w:val="10"/>
              <w:adjustRightInd w:val="0"/>
              <w:snapToGrid w:val="0"/>
              <w:spacing w:line="360" w:lineRule="exact"/>
              <w:rPr>
                <w:rFonts w:ascii="宋体" w:hAnsi="宋体"/>
                <w:color w:val="000000" w:themeColor="text1"/>
                <w:szCs w:val="21"/>
              </w:rPr>
            </w:pPr>
          </w:p>
          <w:p>
            <w:pPr>
              <w:pStyle w:val="10"/>
              <w:adjustRightInd w:val="0"/>
              <w:snapToGrid w:val="0"/>
              <w:spacing w:line="360" w:lineRule="exact"/>
              <w:rPr>
                <w:rFonts w:ascii="宋体" w:hAnsi="宋体"/>
                <w:color w:val="000000" w:themeColor="text1"/>
                <w:szCs w:val="21"/>
              </w:rPr>
            </w:pPr>
          </w:p>
          <w:p>
            <w:pPr>
              <w:pStyle w:val="10"/>
              <w:adjustRightInd w:val="0"/>
              <w:snapToGrid w:val="0"/>
              <w:spacing w:line="360" w:lineRule="exact"/>
              <w:rPr>
                <w:rFonts w:ascii="宋体" w:hAnsi="宋体"/>
                <w:color w:val="000000" w:themeColor="text1"/>
                <w:szCs w:val="21"/>
              </w:rPr>
            </w:pPr>
          </w:p>
          <w:p>
            <w:pPr>
              <w:pStyle w:val="10"/>
              <w:adjustRightInd w:val="0"/>
              <w:snapToGrid w:val="0"/>
              <w:spacing w:line="360" w:lineRule="exact"/>
              <w:rPr>
                <w:rFonts w:ascii="宋体" w:hAnsi="宋体"/>
                <w:color w:val="000000" w:themeColor="text1"/>
                <w:szCs w:val="21"/>
              </w:rPr>
            </w:pPr>
          </w:p>
          <w:p>
            <w:pPr>
              <w:pStyle w:val="10"/>
              <w:adjustRightInd w:val="0"/>
              <w:snapToGrid w:val="0"/>
              <w:spacing w:line="360" w:lineRule="exact"/>
              <w:rPr>
                <w:rFonts w:ascii="宋体" w:hAnsi="宋体"/>
                <w:color w:val="000000" w:themeColor="text1"/>
                <w:szCs w:val="21"/>
              </w:rPr>
            </w:pPr>
          </w:p>
          <w:p>
            <w:pPr>
              <w:pStyle w:val="10"/>
              <w:spacing w:after="156" w:line="300" w:lineRule="exact"/>
              <w:rPr>
                <w:rFonts w:ascii="宋体" w:hAnsi="宋体"/>
                <w:bCs/>
                <w:color w:val="000000" w:themeColor="text1"/>
                <w:szCs w:val="21"/>
              </w:rPr>
            </w:pPr>
            <w:r>
              <w:rPr>
                <w:rFonts w:hint="eastAsia" w:ascii="宋体" w:hAnsi="宋体"/>
                <w:bCs/>
                <w:color w:val="000000" w:themeColor="text1"/>
                <w:szCs w:val="21"/>
              </w:rPr>
              <w:t xml:space="preserve"> 隶属企业（单位）盖章</w:t>
            </w:r>
          </w:p>
          <w:p>
            <w:pPr>
              <w:pStyle w:val="10"/>
              <w:adjustRightInd w:val="0"/>
              <w:snapToGrid w:val="0"/>
              <w:spacing w:line="300" w:lineRule="exact"/>
              <w:ind w:left="6195" w:hanging="6195" w:hangingChars="2950"/>
              <w:jc w:val="left"/>
              <w:rPr>
                <w:rFonts w:ascii="宋体" w:hAnsi="宋体"/>
                <w:bCs/>
                <w:color w:val="000000" w:themeColor="text1"/>
                <w:szCs w:val="21"/>
              </w:rPr>
            </w:pPr>
            <w:r>
              <w:rPr>
                <w:rFonts w:hint="eastAsia" w:ascii="宋体" w:hAnsi="宋体"/>
                <w:bCs/>
                <w:color w:val="000000" w:themeColor="text1"/>
                <w:szCs w:val="21"/>
              </w:rPr>
              <w:t>年月日</w:t>
            </w:r>
          </w:p>
        </w:tc>
      </w:tr>
    </w:tbl>
    <w:p>
      <w:pPr>
        <w:pStyle w:val="10"/>
        <w:spacing w:line="520" w:lineRule="exact"/>
        <w:rPr>
          <w:rFonts w:ascii="宋体" w:hAnsi="宋体"/>
          <w:color w:val="000000" w:themeColor="text1"/>
          <w:sz w:val="28"/>
          <w:szCs w:val="28"/>
        </w:rPr>
      </w:pPr>
      <w:r>
        <w:rPr>
          <w:rFonts w:hint="eastAsia" w:ascii="宋体" w:hAnsi="宋体"/>
          <w:color w:val="000000" w:themeColor="text1"/>
          <w:sz w:val="28"/>
          <w:szCs w:val="28"/>
        </w:rPr>
        <w:t>附表1</w:t>
      </w:r>
    </w:p>
    <w:p>
      <w:pPr>
        <w:spacing w:line="360" w:lineRule="auto"/>
        <w:rPr>
          <w:rFonts w:ascii="宋体" w:hAnsi="宋体"/>
          <w:color w:val="000000" w:themeColor="text1"/>
        </w:rPr>
      </w:pPr>
    </w:p>
    <w:p>
      <w:pPr>
        <w:pStyle w:val="2"/>
        <w:spacing w:after="0" w:line="450" w:lineRule="exact"/>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联络员信息</w:t>
      </w:r>
    </w:p>
    <w:p>
      <w:pPr>
        <w:pStyle w:val="10"/>
        <w:spacing w:line="520" w:lineRule="exact"/>
        <w:jc w:val="center"/>
        <w:rPr>
          <w:rFonts w:ascii="宋体" w:hAnsi="宋体"/>
          <w:color w:val="000000" w:themeColor="text1"/>
        </w:rPr>
      </w:pPr>
    </w:p>
    <w:tbl>
      <w:tblPr>
        <w:tblStyle w:val="9"/>
        <w:tblW w:w="852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36"/>
        <w:gridCol w:w="2258"/>
        <w:gridCol w:w="1502"/>
        <w:gridCol w:w="212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636" w:type="dxa"/>
            <w:tcBorders>
              <w:top w:val="single" w:color="auto" w:sz="12"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姓名</w:t>
            </w:r>
          </w:p>
        </w:tc>
        <w:tc>
          <w:tcPr>
            <w:tcW w:w="2258" w:type="dxa"/>
            <w:tcBorders>
              <w:top w:val="single" w:color="auto" w:sz="12" w:space="0"/>
            </w:tcBorders>
            <w:vAlign w:val="center"/>
          </w:tcPr>
          <w:p>
            <w:pPr>
              <w:pStyle w:val="10"/>
              <w:spacing w:line="520" w:lineRule="exact"/>
              <w:jc w:val="center"/>
              <w:rPr>
                <w:rFonts w:ascii="宋体" w:hAnsi="宋体"/>
                <w:color w:val="000000" w:themeColor="text1"/>
                <w:szCs w:val="21"/>
              </w:rPr>
            </w:pPr>
          </w:p>
        </w:tc>
        <w:tc>
          <w:tcPr>
            <w:tcW w:w="1502" w:type="dxa"/>
            <w:tcBorders>
              <w:top w:val="single" w:color="auto" w:sz="12"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固定电话</w:t>
            </w:r>
          </w:p>
        </w:tc>
        <w:tc>
          <w:tcPr>
            <w:tcW w:w="2126" w:type="dxa"/>
            <w:tcBorders>
              <w:top w:val="single" w:color="auto" w:sz="12" w:space="0"/>
            </w:tcBorders>
            <w:vAlign w:val="center"/>
          </w:tcPr>
          <w:p>
            <w:pPr>
              <w:pStyle w:val="10"/>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636" w:type="dxa"/>
            <w:vAlign w:val="center"/>
          </w:tcPr>
          <w:p>
            <w:pPr>
              <w:pStyle w:val="10"/>
              <w:jc w:val="center"/>
              <w:rPr>
                <w:rFonts w:ascii="宋体" w:hAnsi="宋体"/>
                <w:color w:val="000000" w:themeColor="text1"/>
                <w:szCs w:val="21"/>
              </w:rPr>
            </w:pPr>
            <w:r>
              <w:rPr>
                <w:rFonts w:hint="eastAsia" w:ascii="宋体" w:hAnsi="宋体"/>
                <w:color w:val="000000" w:themeColor="text1"/>
                <w:szCs w:val="21"/>
              </w:rPr>
              <w:t>移动电话</w:t>
            </w:r>
          </w:p>
        </w:tc>
        <w:tc>
          <w:tcPr>
            <w:tcW w:w="2258" w:type="dxa"/>
            <w:vAlign w:val="center"/>
          </w:tcPr>
          <w:p>
            <w:pPr>
              <w:pStyle w:val="10"/>
              <w:spacing w:line="520" w:lineRule="exact"/>
              <w:jc w:val="center"/>
              <w:rPr>
                <w:rFonts w:ascii="宋体" w:hAnsi="宋体"/>
                <w:color w:val="000000" w:themeColor="text1"/>
                <w:szCs w:val="21"/>
              </w:rPr>
            </w:pPr>
          </w:p>
        </w:tc>
        <w:tc>
          <w:tcPr>
            <w:tcW w:w="1502" w:type="dxa"/>
            <w:vAlign w:val="center"/>
          </w:tcPr>
          <w:p>
            <w:pPr>
              <w:pStyle w:val="10"/>
              <w:jc w:val="center"/>
              <w:rPr>
                <w:rFonts w:ascii="宋体" w:hAnsi="宋体"/>
                <w:color w:val="000000" w:themeColor="text1"/>
                <w:szCs w:val="21"/>
              </w:rPr>
            </w:pPr>
            <w:r>
              <w:rPr>
                <w:rFonts w:hint="eastAsia" w:ascii="宋体" w:hAnsi="宋体"/>
                <w:color w:val="000000" w:themeColor="text1"/>
                <w:szCs w:val="21"/>
              </w:rPr>
              <w:t>电子邮箱</w:t>
            </w:r>
          </w:p>
        </w:tc>
        <w:tc>
          <w:tcPr>
            <w:tcW w:w="2126" w:type="dxa"/>
            <w:vAlign w:val="center"/>
          </w:tcPr>
          <w:p>
            <w:pPr>
              <w:pStyle w:val="10"/>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636" w:type="dxa"/>
            <w:tcBorders>
              <w:bottom w:val="single" w:color="auto" w:sz="4" w:space="0"/>
              <w:right w:val="single" w:color="auto" w:sz="4"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身份证件类型</w:t>
            </w:r>
          </w:p>
        </w:tc>
        <w:tc>
          <w:tcPr>
            <w:tcW w:w="2258"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hAnsi="宋体"/>
                <w:color w:val="000000" w:themeColor="text1"/>
                <w:szCs w:val="21"/>
              </w:rPr>
            </w:pPr>
          </w:p>
          <w:p>
            <w:pPr>
              <w:pStyle w:val="10"/>
              <w:spacing w:line="520" w:lineRule="exact"/>
              <w:rPr>
                <w:rFonts w:ascii="宋体" w:hAnsi="宋体"/>
                <w:color w:val="000000" w:themeColor="text1"/>
                <w:szCs w:val="21"/>
              </w:rPr>
            </w:pPr>
          </w:p>
        </w:tc>
        <w:tc>
          <w:tcPr>
            <w:tcW w:w="1502" w:type="dxa"/>
            <w:tcBorders>
              <w:left w:val="single" w:color="auto" w:sz="4" w:space="0"/>
              <w:bottom w:val="single" w:color="auto" w:sz="4" w:space="0"/>
              <w:right w:val="single" w:color="auto" w:sz="4" w:space="0"/>
            </w:tcBorders>
            <w:vAlign w:val="center"/>
          </w:tcPr>
          <w:p>
            <w:pPr>
              <w:pStyle w:val="10"/>
              <w:jc w:val="center"/>
              <w:rPr>
                <w:rFonts w:ascii="宋体" w:hAnsi="宋体"/>
                <w:color w:val="000000" w:themeColor="text1"/>
                <w:szCs w:val="21"/>
              </w:rPr>
            </w:pPr>
            <w:r>
              <w:rPr>
                <w:rFonts w:hint="eastAsia" w:ascii="宋体" w:hAnsi="宋体"/>
                <w:color w:val="000000" w:themeColor="text1"/>
                <w:szCs w:val="21"/>
              </w:rPr>
              <w:t>身份证件号码</w:t>
            </w:r>
          </w:p>
        </w:tc>
        <w:tc>
          <w:tcPr>
            <w:tcW w:w="2126" w:type="dxa"/>
            <w:tcBorders>
              <w:left w:val="single" w:color="auto" w:sz="4" w:space="0"/>
              <w:bottom w:val="single" w:color="auto" w:sz="4" w:space="0"/>
            </w:tcBorders>
            <w:vAlign w:val="center"/>
          </w:tcPr>
          <w:p>
            <w:pPr>
              <w:pStyle w:val="10"/>
              <w:spacing w:line="520" w:lineRule="exact"/>
              <w:jc w:val="center"/>
              <w:rPr>
                <w:rFonts w:ascii="宋体" w:hAnsi="宋体"/>
                <w:color w:val="000000" w:themeColor="text1"/>
                <w:szCs w:val="21"/>
              </w:rPr>
            </w:pPr>
          </w:p>
          <w:p>
            <w:pPr>
              <w:pStyle w:val="10"/>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8522" w:type="dxa"/>
            <w:gridSpan w:val="4"/>
            <w:tcBorders>
              <w:top w:val="single" w:color="auto" w:sz="4" w:space="0"/>
              <w:bottom w:val="single" w:color="auto" w:sz="12" w:space="0"/>
            </w:tcBorders>
            <w:vAlign w:val="center"/>
          </w:tcPr>
          <w:p>
            <w:pPr>
              <w:pStyle w:val="10"/>
              <w:spacing w:line="520" w:lineRule="exact"/>
              <w:jc w:val="center"/>
              <w:rPr>
                <w:rFonts w:ascii="宋体" w:hAnsi="宋体"/>
                <w:color w:val="000000" w:themeColor="text1"/>
                <w:szCs w:val="21"/>
              </w:rPr>
            </w:pPr>
          </w:p>
          <w:p>
            <w:pPr>
              <w:pStyle w:val="10"/>
              <w:spacing w:line="520" w:lineRule="exact"/>
              <w:jc w:val="center"/>
              <w:rPr>
                <w:rFonts w:ascii="宋体" w:hAnsi="宋体"/>
                <w:color w:val="000000" w:themeColor="text1"/>
                <w:szCs w:val="21"/>
              </w:rPr>
            </w:pPr>
          </w:p>
          <w:p>
            <w:pPr>
              <w:pStyle w:val="10"/>
              <w:spacing w:line="520" w:lineRule="exact"/>
              <w:jc w:val="center"/>
              <w:rPr>
                <w:rFonts w:ascii="宋体" w:hAnsi="宋体"/>
                <w:color w:val="000000" w:themeColor="text1"/>
                <w:szCs w:val="21"/>
              </w:rPr>
            </w:pPr>
          </w:p>
          <w:p>
            <w:pPr>
              <w:pStyle w:val="10"/>
              <w:spacing w:line="520" w:lineRule="exact"/>
              <w:jc w:val="center"/>
              <w:rPr>
                <w:rFonts w:ascii="宋体" w:hAnsi="宋体"/>
                <w:color w:val="000000" w:themeColor="text1"/>
                <w:szCs w:val="21"/>
              </w:rPr>
            </w:pPr>
          </w:p>
          <w:p>
            <w:pPr>
              <w:pStyle w:val="10"/>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10"/>
              <w:spacing w:line="520" w:lineRule="exact"/>
              <w:ind w:firstLine="2730" w:firstLineChars="1300"/>
              <w:rPr>
                <w:rFonts w:ascii="宋体" w:hAnsi="宋体"/>
                <w:color w:val="000000" w:themeColor="text1"/>
                <w:szCs w:val="21"/>
              </w:rPr>
            </w:pPr>
          </w:p>
          <w:p>
            <w:pPr>
              <w:pStyle w:val="10"/>
              <w:spacing w:line="520" w:lineRule="exact"/>
              <w:ind w:firstLine="2730" w:firstLineChars="1300"/>
              <w:rPr>
                <w:rFonts w:ascii="宋体" w:hAnsi="宋体"/>
                <w:color w:val="000000" w:themeColor="text1"/>
                <w:szCs w:val="21"/>
              </w:rPr>
            </w:pPr>
          </w:p>
          <w:p>
            <w:pPr>
              <w:pStyle w:val="10"/>
              <w:spacing w:line="520" w:lineRule="exact"/>
              <w:rPr>
                <w:rFonts w:ascii="宋体" w:hAnsi="宋体"/>
                <w:color w:val="000000" w:themeColor="text1"/>
                <w:szCs w:val="21"/>
              </w:rPr>
            </w:pPr>
          </w:p>
          <w:p>
            <w:pPr>
              <w:pStyle w:val="10"/>
              <w:spacing w:line="520" w:lineRule="exact"/>
              <w:rPr>
                <w:rFonts w:ascii="宋体" w:hAnsi="宋体"/>
                <w:color w:val="000000" w:themeColor="text1"/>
                <w:szCs w:val="21"/>
              </w:rPr>
            </w:pPr>
          </w:p>
          <w:p>
            <w:pPr>
              <w:pStyle w:val="10"/>
              <w:spacing w:line="520" w:lineRule="exact"/>
              <w:rPr>
                <w:rFonts w:ascii="宋体" w:hAnsi="宋体"/>
                <w:color w:val="000000" w:themeColor="text1"/>
                <w:szCs w:val="21"/>
              </w:rPr>
            </w:pPr>
          </w:p>
          <w:p>
            <w:pPr>
              <w:pStyle w:val="10"/>
              <w:spacing w:line="520" w:lineRule="exact"/>
              <w:rPr>
                <w:rFonts w:ascii="宋体" w:hAnsi="宋体"/>
                <w:color w:val="000000" w:themeColor="text1"/>
                <w:szCs w:val="21"/>
              </w:rPr>
            </w:pPr>
          </w:p>
          <w:p>
            <w:pPr>
              <w:pStyle w:val="10"/>
              <w:spacing w:line="520" w:lineRule="exact"/>
              <w:rPr>
                <w:rFonts w:ascii="宋体" w:hAnsi="宋体"/>
                <w:color w:val="000000" w:themeColor="text1"/>
                <w:szCs w:val="21"/>
              </w:rPr>
            </w:pPr>
          </w:p>
        </w:tc>
      </w:tr>
    </w:tbl>
    <w:p>
      <w:pPr>
        <w:spacing w:line="360" w:lineRule="auto"/>
        <w:ind w:firstLine="420" w:firstLineChars="20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color w:val="000000" w:themeColor="text1"/>
        </w:rPr>
      </w:pPr>
      <w:r>
        <w:rPr>
          <w:rFonts w:hint="eastAsia" w:ascii="宋体" w:hAnsi="宋体"/>
          <w:color w:val="000000" w:themeColor="text1"/>
        </w:rPr>
        <w:t>2、《联络员信息》未变更的不需重填。</w:t>
      </w:r>
    </w:p>
    <w:p>
      <w:pPr>
        <w:spacing w:line="360" w:lineRule="auto"/>
        <w:ind w:firstLine="420" w:firstLineChars="200"/>
        <w:rPr>
          <w:rFonts w:ascii="宋体" w:hAnsi="宋体"/>
          <w:color w:val="000000" w:themeColor="text1"/>
        </w:rPr>
      </w:pPr>
      <w:r>
        <w:rPr>
          <w:rFonts w:hint="eastAsia" w:ascii="宋体" w:hAnsi="宋体"/>
          <w:color w:val="000000" w:themeColor="text1"/>
        </w:rPr>
        <w:br w:type="page"/>
      </w:r>
    </w:p>
    <w:p>
      <w:pPr>
        <w:pStyle w:val="2"/>
        <w:spacing w:after="0" w:line="240" w:lineRule="auto"/>
        <w:ind w:left="0" w:leftChars="0" w:right="97" w:rightChars="46"/>
        <w:rPr>
          <w:rFonts w:ascii="宋体" w:hAnsi="宋体"/>
          <w:color w:val="000000" w:themeColor="text1"/>
          <w:szCs w:val="21"/>
        </w:rPr>
      </w:pPr>
    </w:p>
    <w:p>
      <w:pPr>
        <w:pStyle w:val="10"/>
        <w:spacing w:line="400" w:lineRule="exact"/>
        <w:rPr>
          <w:rFonts w:ascii="宋体" w:hAnsi="宋体"/>
          <w:color w:val="000000" w:themeColor="text1"/>
          <w:sz w:val="28"/>
          <w:szCs w:val="28"/>
        </w:rPr>
      </w:pPr>
      <w:r>
        <w:rPr>
          <w:rFonts w:hint="eastAsia" w:ascii="宋体" w:hAnsi="宋体"/>
          <w:color w:val="000000" w:themeColor="text1"/>
          <w:sz w:val="28"/>
          <w:szCs w:val="28"/>
        </w:rPr>
        <w:t>附表2</w:t>
      </w:r>
    </w:p>
    <w:p>
      <w:pPr>
        <w:pStyle w:val="2"/>
        <w:spacing w:after="0" w:line="400" w:lineRule="exact"/>
        <w:ind w:left="0" w:leftChars="0" w:right="97" w:rightChars="46"/>
        <w:rPr>
          <w:rFonts w:ascii="宋体" w:hAnsi="宋体"/>
          <w:color w:val="000000" w:themeColor="text1"/>
          <w:szCs w:val="21"/>
        </w:rPr>
      </w:pPr>
    </w:p>
    <w:p>
      <w:pPr>
        <w:pStyle w:val="2"/>
        <w:spacing w:after="0" w:line="450" w:lineRule="exact"/>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承  诺  书</w:t>
      </w:r>
    </w:p>
    <w:p>
      <w:pPr>
        <w:widowControl/>
        <w:spacing w:line="600" w:lineRule="exact"/>
        <w:jc w:val="left"/>
        <w:rPr>
          <w:rFonts w:ascii="宋体" w:hAnsi="宋体" w:cs="宋体"/>
          <w:color w:val="000000" w:themeColor="text1"/>
          <w:kern w:val="0"/>
          <w:sz w:val="30"/>
          <w:szCs w:val="30"/>
          <w:u w:val="single"/>
        </w:rPr>
      </w:pPr>
    </w:p>
    <w:p>
      <w:pPr>
        <w:widowControl/>
        <w:spacing w:line="520" w:lineRule="exact"/>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u w:val="single"/>
        </w:rPr>
        <w:t>_______________________________</w:t>
      </w:r>
      <w:r>
        <w:rPr>
          <w:rFonts w:hint="eastAsia" w:ascii="宋体" w:hAnsi="宋体" w:eastAsia="仿宋_GB2312" w:cs="仿宋_GB2312"/>
          <w:color w:val="000000" w:themeColor="text1"/>
          <w:sz w:val="30"/>
          <w:szCs w:val="30"/>
        </w:rPr>
        <w:t>（登记机关名称）：</w:t>
      </w:r>
    </w:p>
    <w:p>
      <w:pPr>
        <w:widowControl/>
        <w:spacing w:line="520" w:lineRule="exact"/>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u w:val="single"/>
        </w:rPr>
        <w:t>                            </w:t>
      </w:r>
      <w:r>
        <w:rPr>
          <w:rFonts w:hint="eastAsia" w:ascii="宋体" w:hAnsi="宋体" w:eastAsia="仿宋_GB2312" w:cs="仿宋_GB2312"/>
          <w:color w:val="000000" w:themeColor="text1"/>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如有违反上述承诺内容情形发生的，愿自行承担相应的法律责任。</w:t>
      </w:r>
    </w:p>
    <w:p>
      <w:pPr>
        <w:widowControl/>
        <w:spacing w:line="520" w:lineRule="exact"/>
        <w:ind w:firstLine="600" w:firstLineChars="200"/>
        <w:jc w:val="left"/>
        <w:rPr>
          <w:rFonts w:ascii="宋体" w:hAnsi="宋体" w:eastAsia="仿宋_GB2312" w:cs="仿宋_GB2312"/>
          <w:color w:val="000000" w:themeColor="text1"/>
          <w:sz w:val="30"/>
          <w:szCs w:val="30"/>
        </w:rPr>
      </w:pPr>
    </w:p>
    <w:p>
      <w:pPr>
        <w:widowControl/>
        <w:spacing w:line="520" w:lineRule="exact"/>
        <w:ind w:firstLine="600" w:firstLineChars="2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sz w:val="30"/>
          <w:szCs w:val="30"/>
        </w:rPr>
        <w:t xml:space="preserve">签字：                     </w:t>
      </w:r>
    </w:p>
    <w:p>
      <w:pPr>
        <w:widowControl/>
        <w:spacing w:line="520" w:lineRule="exact"/>
        <w:ind w:firstLine="5400" w:firstLineChars="1800"/>
        <w:jc w:val="left"/>
        <w:rPr>
          <w:rFonts w:ascii="宋体" w:hAnsi="宋体" w:eastAsia="仿宋_GB2312" w:cs="仿宋_GB2312"/>
          <w:color w:val="000000" w:themeColor="text1"/>
          <w:kern w:val="0"/>
          <w:sz w:val="30"/>
          <w:szCs w:val="30"/>
        </w:rPr>
      </w:pPr>
    </w:p>
    <w:p>
      <w:pPr>
        <w:widowControl/>
        <w:spacing w:line="520" w:lineRule="exact"/>
        <w:ind w:firstLine="5400" w:firstLineChars="18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kern w:val="0"/>
          <w:sz w:val="30"/>
          <w:szCs w:val="30"/>
        </w:rPr>
        <w:t>年    月    日</w:t>
      </w:r>
    </w:p>
    <w:p>
      <w:pPr>
        <w:widowControl/>
        <w:spacing w:line="560" w:lineRule="exact"/>
        <w:jc w:val="left"/>
        <w:rPr>
          <w:rFonts w:ascii="宋体" w:hAnsi="宋体"/>
          <w:color w:val="000000" w:themeColor="text1"/>
          <w:szCs w:val="21"/>
        </w:rPr>
      </w:pPr>
      <w:r>
        <w:rPr>
          <w:rFonts w:hint="eastAsia" w:ascii="宋体" w:hAnsi="宋体"/>
          <w:color w:val="000000" w:themeColor="text1"/>
          <w:szCs w:val="21"/>
        </w:rPr>
        <w:t>注：1、《承诺书》只在企业设立和经营范围变更时填写。</w:t>
      </w:r>
    </w:p>
    <w:p>
      <w:pPr>
        <w:spacing w:line="360" w:lineRule="exact"/>
        <w:ind w:firstLine="420"/>
        <w:rPr>
          <w:rFonts w:ascii="宋体" w:hAnsi="宋体"/>
          <w:color w:val="000000" w:themeColor="text1"/>
          <w:szCs w:val="21"/>
        </w:rPr>
      </w:pPr>
      <w:r>
        <w:rPr>
          <w:rFonts w:hint="eastAsia" w:ascii="宋体" w:hAnsi="宋体"/>
          <w:color w:val="000000" w:themeColor="text1"/>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color w:val="000000" w:themeColor="text1"/>
          <w:szCs w:val="21"/>
        </w:rPr>
      </w:pPr>
      <w:r>
        <w:rPr>
          <w:rFonts w:hint="eastAsia" w:ascii="宋体" w:hAnsi="宋体"/>
          <w:color w:val="000000" w:themeColor="text1"/>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themeColor="text1"/>
          <w:szCs w:val="21"/>
        </w:rPr>
      </w:pPr>
    </w:p>
    <w:p>
      <w:pPr>
        <w:spacing w:line="360" w:lineRule="exact"/>
        <w:ind w:firstLine="420"/>
        <w:rPr>
          <w:rFonts w:ascii="宋体" w:hAnsi="宋体"/>
          <w:color w:val="000000" w:themeColor="text1"/>
          <w:sz w:val="32"/>
          <w:szCs w:val="32"/>
        </w:rPr>
      </w:pPr>
    </w:p>
    <w:p>
      <w:pPr>
        <w:rPr>
          <w:rFonts w:ascii="宋体" w:hAnsi="宋体" w:eastAsia="黑体"/>
          <w:color w:val="000000" w:themeColor="text1"/>
          <w:sz w:val="32"/>
          <w:szCs w:val="32"/>
        </w:rPr>
      </w:pPr>
      <w:r>
        <w:rPr>
          <w:rFonts w:hint="eastAsia" w:ascii="宋体" w:hAnsi="宋体" w:eastAsia="黑体"/>
          <w:color w:val="000000" w:themeColor="text1"/>
          <w:sz w:val="32"/>
          <w:szCs w:val="32"/>
        </w:rPr>
        <w:br w:type="page"/>
      </w:r>
    </w:p>
    <w:p>
      <w:pPr>
        <w:spacing w:afterLines="100"/>
        <w:jc w:val="left"/>
        <w:rPr>
          <w:rFonts w:ascii="宋体" w:hAnsi="宋体" w:eastAsia="黑体"/>
          <w:color w:val="000000" w:themeColor="text1"/>
          <w:sz w:val="32"/>
          <w:szCs w:val="32"/>
        </w:rPr>
      </w:pPr>
      <w:r>
        <w:rPr>
          <w:rFonts w:hint="eastAsia" w:ascii="宋体" w:hAnsi="宋体" w:eastAsia="黑体"/>
          <w:color w:val="000000" w:themeColor="text1"/>
          <w:sz w:val="32"/>
          <w:szCs w:val="32"/>
        </w:rPr>
        <w:t>附件：</w:t>
      </w:r>
    </w:p>
    <w:p>
      <w:pPr>
        <w:pStyle w:val="2"/>
        <w:spacing w:after="0" w:line="450" w:lineRule="exact"/>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rPr>
          <w:rFonts w:ascii="宋体" w:hAnsi="宋体"/>
          <w:color w:val="000000" w:themeColor="text1"/>
        </w:rPr>
      </w:pPr>
    </w:p>
    <w:p>
      <w:pPr>
        <w:spacing w:line="360" w:lineRule="exact"/>
        <w:ind w:firstLine="420"/>
        <w:rPr>
          <w:rFonts w:ascii="宋体" w:hAnsi="宋体"/>
          <w:color w:val="000000" w:themeColor="text1"/>
          <w:szCs w:val="21"/>
        </w:rPr>
      </w:pPr>
      <w:r>
        <w:rPr>
          <w:rFonts w:ascii="宋体" w:hAnsi="宋体"/>
          <w:color w:val="000000" w:themeColor="text1"/>
          <w:szCs w:val="21"/>
        </w:rPr>
        <w:br w:type="page"/>
      </w:r>
    </w:p>
    <w:p>
      <w:pPr>
        <w:pStyle w:val="2"/>
        <w:spacing w:after="0" w:line="240" w:lineRule="auto"/>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市场主体住所(经营场所)登记承诺书</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市场主体名称:  </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2"/>
        </w:num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年  月  日   </w:t>
      </w:r>
    </w:p>
    <w:p>
      <w:pPr>
        <w:spacing w:line="480" w:lineRule="exact"/>
        <w:ind w:firstLine="420" w:firstLineChars="200"/>
        <w:textAlignment w:val="baseline"/>
        <w:rPr>
          <w:rFonts w:ascii="宋体" w:hAnsi="宋体" w:eastAsiaTheme="minorEastAsia" w:cstheme="minorEastAsia"/>
          <w:bCs/>
          <w:color w:val="000000" w:themeColor="text1"/>
          <w:szCs w:val="21"/>
        </w:rPr>
      </w:pPr>
    </w:p>
    <w:p>
      <w:pPr>
        <w:spacing w:line="480" w:lineRule="exact"/>
        <w:ind w:firstLine="420" w:firstLineChars="200"/>
        <w:textAlignment w:val="baseline"/>
        <w:rPr>
          <w:rFonts w:ascii="宋体" w:hAnsi="宋体" w:eastAsia="仿宋_GB2312"/>
          <w:bCs/>
          <w:color w:val="000000" w:themeColor="text1"/>
          <w:sz w:val="32"/>
          <w:szCs w:val="32"/>
        </w:rPr>
      </w:pPr>
      <w:r>
        <w:rPr>
          <w:rFonts w:hint="eastAsia" w:ascii="宋体" w:hAnsi="宋体" w:eastAsiaTheme="minorEastAsia" w:cstheme="minorEastAsia"/>
          <w:bCs/>
          <w:color w:val="000000" w:themeColor="text1"/>
          <w:szCs w:val="21"/>
        </w:rPr>
        <w:t>注:1.申请人在使用自有或租赁住所（经营场所）用途为住宅时需填写此表。2.申请人：企业设立登记时的申请人为企业出资人，变更登记时的申请人为企业</w:t>
      </w:r>
      <w:r>
        <w:rPr>
          <w:rFonts w:hint="eastAsia" w:ascii="宋体" w:hAnsi="宋体" w:eastAsia="仿宋_GB2312"/>
          <w:bCs/>
          <w:color w:val="000000" w:themeColor="text1"/>
          <w:sz w:val="32"/>
          <w:szCs w:val="32"/>
        </w:rPr>
        <w:t>。</w:t>
      </w:r>
    </w:p>
    <w:p>
      <w:pPr>
        <w:pStyle w:val="2"/>
        <w:spacing w:after="0" w:line="450" w:lineRule="exact"/>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文艺表演团体申请登记表</w:t>
      </w:r>
    </w:p>
    <w:p>
      <w:pPr>
        <w:jc w:val="center"/>
        <w:rPr>
          <w:rFonts w:ascii="宋体" w:hAnsi="宋体" w:eastAsia="仿宋"/>
          <w:color w:val="000000" w:themeColor="text1"/>
          <w:sz w:val="24"/>
        </w:rPr>
      </w:pPr>
      <w:r>
        <w:rPr>
          <w:rFonts w:hint="eastAsia" w:ascii="宋体" w:hAnsi="宋体" w:eastAsia="仿宋"/>
          <w:color w:val="000000" w:themeColor="text1"/>
          <w:sz w:val="24"/>
        </w:rPr>
        <w:t xml:space="preserve">                                          编号：</w:t>
      </w:r>
    </w:p>
    <w:tbl>
      <w:tblPr>
        <w:tblStyle w:val="9"/>
        <w:tblW w:w="96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1839"/>
        <w:gridCol w:w="1351"/>
        <w:gridCol w:w="1237"/>
        <w:gridCol w:w="1316"/>
        <w:gridCol w:w="101"/>
        <w:gridCol w:w="201"/>
        <w:gridCol w:w="1080"/>
        <w:gridCol w:w="648"/>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80"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申请事项</w:t>
            </w:r>
          </w:p>
        </w:tc>
        <w:tc>
          <w:tcPr>
            <w:tcW w:w="2588"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设立□延续□补证□</w:t>
            </w:r>
          </w:p>
        </w:tc>
        <w:tc>
          <w:tcPr>
            <w:tcW w:w="131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送达方式</w:t>
            </w:r>
          </w:p>
        </w:tc>
        <w:tc>
          <w:tcPr>
            <w:tcW w:w="3304" w:type="dxa"/>
            <w:gridSpan w:val="5"/>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80"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申请类型</w:t>
            </w:r>
          </w:p>
        </w:tc>
        <w:tc>
          <w:tcPr>
            <w:tcW w:w="7208" w:type="dxa"/>
            <w:gridSpan w:val="8"/>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内资□                港澳合资□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基</w:t>
            </w:r>
          </w:p>
          <w:p>
            <w:pPr>
              <w:jc w:val="center"/>
              <w:rPr>
                <w:rFonts w:ascii="宋体" w:hAnsi="宋体" w:eastAsiaTheme="minorEastAsia" w:cstheme="minorEastAsia"/>
                <w:color w:val="000000" w:themeColor="text1"/>
                <w:szCs w:val="21"/>
              </w:rPr>
            </w:pP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w:t>
            </w:r>
          </w:p>
          <w:p>
            <w:pPr>
              <w:jc w:val="center"/>
              <w:rPr>
                <w:rFonts w:ascii="宋体" w:hAnsi="宋体" w:eastAsiaTheme="minorEastAsia" w:cstheme="minorEastAsia"/>
                <w:color w:val="000000" w:themeColor="text1"/>
                <w:szCs w:val="21"/>
              </w:rPr>
            </w:pP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情</w:t>
            </w:r>
          </w:p>
          <w:p>
            <w:pPr>
              <w:jc w:val="center"/>
              <w:rPr>
                <w:rFonts w:ascii="宋体" w:hAnsi="宋体" w:eastAsiaTheme="minorEastAsia" w:cstheme="minorEastAsia"/>
                <w:color w:val="000000" w:themeColor="text1"/>
                <w:szCs w:val="21"/>
              </w:rPr>
            </w:pP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况</w:t>
            </w: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单位名称</w:t>
            </w:r>
          </w:p>
        </w:tc>
        <w:tc>
          <w:tcPr>
            <w:tcW w:w="7208"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vAlign w:val="center"/>
          </w:tcPr>
          <w:p>
            <w:pPr>
              <w:jc w:val="center"/>
              <w:rPr>
                <w:rFonts w:ascii="宋体" w:hAnsi="宋体" w:eastAsiaTheme="minorEastAsia" w:cstheme="minorEastAsia"/>
                <w:color w:val="000000" w:themeColor="text1"/>
                <w:szCs w:val="21"/>
              </w:rPr>
            </w:pP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注册地址</w:t>
            </w:r>
          </w:p>
        </w:tc>
        <w:tc>
          <w:tcPr>
            <w:tcW w:w="7208"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vAlign w:val="center"/>
          </w:tcPr>
          <w:p>
            <w:pPr>
              <w:jc w:val="center"/>
              <w:rPr>
                <w:rFonts w:ascii="宋体" w:hAnsi="宋体" w:eastAsiaTheme="minorEastAsia" w:cstheme="minorEastAsia"/>
                <w:color w:val="000000" w:themeColor="text1"/>
                <w:szCs w:val="21"/>
              </w:rPr>
            </w:pP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办公地址</w:t>
            </w:r>
          </w:p>
        </w:tc>
        <w:tc>
          <w:tcPr>
            <w:tcW w:w="7208"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tcPr>
          <w:p>
            <w:pPr>
              <w:jc w:val="center"/>
              <w:rPr>
                <w:rFonts w:ascii="宋体" w:hAnsi="宋体" w:eastAsiaTheme="minorEastAsia" w:cstheme="minorEastAsia"/>
                <w:color w:val="000000" w:themeColor="text1"/>
                <w:szCs w:val="21"/>
              </w:rPr>
            </w:pP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电话/传真</w:t>
            </w:r>
          </w:p>
        </w:tc>
        <w:tc>
          <w:tcPr>
            <w:tcW w:w="2588"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w:t>
            </w:r>
          </w:p>
        </w:tc>
        <w:tc>
          <w:tcPr>
            <w:tcW w:w="1417"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邮政编码</w:t>
            </w:r>
          </w:p>
        </w:tc>
        <w:tc>
          <w:tcPr>
            <w:tcW w:w="3203" w:type="dxa"/>
            <w:gridSpan w:val="4"/>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tcPr>
          <w:p>
            <w:pPr>
              <w:jc w:val="center"/>
              <w:rPr>
                <w:rFonts w:ascii="宋体" w:hAnsi="宋体" w:eastAsiaTheme="minorEastAsia" w:cstheme="minorEastAsia"/>
                <w:color w:val="000000" w:themeColor="text1"/>
                <w:szCs w:val="21"/>
              </w:rPr>
            </w:pP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排演场地址</w:t>
            </w:r>
          </w:p>
        </w:tc>
        <w:tc>
          <w:tcPr>
            <w:tcW w:w="7208"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tcPr>
          <w:p>
            <w:pPr>
              <w:jc w:val="center"/>
              <w:rPr>
                <w:rFonts w:ascii="宋体" w:hAnsi="宋体" w:eastAsiaTheme="minorEastAsia" w:cstheme="minorEastAsia"/>
                <w:color w:val="000000" w:themeColor="text1"/>
                <w:szCs w:val="21"/>
              </w:rPr>
            </w:pP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注册资本</w:t>
            </w:r>
          </w:p>
        </w:tc>
        <w:tc>
          <w:tcPr>
            <w:tcW w:w="2588" w:type="dxa"/>
            <w:gridSpan w:val="2"/>
            <w:vAlign w:val="center"/>
          </w:tcPr>
          <w:p>
            <w:pPr>
              <w:jc w:val="righ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（万元）</w:t>
            </w:r>
          </w:p>
        </w:tc>
        <w:tc>
          <w:tcPr>
            <w:tcW w:w="1417"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企业类型</w:t>
            </w:r>
          </w:p>
        </w:tc>
        <w:tc>
          <w:tcPr>
            <w:tcW w:w="3203" w:type="dxa"/>
            <w:gridSpan w:val="4"/>
            <w:vAlign w:val="center"/>
          </w:tcPr>
          <w:p>
            <w:pPr>
              <w:jc w:val="righ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tcPr>
          <w:p>
            <w:pPr>
              <w:jc w:val="center"/>
              <w:rPr>
                <w:rFonts w:ascii="宋体" w:hAnsi="宋体" w:eastAsiaTheme="minorEastAsia" w:cstheme="minorEastAsia"/>
                <w:color w:val="000000" w:themeColor="text1"/>
                <w:szCs w:val="21"/>
              </w:rPr>
            </w:pP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资本性质</w:t>
            </w:r>
          </w:p>
        </w:tc>
        <w:tc>
          <w:tcPr>
            <w:tcW w:w="7208" w:type="dxa"/>
            <w:gridSpan w:val="8"/>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内资□              港资□             澳资□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tcPr>
          <w:p>
            <w:pPr>
              <w:jc w:val="center"/>
              <w:rPr>
                <w:rFonts w:ascii="宋体" w:hAnsi="宋体" w:eastAsiaTheme="minorEastAsia" w:cstheme="minorEastAsia"/>
                <w:color w:val="000000" w:themeColor="text1"/>
                <w:szCs w:val="21"/>
              </w:rPr>
            </w:pP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演职员人数</w:t>
            </w:r>
          </w:p>
        </w:tc>
        <w:tc>
          <w:tcPr>
            <w:tcW w:w="2588" w:type="dxa"/>
            <w:gridSpan w:val="2"/>
            <w:vAlign w:val="center"/>
          </w:tcPr>
          <w:p>
            <w:pPr>
              <w:jc w:val="righ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（人）</w:t>
            </w:r>
          </w:p>
        </w:tc>
        <w:tc>
          <w:tcPr>
            <w:tcW w:w="1417"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排演场面积</w:t>
            </w:r>
          </w:p>
        </w:tc>
        <w:tc>
          <w:tcPr>
            <w:tcW w:w="3203" w:type="dxa"/>
            <w:gridSpan w:val="4"/>
            <w:vAlign w:val="center"/>
          </w:tcPr>
          <w:p>
            <w:pPr>
              <w:jc w:val="righ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restart"/>
            <w:vAlign w:val="center"/>
          </w:tcPr>
          <w:p>
            <w:pPr>
              <w:spacing w:line="3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法定代表人</w:t>
            </w: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姓  名</w:t>
            </w:r>
          </w:p>
        </w:tc>
        <w:tc>
          <w:tcPr>
            <w:tcW w:w="1351" w:type="dxa"/>
            <w:vAlign w:val="center"/>
          </w:tcPr>
          <w:p>
            <w:pPr>
              <w:jc w:val="center"/>
              <w:rPr>
                <w:rFonts w:ascii="宋体" w:hAnsi="宋体" w:eastAsiaTheme="minorEastAsia" w:cstheme="minorEastAsia"/>
                <w:color w:val="000000" w:themeColor="text1"/>
                <w:szCs w:val="21"/>
              </w:rPr>
            </w:pPr>
          </w:p>
        </w:tc>
        <w:tc>
          <w:tcPr>
            <w:tcW w:w="1237"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性别</w:t>
            </w:r>
          </w:p>
        </w:tc>
        <w:tc>
          <w:tcPr>
            <w:tcW w:w="1618" w:type="dxa"/>
            <w:gridSpan w:val="3"/>
            <w:vAlign w:val="center"/>
          </w:tcPr>
          <w:p>
            <w:pPr>
              <w:jc w:val="center"/>
              <w:rPr>
                <w:rFonts w:ascii="宋体" w:hAnsi="宋体" w:eastAsiaTheme="minorEastAsia" w:cstheme="minorEastAsia"/>
                <w:color w:val="000000" w:themeColor="text1"/>
                <w:szCs w:val="21"/>
              </w:rPr>
            </w:pPr>
          </w:p>
        </w:tc>
        <w:tc>
          <w:tcPr>
            <w:tcW w:w="108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国籍</w:t>
            </w:r>
          </w:p>
        </w:tc>
        <w:tc>
          <w:tcPr>
            <w:tcW w:w="1922" w:type="dxa"/>
            <w:gridSpan w:val="2"/>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tcPr>
          <w:p>
            <w:pPr>
              <w:jc w:val="center"/>
              <w:rPr>
                <w:rFonts w:ascii="宋体" w:hAnsi="宋体" w:eastAsiaTheme="minorEastAsia" w:cstheme="minorEastAsia"/>
                <w:color w:val="000000" w:themeColor="text1"/>
                <w:szCs w:val="21"/>
              </w:rPr>
            </w:pP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学  历</w:t>
            </w:r>
          </w:p>
        </w:tc>
        <w:tc>
          <w:tcPr>
            <w:tcW w:w="1351" w:type="dxa"/>
            <w:vAlign w:val="center"/>
          </w:tcPr>
          <w:p>
            <w:pPr>
              <w:jc w:val="center"/>
              <w:rPr>
                <w:rFonts w:ascii="宋体" w:hAnsi="宋体" w:eastAsiaTheme="minorEastAsia" w:cstheme="minorEastAsia"/>
                <w:color w:val="000000" w:themeColor="text1"/>
                <w:szCs w:val="21"/>
              </w:rPr>
            </w:pPr>
          </w:p>
        </w:tc>
        <w:tc>
          <w:tcPr>
            <w:tcW w:w="1237"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移动电话</w:t>
            </w:r>
          </w:p>
        </w:tc>
        <w:tc>
          <w:tcPr>
            <w:tcW w:w="4620" w:type="dxa"/>
            <w:gridSpan w:val="6"/>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tcPr>
          <w:p>
            <w:pPr>
              <w:jc w:val="center"/>
              <w:rPr>
                <w:rFonts w:ascii="宋体" w:hAnsi="宋体" w:eastAsiaTheme="minorEastAsia" w:cstheme="minorEastAsia"/>
                <w:color w:val="000000" w:themeColor="text1"/>
                <w:szCs w:val="21"/>
              </w:rPr>
            </w:pP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身份证明号码</w:t>
            </w:r>
          </w:p>
        </w:tc>
        <w:tc>
          <w:tcPr>
            <w:tcW w:w="7208"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主要负责人</w:t>
            </w: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姓  名</w:t>
            </w:r>
          </w:p>
        </w:tc>
        <w:tc>
          <w:tcPr>
            <w:tcW w:w="1351" w:type="dxa"/>
            <w:vAlign w:val="center"/>
          </w:tcPr>
          <w:p>
            <w:pPr>
              <w:jc w:val="center"/>
              <w:rPr>
                <w:rFonts w:ascii="宋体" w:hAnsi="宋体" w:eastAsiaTheme="minorEastAsia" w:cstheme="minorEastAsia"/>
                <w:color w:val="000000" w:themeColor="text1"/>
                <w:szCs w:val="21"/>
              </w:rPr>
            </w:pPr>
          </w:p>
        </w:tc>
        <w:tc>
          <w:tcPr>
            <w:tcW w:w="1237"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电话</w:t>
            </w:r>
          </w:p>
        </w:tc>
        <w:tc>
          <w:tcPr>
            <w:tcW w:w="1618" w:type="dxa"/>
            <w:gridSpan w:val="3"/>
            <w:vAlign w:val="center"/>
          </w:tcPr>
          <w:p>
            <w:pPr>
              <w:jc w:val="center"/>
              <w:rPr>
                <w:rFonts w:ascii="宋体" w:hAnsi="宋体" w:eastAsiaTheme="minorEastAsia" w:cstheme="minorEastAsia"/>
                <w:color w:val="000000" w:themeColor="text1"/>
                <w:szCs w:val="21"/>
              </w:rPr>
            </w:pPr>
          </w:p>
        </w:tc>
        <w:tc>
          <w:tcPr>
            <w:tcW w:w="108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国籍</w:t>
            </w:r>
          </w:p>
        </w:tc>
        <w:tc>
          <w:tcPr>
            <w:tcW w:w="1922" w:type="dxa"/>
            <w:gridSpan w:val="2"/>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tcPr>
          <w:p>
            <w:pPr>
              <w:jc w:val="center"/>
              <w:rPr>
                <w:rFonts w:ascii="宋体" w:hAnsi="宋体" w:eastAsiaTheme="minorEastAsia" w:cstheme="minorEastAsia"/>
                <w:color w:val="000000" w:themeColor="text1"/>
                <w:szCs w:val="21"/>
              </w:rPr>
            </w:pP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身份证件类型</w:t>
            </w:r>
          </w:p>
        </w:tc>
        <w:tc>
          <w:tcPr>
            <w:tcW w:w="1351" w:type="dxa"/>
            <w:vAlign w:val="center"/>
          </w:tcPr>
          <w:p>
            <w:pPr>
              <w:jc w:val="center"/>
              <w:rPr>
                <w:rFonts w:ascii="宋体" w:hAnsi="宋体" w:eastAsiaTheme="minorEastAsia" w:cstheme="minorEastAsia"/>
                <w:color w:val="000000" w:themeColor="text1"/>
                <w:szCs w:val="21"/>
              </w:rPr>
            </w:pPr>
          </w:p>
        </w:tc>
        <w:tc>
          <w:tcPr>
            <w:tcW w:w="1237"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移动电话</w:t>
            </w:r>
          </w:p>
        </w:tc>
        <w:tc>
          <w:tcPr>
            <w:tcW w:w="4620" w:type="dxa"/>
            <w:gridSpan w:val="6"/>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tcPr>
          <w:p>
            <w:pPr>
              <w:jc w:val="center"/>
              <w:rPr>
                <w:rFonts w:ascii="宋体" w:hAnsi="宋体" w:eastAsiaTheme="minorEastAsia" w:cstheme="minorEastAsia"/>
                <w:color w:val="000000" w:themeColor="text1"/>
                <w:szCs w:val="21"/>
              </w:rPr>
            </w:pPr>
          </w:p>
        </w:tc>
        <w:tc>
          <w:tcPr>
            <w:tcW w:w="183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户籍所在地址</w:t>
            </w:r>
          </w:p>
        </w:tc>
        <w:tc>
          <w:tcPr>
            <w:tcW w:w="7208"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资本构成</w:t>
            </w:r>
          </w:p>
        </w:tc>
        <w:tc>
          <w:tcPr>
            <w:tcW w:w="3190"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投资方名称或姓名</w:t>
            </w:r>
          </w:p>
        </w:tc>
        <w:tc>
          <w:tcPr>
            <w:tcW w:w="2855" w:type="dxa"/>
            <w:gridSpan w:val="4"/>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国家或地区</w:t>
            </w:r>
          </w:p>
        </w:tc>
        <w:tc>
          <w:tcPr>
            <w:tcW w:w="1728"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出资额（万元）</w:t>
            </w:r>
          </w:p>
        </w:tc>
        <w:tc>
          <w:tcPr>
            <w:tcW w:w="1274"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vAlign w:val="center"/>
          </w:tcPr>
          <w:p>
            <w:pPr>
              <w:jc w:val="center"/>
              <w:rPr>
                <w:rFonts w:ascii="宋体" w:hAnsi="宋体" w:eastAsiaTheme="minorEastAsia" w:cstheme="minorEastAsia"/>
                <w:color w:val="000000" w:themeColor="text1"/>
                <w:szCs w:val="21"/>
              </w:rPr>
            </w:pPr>
          </w:p>
        </w:tc>
        <w:tc>
          <w:tcPr>
            <w:tcW w:w="3190" w:type="dxa"/>
            <w:gridSpan w:val="2"/>
            <w:vAlign w:val="center"/>
          </w:tcPr>
          <w:p>
            <w:pPr>
              <w:jc w:val="center"/>
              <w:rPr>
                <w:rFonts w:ascii="宋体" w:hAnsi="宋体" w:eastAsiaTheme="minorEastAsia" w:cstheme="minorEastAsia"/>
                <w:color w:val="000000" w:themeColor="text1"/>
                <w:szCs w:val="21"/>
              </w:rPr>
            </w:pPr>
          </w:p>
        </w:tc>
        <w:tc>
          <w:tcPr>
            <w:tcW w:w="2855" w:type="dxa"/>
            <w:gridSpan w:val="4"/>
            <w:vAlign w:val="center"/>
          </w:tcPr>
          <w:p>
            <w:pPr>
              <w:jc w:val="center"/>
              <w:rPr>
                <w:rFonts w:ascii="宋体" w:hAnsi="宋体" w:eastAsiaTheme="minorEastAsia" w:cstheme="minorEastAsia"/>
                <w:color w:val="000000" w:themeColor="text1"/>
                <w:szCs w:val="21"/>
              </w:rPr>
            </w:pPr>
          </w:p>
        </w:tc>
        <w:tc>
          <w:tcPr>
            <w:tcW w:w="1728" w:type="dxa"/>
            <w:gridSpan w:val="2"/>
            <w:vAlign w:val="center"/>
          </w:tcPr>
          <w:p>
            <w:pPr>
              <w:jc w:val="center"/>
              <w:rPr>
                <w:rFonts w:ascii="宋体" w:hAnsi="宋体" w:eastAsiaTheme="minorEastAsia" w:cstheme="minorEastAsia"/>
                <w:color w:val="000000" w:themeColor="text1"/>
                <w:szCs w:val="21"/>
              </w:rPr>
            </w:pPr>
          </w:p>
        </w:tc>
        <w:tc>
          <w:tcPr>
            <w:tcW w:w="1274"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vAlign w:val="center"/>
          </w:tcPr>
          <w:p>
            <w:pPr>
              <w:jc w:val="center"/>
              <w:rPr>
                <w:rFonts w:ascii="宋体" w:hAnsi="宋体" w:eastAsiaTheme="minorEastAsia" w:cstheme="minorEastAsia"/>
                <w:color w:val="000000" w:themeColor="text1"/>
                <w:szCs w:val="21"/>
              </w:rPr>
            </w:pPr>
          </w:p>
        </w:tc>
        <w:tc>
          <w:tcPr>
            <w:tcW w:w="3190" w:type="dxa"/>
            <w:gridSpan w:val="2"/>
            <w:vAlign w:val="center"/>
          </w:tcPr>
          <w:p>
            <w:pPr>
              <w:jc w:val="center"/>
              <w:rPr>
                <w:rFonts w:ascii="宋体" w:hAnsi="宋体" w:eastAsiaTheme="minorEastAsia" w:cstheme="minorEastAsia"/>
                <w:color w:val="000000" w:themeColor="text1"/>
                <w:szCs w:val="21"/>
              </w:rPr>
            </w:pPr>
          </w:p>
        </w:tc>
        <w:tc>
          <w:tcPr>
            <w:tcW w:w="2855" w:type="dxa"/>
            <w:gridSpan w:val="4"/>
            <w:vAlign w:val="center"/>
          </w:tcPr>
          <w:p>
            <w:pPr>
              <w:jc w:val="center"/>
              <w:rPr>
                <w:rFonts w:ascii="宋体" w:hAnsi="宋体" w:eastAsiaTheme="minorEastAsia" w:cstheme="minorEastAsia"/>
                <w:color w:val="000000" w:themeColor="text1"/>
                <w:szCs w:val="21"/>
              </w:rPr>
            </w:pPr>
          </w:p>
        </w:tc>
        <w:tc>
          <w:tcPr>
            <w:tcW w:w="1728" w:type="dxa"/>
            <w:gridSpan w:val="2"/>
            <w:vAlign w:val="center"/>
          </w:tcPr>
          <w:p>
            <w:pPr>
              <w:jc w:val="center"/>
              <w:rPr>
                <w:rFonts w:ascii="宋体" w:hAnsi="宋体" w:eastAsiaTheme="minorEastAsia" w:cstheme="minorEastAsia"/>
                <w:color w:val="000000" w:themeColor="text1"/>
                <w:szCs w:val="21"/>
              </w:rPr>
            </w:pPr>
          </w:p>
        </w:tc>
        <w:tc>
          <w:tcPr>
            <w:tcW w:w="1274"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vAlign w:val="center"/>
          </w:tcPr>
          <w:p>
            <w:pPr>
              <w:jc w:val="center"/>
              <w:rPr>
                <w:rFonts w:ascii="宋体" w:hAnsi="宋体" w:eastAsiaTheme="minorEastAsia" w:cstheme="minorEastAsia"/>
                <w:color w:val="000000" w:themeColor="text1"/>
                <w:szCs w:val="21"/>
              </w:rPr>
            </w:pPr>
          </w:p>
        </w:tc>
        <w:tc>
          <w:tcPr>
            <w:tcW w:w="3190" w:type="dxa"/>
            <w:gridSpan w:val="2"/>
            <w:vAlign w:val="center"/>
          </w:tcPr>
          <w:p>
            <w:pPr>
              <w:jc w:val="center"/>
              <w:rPr>
                <w:rFonts w:ascii="宋体" w:hAnsi="宋体" w:eastAsiaTheme="minorEastAsia" w:cstheme="minorEastAsia"/>
                <w:color w:val="000000" w:themeColor="text1"/>
                <w:szCs w:val="21"/>
              </w:rPr>
            </w:pPr>
          </w:p>
        </w:tc>
        <w:tc>
          <w:tcPr>
            <w:tcW w:w="2855" w:type="dxa"/>
            <w:gridSpan w:val="4"/>
            <w:vAlign w:val="center"/>
          </w:tcPr>
          <w:p>
            <w:pPr>
              <w:jc w:val="center"/>
              <w:rPr>
                <w:rFonts w:ascii="宋体" w:hAnsi="宋体" w:eastAsiaTheme="minorEastAsia" w:cstheme="minorEastAsia"/>
                <w:color w:val="000000" w:themeColor="text1"/>
                <w:szCs w:val="21"/>
              </w:rPr>
            </w:pPr>
          </w:p>
        </w:tc>
        <w:tc>
          <w:tcPr>
            <w:tcW w:w="1728" w:type="dxa"/>
            <w:gridSpan w:val="2"/>
            <w:vAlign w:val="center"/>
          </w:tcPr>
          <w:p>
            <w:pPr>
              <w:jc w:val="center"/>
              <w:rPr>
                <w:rFonts w:ascii="宋体" w:hAnsi="宋体" w:eastAsiaTheme="minorEastAsia" w:cstheme="minorEastAsia"/>
                <w:color w:val="000000" w:themeColor="text1"/>
                <w:szCs w:val="21"/>
              </w:rPr>
            </w:pPr>
          </w:p>
        </w:tc>
        <w:tc>
          <w:tcPr>
            <w:tcW w:w="1274"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vAlign w:val="center"/>
          </w:tcPr>
          <w:p>
            <w:pPr>
              <w:jc w:val="center"/>
              <w:rPr>
                <w:rFonts w:ascii="宋体" w:hAnsi="宋体" w:eastAsiaTheme="minorEastAsia" w:cstheme="minorEastAsia"/>
                <w:color w:val="000000" w:themeColor="text1"/>
                <w:szCs w:val="21"/>
              </w:rPr>
            </w:pPr>
          </w:p>
        </w:tc>
        <w:tc>
          <w:tcPr>
            <w:tcW w:w="3190" w:type="dxa"/>
            <w:gridSpan w:val="2"/>
            <w:vAlign w:val="center"/>
          </w:tcPr>
          <w:p>
            <w:pPr>
              <w:jc w:val="center"/>
              <w:rPr>
                <w:rFonts w:ascii="宋体" w:hAnsi="宋体" w:eastAsiaTheme="minorEastAsia" w:cstheme="minorEastAsia"/>
                <w:color w:val="000000" w:themeColor="text1"/>
                <w:szCs w:val="21"/>
              </w:rPr>
            </w:pPr>
          </w:p>
        </w:tc>
        <w:tc>
          <w:tcPr>
            <w:tcW w:w="2855" w:type="dxa"/>
            <w:gridSpan w:val="4"/>
            <w:vAlign w:val="center"/>
          </w:tcPr>
          <w:p>
            <w:pPr>
              <w:jc w:val="center"/>
              <w:rPr>
                <w:rFonts w:ascii="宋体" w:hAnsi="宋体" w:eastAsiaTheme="minorEastAsia" w:cstheme="minorEastAsia"/>
                <w:color w:val="000000" w:themeColor="text1"/>
                <w:szCs w:val="21"/>
              </w:rPr>
            </w:pPr>
          </w:p>
        </w:tc>
        <w:tc>
          <w:tcPr>
            <w:tcW w:w="1728" w:type="dxa"/>
            <w:gridSpan w:val="2"/>
            <w:vAlign w:val="center"/>
          </w:tcPr>
          <w:p>
            <w:pPr>
              <w:jc w:val="center"/>
              <w:rPr>
                <w:rFonts w:ascii="宋体" w:hAnsi="宋体" w:eastAsiaTheme="minorEastAsia" w:cstheme="minorEastAsia"/>
                <w:color w:val="000000" w:themeColor="text1"/>
                <w:szCs w:val="21"/>
              </w:rPr>
            </w:pPr>
          </w:p>
        </w:tc>
        <w:tc>
          <w:tcPr>
            <w:tcW w:w="1274"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1" w:type="dxa"/>
            <w:vMerge w:val="continue"/>
            <w:vAlign w:val="center"/>
          </w:tcPr>
          <w:p>
            <w:pPr>
              <w:jc w:val="center"/>
              <w:rPr>
                <w:rFonts w:ascii="宋体" w:hAnsi="宋体" w:eastAsiaTheme="minorEastAsia" w:cstheme="minorEastAsia"/>
                <w:color w:val="000000" w:themeColor="text1"/>
                <w:szCs w:val="21"/>
              </w:rPr>
            </w:pPr>
          </w:p>
        </w:tc>
        <w:tc>
          <w:tcPr>
            <w:tcW w:w="3190" w:type="dxa"/>
            <w:gridSpan w:val="2"/>
            <w:vAlign w:val="center"/>
          </w:tcPr>
          <w:p>
            <w:pPr>
              <w:jc w:val="center"/>
              <w:rPr>
                <w:rFonts w:ascii="宋体" w:hAnsi="宋体" w:eastAsiaTheme="minorEastAsia" w:cstheme="minorEastAsia"/>
                <w:color w:val="000000" w:themeColor="text1"/>
                <w:szCs w:val="21"/>
              </w:rPr>
            </w:pPr>
          </w:p>
        </w:tc>
        <w:tc>
          <w:tcPr>
            <w:tcW w:w="2855" w:type="dxa"/>
            <w:gridSpan w:val="4"/>
            <w:vAlign w:val="center"/>
          </w:tcPr>
          <w:p>
            <w:pPr>
              <w:jc w:val="center"/>
              <w:rPr>
                <w:rFonts w:ascii="宋体" w:hAnsi="宋体" w:eastAsiaTheme="minorEastAsia" w:cstheme="minorEastAsia"/>
                <w:color w:val="000000" w:themeColor="text1"/>
                <w:szCs w:val="21"/>
              </w:rPr>
            </w:pPr>
          </w:p>
        </w:tc>
        <w:tc>
          <w:tcPr>
            <w:tcW w:w="1728" w:type="dxa"/>
            <w:gridSpan w:val="2"/>
            <w:vAlign w:val="center"/>
          </w:tcPr>
          <w:p>
            <w:pPr>
              <w:jc w:val="center"/>
              <w:rPr>
                <w:rFonts w:ascii="宋体" w:hAnsi="宋体" w:eastAsiaTheme="minorEastAsia" w:cstheme="minorEastAsia"/>
                <w:color w:val="000000" w:themeColor="text1"/>
                <w:szCs w:val="21"/>
              </w:rPr>
            </w:pPr>
          </w:p>
        </w:tc>
        <w:tc>
          <w:tcPr>
            <w:tcW w:w="1274"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8" w:hRule="atLeast"/>
          <w:jc w:val="center"/>
        </w:trPr>
        <w:tc>
          <w:tcPr>
            <w:tcW w:w="64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经</w:t>
            </w: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营</w:t>
            </w: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范</w:t>
            </w: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围</w:t>
            </w:r>
          </w:p>
        </w:tc>
        <w:tc>
          <w:tcPr>
            <w:tcW w:w="3190" w:type="dxa"/>
            <w:gridSpan w:val="2"/>
            <w:vAlign w:val="center"/>
          </w:tcPr>
          <w:p>
            <w:pPr>
              <w:spacing w:line="380" w:lineRule="exact"/>
              <w:ind w:left="-210" w:leftChars="-100" w:right="-210" w:rightChars="-100" w:firstLine="224" w:firstLineChars="107"/>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声乐□    器乐□    戏剧□</w:t>
            </w:r>
          </w:p>
          <w:p>
            <w:pPr>
              <w:spacing w:line="380" w:lineRule="exact"/>
              <w:ind w:left="-210" w:leftChars="-100" w:right="-210" w:rightChars="-100" w:firstLine="224" w:firstLineChars="107"/>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舞蹈□    杂技□    魔术□</w:t>
            </w:r>
          </w:p>
          <w:p>
            <w:pPr>
              <w:spacing w:line="380" w:lineRule="exact"/>
              <w:ind w:left="-210" w:leftChars="-100" w:right="-210" w:rightChars="-100" w:firstLine="224" w:firstLineChars="107"/>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戏戏□    曲艺□    皮影□</w:t>
            </w:r>
          </w:p>
          <w:p>
            <w:pPr>
              <w:spacing w:line="380" w:lineRule="exact"/>
              <w:ind w:left="-210" w:leftChars="-100" w:right="-210" w:rightChars="-100" w:firstLine="224" w:firstLineChars="107"/>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朗诵□    民间文艺□ 其他□</w:t>
            </w:r>
          </w:p>
        </w:tc>
        <w:tc>
          <w:tcPr>
            <w:tcW w:w="5857" w:type="dxa"/>
            <w:gridSpan w:val="7"/>
          </w:tcPr>
          <w:p>
            <w:pPr>
              <w:ind w:firstLine="420" w:firstLineChars="2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本人（单位）申请设立歌舞娱乐场所，遵守《娱乐场所管理条例》、《娱乐场所管理办法》等相关规定，本人（单位）确保所提供的申报材料全部真实有效，并且对材料实质内容的真实性负责。</w:t>
            </w:r>
          </w:p>
          <w:p>
            <w:pPr>
              <w:ind w:firstLine="420" w:firstLineChars="200"/>
              <w:rPr>
                <w:rFonts w:ascii="宋体" w:hAnsi="宋体" w:eastAsiaTheme="minorEastAsia" w:cstheme="minorEastAsia"/>
                <w:color w:val="000000" w:themeColor="text1"/>
                <w:szCs w:val="21"/>
              </w:rPr>
            </w:pP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申请人（签章）：        年   月  日</w:t>
            </w:r>
          </w:p>
        </w:tc>
      </w:tr>
    </w:tbl>
    <w:p>
      <w:pPr>
        <w:jc w:val="center"/>
        <w:rPr>
          <w:rFonts w:ascii="宋体" w:hAnsi="宋体" w:eastAsia="仿宋"/>
          <w:color w:val="000000" w:themeColor="text1"/>
          <w:sz w:val="30"/>
          <w:szCs w:val="30"/>
        </w:rPr>
      </w:pPr>
    </w:p>
    <w:p>
      <w:pPr>
        <w:jc w:val="center"/>
        <w:rPr>
          <w:rFonts w:ascii="宋体" w:hAnsi="宋体" w:eastAsia="仿宋"/>
          <w:color w:val="000000" w:themeColor="text1"/>
          <w:sz w:val="40"/>
          <w:szCs w:val="40"/>
        </w:rPr>
      </w:pPr>
      <w:r>
        <w:rPr>
          <w:rFonts w:hint="eastAsia" w:ascii="宋体" w:hAnsi="宋体" w:eastAsia="方正小标宋简体" w:cs="方正小标宋简体"/>
          <w:bCs/>
          <w:color w:val="000000" w:themeColor="text1"/>
          <w:sz w:val="44"/>
          <w:szCs w:val="44"/>
        </w:rPr>
        <w:t>演员目录</w:t>
      </w:r>
    </w:p>
    <w:tbl>
      <w:tblPr>
        <w:tblStyle w:val="9"/>
        <w:tblW w:w="88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258"/>
        <w:gridCol w:w="969"/>
        <w:gridCol w:w="1402"/>
        <w:gridCol w:w="2091"/>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序号</w:t>
            </w:r>
          </w:p>
        </w:tc>
        <w:tc>
          <w:tcPr>
            <w:tcW w:w="1258"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姓名</w:t>
            </w:r>
          </w:p>
        </w:tc>
        <w:tc>
          <w:tcPr>
            <w:tcW w:w="969"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性别</w:t>
            </w:r>
          </w:p>
        </w:tc>
        <w:tc>
          <w:tcPr>
            <w:tcW w:w="1402"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专业</w:t>
            </w:r>
          </w:p>
        </w:tc>
        <w:tc>
          <w:tcPr>
            <w:tcW w:w="2091"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身份证明类型</w:t>
            </w:r>
          </w:p>
        </w:tc>
        <w:tc>
          <w:tcPr>
            <w:tcW w:w="203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身份证明号码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1</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2</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3</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4</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5</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6</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7</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8</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9</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5" w:type="dxa"/>
          </w:tcPr>
          <w:p>
            <w:pPr>
              <w:jc w:val="center"/>
              <w:rPr>
                <w:rFonts w:ascii="宋体" w:hAnsi="宋体" w:eastAsia="仿宋"/>
                <w:color w:val="000000" w:themeColor="text1"/>
                <w:sz w:val="30"/>
                <w:szCs w:val="30"/>
              </w:rPr>
            </w:pPr>
            <w:r>
              <w:rPr>
                <w:rFonts w:hint="eastAsia" w:ascii="宋体" w:hAnsi="宋体" w:eastAsia="仿宋"/>
                <w:color w:val="000000" w:themeColor="text1"/>
                <w:sz w:val="30"/>
                <w:szCs w:val="30"/>
              </w:rPr>
              <w:t>10</w:t>
            </w:r>
          </w:p>
        </w:tc>
        <w:tc>
          <w:tcPr>
            <w:tcW w:w="1258" w:type="dxa"/>
          </w:tcPr>
          <w:p>
            <w:pPr>
              <w:jc w:val="center"/>
              <w:rPr>
                <w:rFonts w:ascii="宋体" w:hAnsi="宋体" w:eastAsia="仿宋"/>
                <w:color w:val="000000" w:themeColor="text1"/>
                <w:sz w:val="30"/>
                <w:szCs w:val="30"/>
              </w:rPr>
            </w:pPr>
          </w:p>
        </w:tc>
        <w:tc>
          <w:tcPr>
            <w:tcW w:w="969" w:type="dxa"/>
          </w:tcPr>
          <w:p>
            <w:pPr>
              <w:jc w:val="center"/>
              <w:rPr>
                <w:rFonts w:ascii="宋体" w:hAnsi="宋体" w:eastAsia="仿宋"/>
                <w:color w:val="000000" w:themeColor="text1"/>
                <w:sz w:val="30"/>
                <w:szCs w:val="30"/>
              </w:rPr>
            </w:pPr>
          </w:p>
        </w:tc>
        <w:tc>
          <w:tcPr>
            <w:tcW w:w="1402" w:type="dxa"/>
          </w:tcPr>
          <w:p>
            <w:pPr>
              <w:jc w:val="center"/>
              <w:rPr>
                <w:rFonts w:ascii="宋体" w:hAnsi="宋体" w:eastAsia="仿宋"/>
                <w:color w:val="000000" w:themeColor="text1"/>
                <w:sz w:val="30"/>
                <w:szCs w:val="30"/>
              </w:rPr>
            </w:pPr>
          </w:p>
        </w:tc>
        <w:tc>
          <w:tcPr>
            <w:tcW w:w="2091" w:type="dxa"/>
          </w:tcPr>
          <w:p>
            <w:pPr>
              <w:jc w:val="center"/>
              <w:rPr>
                <w:rFonts w:ascii="宋体" w:hAnsi="宋体" w:eastAsia="仿宋"/>
                <w:color w:val="000000" w:themeColor="text1"/>
                <w:sz w:val="30"/>
                <w:szCs w:val="30"/>
              </w:rPr>
            </w:pPr>
          </w:p>
        </w:tc>
        <w:tc>
          <w:tcPr>
            <w:tcW w:w="2035" w:type="dxa"/>
          </w:tcPr>
          <w:p>
            <w:pPr>
              <w:jc w:val="center"/>
              <w:rPr>
                <w:rFonts w:ascii="宋体" w:hAnsi="宋体" w:eastAsia="仿宋"/>
                <w:color w:val="000000" w:themeColor="text1"/>
                <w:sz w:val="30"/>
                <w:szCs w:val="30"/>
              </w:rPr>
            </w:pPr>
          </w:p>
        </w:tc>
      </w:tr>
    </w:tbl>
    <w:p>
      <w:pPr>
        <w:rPr>
          <w:rFonts w:ascii="宋体" w:hAnsi="宋体" w:eastAsia="仿宋"/>
          <w:color w:val="000000" w:themeColor="text1"/>
        </w:rPr>
      </w:pPr>
    </w:p>
    <w:p>
      <w:pPr>
        <w:rPr>
          <w:rFonts w:ascii="宋体" w:hAnsi="宋体" w:eastAsia="仿宋"/>
          <w:color w:val="000000" w:themeColor="text1"/>
        </w:rPr>
      </w:pPr>
    </w:p>
    <w:p>
      <w:pPr>
        <w:rPr>
          <w:rFonts w:ascii="宋体" w:hAnsi="宋体" w:eastAsia="仿宋"/>
          <w:color w:val="000000" w:themeColor="text1"/>
        </w:rPr>
      </w:pPr>
    </w:p>
    <w:p>
      <w:pPr>
        <w:rPr>
          <w:rFonts w:ascii="宋体" w:hAnsi="宋体" w:cs="宋体"/>
          <w:color w:val="000000" w:themeColor="text1"/>
          <w:sz w:val="32"/>
          <w:szCs w:val="32"/>
        </w:rPr>
        <w:sectPr>
          <w:footerReference r:id="rId12" w:type="default"/>
          <w:pgSz w:w="11906" w:h="16838"/>
          <w:pgMar w:top="1440" w:right="1800" w:bottom="1440" w:left="1800" w:header="851" w:footer="992" w:gutter="0"/>
          <w:cols w:space="720" w:num="1"/>
          <w:titlePg/>
          <w:docGrid w:type="lines" w:linePitch="312" w:charSpace="0"/>
        </w:sectPr>
      </w:pPr>
      <w:r>
        <w:rPr>
          <w:rFonts w:hint="eastAsia" w:ascii="宋体" w:hAnsi="宋体" w:cs="宋体"/>
          <w:b/>
          <w:color w:val="000000" w:themeColor="text1"/>
          <w:sz w:val="32"/>
          <w:szCs w:val="32"/>
        </w:rPr>
        <w:t>证照名称：营业性演出许可证</w:t>
      </w:r>
    </w:p>
    <w:p>
      <w:pPr>
        <w:pStyle w:val="2"/>
        <w:spacing w:after="0" w:line="240" w:lineRule="auto"/>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省份/区县营业性演出申请登记表</w:t>
      </w:r>
    </w:p>
    <w:tbl>
      <w:tblPr>
        <w:tblStyle w:val="9"/>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1626"/>
        <w:gridCol w:w="669"/>
        <w:gridCol w:w="436"/>
        <w:gridCol w:w="165"/>
        <w:gridCol w:w="1023"/>
        <w:gridCol w:w="754"/>
        <w:gridCol w:w="816"/>
        <w:gridCol w:w="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演出举办单位/</w:t>
            </w: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个人</w:t>
            </w:r>
          </w:p>
        </w:tc>
        <w:tc>
          <w:tcPr>
            <w:tcW w:w="2731" w:type="dxa"/>
            <w:gridSpan w:val="3"/>
            <w:vAlign w:val="center"/>
          </w:tcPr>
          <w:p>
            <w:pPr>
              <w:jc w:val="center"/>
              <w:rPr>
                <w:rFonts w:ascii="宋体" w:hAnsi="宋体" w:eastAsiaTheme="minorEastAsia" w:cstheme="minorEastAsia"/>
                <w:color w:val="000000" w:themeColor="text1"/>
                <w:szCs w:val="21"/>
              </w:rPr>
            </w:pPr>
          </w:p>
        </w:tc>
        <w:tc>
          <w:tcPr>
            <w:tcW w:w="1188"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证号</w:t>
            </w:r>
          </w:p>
        </w:tc>
        <w:tc>
          <w:tcPr>
            <w:tcW w:w="2502" w:type="dxa"/>
            <w:gridSpan w:val="3"/>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地址</w:t>
            </w:r>
          </w:p>
        </w:tc>
        <w:tc>
          <w:tcPr>
            <w:tcW w:w="2731" w:type="dxa"/>
            <w:gridSpan w:val="3"/>
            <w:vAlign w:val="center"/>
          </w:tcPr>
          <w:p>
            <w:pPr>
              <w:jc w:val="center"/>
              <w:rPr>
                <w:rFonts w:ascii="宋体" w:hAnsi="宋体" w:eastAsiaTheme="minorEastAsia" w:cstheme="minorEastAsia"/>
                <w:color w:val="000000" w:themeColor="text1"/>
                <w:szCs w:val="21"/>
              </w:rPr>
            </w:pPr>
          </w:p>
        </w:tc>
        <w:tc>
          <w:tcPr>
            <w:tcW w:w="1188"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结果送达</w:t>
            </w:r>
          </w:p>
        </w:tc>
        <w:tc>
          <w:tcPr>
            <w:tcW w:w="2502" w:type="dxa"/>
            <w:gridSpan w:val="3"/>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申请事项</w:t>
            </w:r>
          </w:p>
        </w:tc>
        <w:tc>
          <w:tcPr>
            <w:tcW w:w="3919" w:type="dxa"/>
            <w:gridSpan w:val="5"/>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内地/涉港澳台/涉外</w:t>
            </w:r>
          </w:p>
        </w:tc>
        <w:tc>
          <w:tcPr>
            <w:tcW w:w="2502" w:type="dxa"/>
            <w:gridSpan w:val="3"/>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举办/变更/备案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演出名称</w:t>
            </w:r>
          </w:p>
        </w:tc>
        <w:tc>
          <w:tcPr>
            <w:tcW w:w="2731" w:type="dxa"/>
            <w:gridSpan w:val="3"/>
            <w:vAlign w:val="center"/>
          </w:tcPr>
          <w:p>
            <w:pPr>
              <w:jc w:val="center"/>
              <w:rPr>
                <w:rFonts w:ascii="宋体" w:hAnsi="宋体" w:eastAsiaTheme="minorEastAsia" w:cstheme="minorEastAsia"/>
                <w:color w:val="000000" w:themeColor="text1"/>
                <w:szCs w:val="21"/>
              </w:rPr>
            </w:pPr>
          </w:p>
        </w:tc>
        <w:tc>
          <w:tcPr>
            <w:tcW w:w="1188"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原批文号</w:t>
            </w:r>
          </w:p>
        </w:tc>
        <w:tc>
          <w:tcPr>
            <w:tcW w:w="2502" w:type="dxa"/>
            <w:gridSpan w:val="3"/>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2"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主要演出类型</w:t>
            </w:r>
          </w:p>
        </w:tc>
        <w:tc>
          <w:tcPr>
            <w:tcW w:w="6421" w:type="dxa"/>
            <w:gridSpan w:val="8"/>
          </w:tcPr>
          <w:p>
            <w:pPr>
              <w:spacing w:line="40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流行乐/音乐会/歌剧/DJ/其他音乐/民族舞/芭蕾舞/现代舞/舞剧/其他舞蹈/话剧/默剧/音乐剧/儿童剧/其他戏剧/魔术/杂技/马戏/其他杂技/相声/戏曲/小品/其他曲艺/其他（单选）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备注</w:t>
            </w:r>
          </w:p>
        </w:tc>
        <w:tc>
          <w:tcPr>
            <w:tcW w:w="6421"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8540" w:type="dxa"/>
            <w:gridSpan w:val="9"/>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…入境停留日期、时间、巡演首演地在申请涉港澳台/涉外营业性演出时填写…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入境停留日期</w:t>
            </w:r>
          </w:p>
        </w:tc>
        <w:tc>
          <w:tcPr>
            <w:tcW w:w="2896" w:type="dxa"/>
            <w:gridSpan w:val="4"/>
            <w:vAlign w:val="center"/>
          </w:tcPr>
          <w:p>
            <w:pPr>
              <w:jc w:val="center"/>
              <w:rPr>
                <w:rFonts w:ascii="宋体" w:hAnsi="宋体" w:eastAsiaTheme="minorEastAsia" w:cstheme="minorEastAsia"/>
                <w:color w:val="000000" w:themeColor="text1"/>
                <w:szCs w:val="21"/>
              </w:rPr>
            </w:pPr>
          </w:p>
        </w:tc>
        <w:tc>
          <w:tcPr>
            <w:tcW w:w="1777"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入境停留时间</w:t>
            </w:r>
          </w:p>
        </w:tc>
        <w:tc>
          <w:tcPr>
            <w:tcW w:w="1748" w:type="dxa"/>
            <w:gridSpan w:val="2"/>
            <w:vAlign w:val="center"/>
          </w:tcPr>
          <w:p>
            <w:pPr>
              <w:jc w:val="righ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本轮巡演首演地</w:t>
            </w:r>
          </w:p>
        </w:tc>
        <w:tc>
          <w:tcPr>
            <w:tcW w:w="2896" w:type="dxa"/>
            <w:gridSpan w:val="4"/>
            <w:vAlign w:val="center"/>
          </w:tcPr>
          <w:p>
            <w:pPr>
              <w:jc w:val="center"/>
              <w:rPr>
                <w:rFonts w:ascii="宋体" w:hAnsi="宋体" w:eastAsiaTheme="minorEastAsia" w:cstheme="minorEastAsia"/>
                <w:color w:val="000000" w:themeColor="text1"/>
                <w:szCs w:val="21"/>
              </w:rPr>
            </w:pPr>
          </w:p>
        </w:tc>
        <w:tc>
          <w:tcPr>
            <w:tcW w:w="1777"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演出（剧）节目</w:t>
            </w:r>
          </w:p>
        </w:tc>
        <w:tc>
          <w:tcPr>
            <w:tcW w:w="1748"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主要演员（团体）</w:t>
            </w:r>
          </w:p>
        </w:tc>
        <w:tc>
          <w:tcPr>
            <w:tcW w:w="2896" w:type="dxa"/>
            <w:gridSpan w:val="4"/>
            <w:vAlign w:val="center"/>
          </w:tcPr>
          <w:p>
            <w:pPr>
              <w:jc w:val="center"/>
              <w:rPr>
                <w:rFonts w:ascii="宋体" w:hAnsi="宋体" w:eastAsiaTheme="minorEastAsia" w:cstheme="minorEastAsia"/>
                <w:color w:val="000000" w:themeColor="text1"/>
                <w:szCs w:val="21"/>
              </w:rPr>
            </w:pPr>
          </w:p>
        </w:tc>
        <w:tc>
          <w:tcPr>
            <w:tcW w:w="1777" w:type="dxa"/>
            <w:gridSpan w:val="2"/>
            <w:vAlign w:val="center"/>
          </w:tcPr>
          <w:p>
            <w:pPr>
              <w:jc w:val="center"/>
              <w:rPr>
                <w:rFonts w:ascii="宋体" w:hAnsi="宋体" w:eastAsiaTheme="minorEastAsia" w:cstheme="minorEastAsia"/>
                <w:color w:val="000000" w:themeColor="text1"/>
                <w:szCs w:val="21"/>
              </w:rPr>
            </w:pPr>
          </w:p>
        </w:tc>
        <w:tc>
          <w:tcPr>
            <w:tcW w:w="1748" w:type="dxa"/>
            <w:gridSpan w:val="2"/>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本地演出场所1</w:t>
            </w:r>
          </w:p>
        </w:tc>
        <w:tc>
          <w:tcPr>
            <w:tcW w:w="1626" w:type="dxa"/>
            <w:vAlign w:val="center"/>
          </w:tcPr>
          <w:p>
            <w:pPr>
              <w:jc w:val="center"/>
              <w:rPr>
                <w:rFonts w:ascii="宋体" w:hAnsi="宋体" w:eastAsiaTheme="minorEastAsia" w:cstheme="minorEastAsia"/>
                <w:color w:val="000000" w:themeColor="text1"/>
                <w:szCs w:val="21"/>
              </w:rPr>
            </w:pPr>
          </w:p>
        </w:tc>
        <w:tc>
          <w:tcPr>
            <w:tcW w:w="669"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日期</w:t>
            </w:r>
          </w:p>
        </w:tc>
        <w:tc>
          <w:tcPr>
            <w:tcW w:w="2378" w:type="dxa"/>
            <w:gridSpan w:val="4"/>
            <w:vAlign w:val="center"/>
          </w:tcPr>
          <w:p>
            <w:pPr>
              <w:jc w:val="center"/>
              <w:rPr>
                <w:rFonts w:ascii="宋体" w:hAnsi="宋体" w:eastAsiaTheme="minorEastAsia" w:cstheme="minorEastAsia"/>
                <w:color w:val="000000" w:themeColor="text1"/>
                <w:szCs w:val="21"/>
              </w:rPr>
            </w:pPr>
          </w:p>
        </w:tc>
        <w:tc>
          <w:tcPr>
            <w:tcW w:w="81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场次</w:t>
            </w:r>
          </w:p>
        </w:tc>
        <w:tc>
          <w:tcPr>
            <w:tcW w:w="932"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地址1</w:t>
            </w:r>
          </w:p>
        </w:tc>
        <w:tc>
          <w:tcPr>
            <w:tcW w:w="6421"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本地演出场所2</w:t>
            </w:r>
          </w:p>
        </w:tc>
        <w:tc>
          <w:tcPr>
            <w:tcW w:w="1626" w:type="dxa"/>
            <w:vAlign w:val="center"/>
          </w:tcPr>
          <w:p>
            <w:pPr>
              <w:jc w:val="center"/>
              <w:rPr>
                <w:rFonts w:ascii="宋体" w:hAnsi="宋体" w:eastAsiaTheme="minorEastAsia" w:cstheme="minorEastAsia"/>
                <w:color w:val="000000" w:themeColor="text1"/>
                <w:szCs w:val="21"/>
              </w:rPr>
            </w:pPr>
          </w:p>
        </w:tc>
        <w:tc>
          <w:tcPr>
            <w:tcW w:w="669"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日期</w:t>
            </w:r>
          </w:p>
        </w:tc>
        <w:tc>
          <w:tcPr>
            <w:tcW w:w="2378" w:type="dxa"/>
            <w:gridSpan w:val="4"/>
            <w:vAlign w:val="center"/>
          </w:tcPr>
          <w:p>
            <w:pPr>
              <w:jc w:val="center"/>
              <w:rPr>
                <w:rFonts w:ascii="宋体" w:hAnsi="宋体" w:eastAsiaTheme="minorEastAsia" w:cstheme="minorEastAsia"/>
                <w:color w:val="000000" w:themeColor="text1"/>
                <w:szCs w:val="21"/>
              </w:rPr>
            </w:pPr>
          </w:p>
        </w:tc>
        <w:tc>
          <w:tcPr>
            <w:tcW w:w="81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场次</w:t>
            </w:r>
          </w:p>
        </w:tc>
        <w:tc>
          <w:tcPr>
            <w:tcW w:w="932"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地址2</w:t>
            </w:r>
          </w:p>
        </w:tc>
        <w:tc>
          <w:tcPr>
            <w:tcW w:w="6421"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本地演出场所3</w:t>
            </w:r>
          </w:p>
        </w:tc>
        <w:tc>
          <w:tcPr>
            <w:tcW w:w="1626" w:type="dxa"/>
            <w:vAlign w:val="center"/>
          </w:tcPr>
          <w:p>
            <w:pPr>
              <w:jc w:val="center"/>
              <w:rPr>
                <w:rFonts w:ascii="宋体" w:hAnsi="宋体" w:eastAsiaTheme="minorEastAsia" w:cstheme="minorEastAsia"/>
                <w:color w:val="000000" w:themeColor="text1"/>
                <w:szCs w:val="21"/>
              </w:rPr>
            </w:pPr>
          </w:p>
        </w:tc>
        <w:tc>
          <w:tcPr>
            <w:tcW w:w="669"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日期</w:t>
            </w:r>
          </w:p>
        </w:tc>
        <w:tc>
          <w:tcPr>
            <w:tcW w:w="2378" w:type="dxa"/>
            <w:gridSpan w:val="4"/>
            <w:vAlign w:val="center"/>
          </w:tcPr>
          <w:p>
            <w:pPr>
              <w:jc w:val="center"/>
              <w:rPr>
                <w:rFonts w:ascii="宋体" w:hAnsi="宋体" w:eastAsiaTheme="minorEastAsia" w:cstheme="minorEastAsia"/>
                <w:color w:val="000000" w:themeColor="text1"/>
                <w:szCs w:val="21"/>
              </w:rPr>
            </w:pPr>
          </w:p>
        </w:tc>
        <w:tc>
          <w:tcPr>
            <w:tcW w:w="81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场次</w:t>
            </w:r>
          </w:p>
        </w:tc>
        <w:tc>
          <w:tcPr>
            <w:tcW w:w="932"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地址3</w:t>
            </w:r>
          </w:p>
        </w:tc>
        <w:tc>
          <w:tcPr>
            <w:tcW w:w="6421"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本地演出场所4</w:t>
            </w:r>
          </w:p>
        </w:tc>
        <w:tc>
          <w:tcPr>
            <w:tcW w:w="1626" w:type="dxa"/>
            <w:vAlign w:val="center"/>
          </w:tcPr>
          <w:p>
            <w:pPr>
              <w:jc w:val="center"/>
              <w:rPr>
                <w:rFonts w:ascii="宋体" w:hAnsi="宋体" w:eastAsiaTheme="minorEastAsia" w:cstheme="minorEastAsia"/>
                <w:color w:val="000000" w:themeColor="text1"/>
                <w:szCs w:val="21"/>
              </w:rPr>
            </w:pPr>
          </w:p>
        </w:tc>
        <w:tc>
          <w:tcPr>
            <w:tcW w:w="669"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日期</w:t>
            </w:r>
          </w:p>
        </w:tc>
        <w:tc>
          <w:tcPr>
            <w:tcW w:w="2378" w:type="dxa"/>
            <w:gridSpan w:val="4"/>
            <w:vAlign w:val="center"/>
          </w:tcPr>
          <w:p>
            <w:pPr>
              <w:jc w:val="center"/>
              <w:rPr>
                <w:rFonts w:ascii="宋体" w:hAnsi="宋体" w:eastAsiaTheme="minorEastAsia" w:cstheme="minorEastAsia"/>
                <w:color w:val="000000" w:themeColor="text1"/>
                <w:szCs w:val="21"/>
              </w:rPr>
            </w:pPr>
          </w:p>
        </w:tc>
        <w:tc>
          <w:tcPr>
            <w:tcW w:w="81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场次</w:t>
            </w:r>
          </w:p>
        </w:tc>
        <w:tc>
          <w:tcPr>
            <w:tcW w:w="932"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地址4</w:t>
            </w:r>
          </w:p>
        </w:tc>
        <w:tc>
          <w:tcPr>
            <w:tcW w:w="6421"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本地演出场所5</w:t>
            </w:r>
          </w:p>
        </w:tc>
        <w:tc>
          <w:tcPr>
            <w:tcW w:w="1626" w:type="dxa"/>
            <w:vAlign w:val="center"/>
          </w:tcPr>
          <w:p>
            <w:pPr>
              <w:jc w:val="center"/>
              <w:rPr>
                <w:rFonts w:ascii="宋体" w:hAnsi="宋体" w:eastAsiaTheme="minorEastAsia" w:cstheme="minorEastAsia"/>
                <w:color w:val="000000" w:themeColor="text1"/>
                <w:szCs w:val="21"/>
              </w:rPr>
            </w:pPr>
          </w:p>
        </w:tc>
        <w:tc>
          <w:tcPr>
            <w:tcW w:w="669"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日期</w:t>
            </w:r>
          </w:p>
        </w:tc>
        <w:tc>
          <w:tcPr>
            <w:tcW w:w="2378" w:type="dxa"/>
            <w:gridSpan w:val="4"/>
            <w:vAlign w:val="center"/>
          </w:tcPr>
          <w:p>
            <w:pPr>
              <w:jc w:val="center"/>
              <w:rPr>
                <w:rFonts w:ascii="宋体" w:hAnsi="宋体" w:eastAsiaTheme="minorEastAsia" w:cstheme="minorEastAsia"/>
                <w:color w:val="000000" w:themeColor="text1"/>
                <w:szCs w:val="21"/>
              </w:rPr>
            </w:pPr>
          </w:p>
        </w:tc>
        <w:tc>
          <w:tcPr>
            <w:tcW w:w="81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场次</w:t>
            </w:r>
          </w:p>
        </w:tc>
        <w:tc>
          <w:tcPr>
            <w:tcW w:w="932"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地址5</w:t>
            </w:r>
          </w:p>
        </w:tc>
        <w:tc>
          <w:tcPr>
            <w:tcW w:w="6421" w:type="dxa"/>
            <w:gridSpan w:val="8"/>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项目联系人姓名</w:t>
            </w:r>
          </w:p>
        </w:tc>
        <w:tc>
          <w:tcPr>
            <w:tcW w:w="1626" w:type="dxa"/>
            <w:vAlign w:val="center"/>
          </w:tcPr>
          <w:p>
            <w:pPr>
              <w:jc w:val="center"/>
              <w:rPr>
                <w:rFonts w:ascii="宋体" w:hAnsi="宋体" w:eastAsiaTheme="minorEastAsia" w:cstheme="minorEastAsia"/>
                <w:color w:val="000000" w:themeColor="text1"/>
                <w:szCs w:val="21"/>
              </w:rPr>
            </w:pPr>
          </w:p>
        </w:tc>
        <w:tc>
          <w:tcPr>
            <w:tcW w:w="4795" w:type="dxa"/>
            <w:gridSpan w:val="7"/>
            <w:vMerge w:val="restart"/>
            <w:vAlign w:val="center"/>
          </w:tcPr>
          <w:p>
            <w:pPr>
              <w:ind w:firstLine="420" w:firstLineChars="2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我（单位）申请举办营业性演出，遵守《营业性演出管理条例》及《营业性演出管理条例实施细则》等相关规定，确保所提供的申报材料全部真实有效，并且对材料实质内容的真实性负责。（盖章）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演出经纪人员证号</w:t>
            </w:r>
          </w:p>
        </w:tc>
        <w:tc>
          <w:tcPr>
            <w:tcW w:w="1626" w:type="dxa"/>
            <w:vAlign w:val="center"/>
          </w:tcPr>
          <w:p>
            <w:pPr>
              <w:jc w:val="center"/>
              <w:rPr>
                <w:rFonts w:ascii="宋体" w:hAnsi="宋体" w:eastAsiaTheme="minorEastAsia" w:cstheme="minorEastAsia"/>
                <w:color w:val="000000" w:themeColor="text1"/>
                <w:szCs w:val="21"/>
              </w:rPr>
            </w:pPr>
          </w:p>
        </w:tc>
        <w:tc>
          <w:tcPr>
            <w:tcW w:w="4795" w:type="dxa"/>
            <w:gridSpan w:val="7"/>
            <w:vMerge w:val="continue"/>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项目联系人移动电话</w:t>
            </w:r>
          </w:p>
        </w:tc>
        <w:tc>
          <w:tcPr>
            <w:tcW w:w="1626" w:type="dxa"/>
            <w:vAlign w:val="center"/>
          </w:tcPr>
          <w:p>
            <w:pPr>
              <w:jc w:val="center"/>
              <w:rPr>
                <w:rFonts w:ascii="宋体" w:hAnsi="宋体" w:eastAsiaTheme="minorEastAsia" w:cstheme="minorEastAsia"/>
                <w:color w:val="000000" w:themeColor="text1"/>
                <w:szCs w:val="21"/>
              </w:rPr>
            </w:pPr>
          </w:p>
        </w:tc>
        <w:tc>
          <w:tcPr>
            <w:tcW w:w="4795" w:type="dxa"/>
            <w:gridSpan w:val="7"/>
            <w:vMerge w:val="continue"/>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3" w:hRule="atLeast"/>
        </w:trPr>
        <w:tc>
          <w:tcPr>
            <w:tcW w:w="2119"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项目联系人固定电话</w:t>
            </w:r>
          </w:p>
        </w:tc>
        <w:tc>
          <w:tcPr>
            <w:tcW w:w="1626" w:type="dxa"/>
            <w:vAlign w:val="center"/>
          </w:tcPr>
          <w:p>
            <w:pPr>
              <w:jc w:val="center"/>
              <w:rPr>
                <w:rFonts w:ascii="宋体" w:hAnsi="宋体" w:eastAsiaTheme="minorEastAsia" w:cstheme="minorEastAsia"/>
                <w:color w:val="000000" w:themeColor="text1"/>
                <w:szCs w:val="21"/>
              </w:rPr>
            </w:pPr>
          </w:p>
        </w:tc>
        <w:tc>
          <w:tcPr>
            <w:tcW w:w="4795" w:type="dxa"/>
            <w:gridSpan w:val="7"/>
            <w:vAlign w:val="center"/>
          </w:tcPr>
          <w:p>
            <w:pPr>
              <w:ind w:firstLine="3885" w:firstLineChars="185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（申请涉外/涉港澳台营业性演出时填写）</w:t>
            </w:r>
          </w:p>
        </w:tc>
      </w:tr>
    </w:tbl>
    <w:p>
      <w:pPr>
        <w:jc w:val="center"/>
        <w:rPr>
          <w:rFonts w:ascii="宋体" w:hAnsi="宋体" w:eastAsia="仿宋"/>
          <w:color w:val="000000" w:themeColor="text1"/>
          <w:sz w:val="40"/>
          <w:szCs w:val="40"/>
        </w:rPr>
      </w:pPr>
    </w:p>
    <w:p>
      <w:pPr>
        <w:jc w:val="center"/>
        <w:rPr>
          <w:rFonts w:ascii="宋体" w:hAnsi="宋体" w:eastAsia="仿宋"/>
          <w:color w:val="000000" w:themeColor="text1"/>
          <w:sz w:val="40"/>
          <w:szCs w:val="40"/>
        </w:rPr>
      </w:pPr>
      <w:r>
        <w:rPr>
          <w:rFonts w:hint="eastAsia" w:ascii="宋体" w:hAnsi="宋体" w:eastAsia="方正小标宋简体" w:cs="方正小标宋简体"/>
          <w:bCs/>
          <w:color w:val="000000" w:themeColor="text1"/>
          <w:sz w:val="44"/>
          <w:szCs w:val="44"/>
        </w:rPr>
        <w:t>演员目录</w:t>
      </w:r>
    </w:p>
    <w:tbl>
      <w:tblPr>
        <w:tblStyle w:val="9"/>
        <w:tblW w:w="95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1400"/>
        <w:gridCol w:w="1051"/>
        <w:gridCol w:w="1401"/>
        <w:gridCol w:w="1225"/>
        <w:gridCol w:w="1226"/>
        <w:gridCol w:w="2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序号</w:t>
            </w:r>
          </w:p>
        </w:tc>
        <w:tc>
          <w:tcPr>
            <w:tcW w:w="140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姓名</w:t>
            </w:r>
          </w:p>
        </w:tc>
        <w:tc>
          <w:tcPr>
            <w:tcW w:w="105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性别</w:t>
            </w:r>
          </w:p>
        </w:tc>
        <w:tc>
          <w:tcPr>
            <w:tcW w:w="140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出生日期</w:t>
            </w:r>
          </w:p>
        </w:tc>
        <w:tc>
          <w:tcPr>
            <w:tcW w:w="122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职务</w:t>
            </w:r>
          </w:p>
        </w:tc>
        <w:tc>
          <w:tcPr>
            <w:tcW w:w="122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证件类型</w:t>
            </w:r>
          </w:p>
        </w:tc>
        <w:tc>
          <w:tcPr>
            <w:tcW w:w="227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4</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5</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6</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7</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8</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9</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10</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11</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981"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12</w:t>
            </w:r>
          </w:p>
        </w:tc>
        <w:tc>
          <w:tcPr>
            <w:tcW w:w="1400" w:type="dxa"/>
            <w:vAlign w:val="center"/>
          </w:tcPr>
          <w:p>
            <w:pPr>
              <w:jc w:val="center"/>
              <w:rPr>
                <w:rFonts w:ascii="宋体" w:hAnsi="宋体" w:eastAsiaTheme="minorEastAsia" w:cstheme="minorEastAsia"/>
                <w:color w:val="000000" w:themeColor="text1"/>
                <w:szCs w:val="21"/>
              </w:rPr>
            </w:pPr>
          </w:p>
        </w:tc>
        <w:tc>
          <w:tcPr>
            <w:tcW w:w="1051" w:type="dxa"/>
            <w:vAlign w:val="center"/>
          </w:tcPr>
          <w:p>
            <w:pPr>
              <w:jc w:val="center"/>
              <w:rPr>
                <w:rFonts w:ascii="宋体" w:hAnsi="宋体" w:eastAsiaTheme="minorEastAsia" w:cstheme="minorEastAsia"/>
                <w:color w:val="000000" w:themeColor="text1"/>
                <w:szCs w:val="21"/>
              </w:rPr>
            </w:pPr>
          </w:p>
        </w:tc>
        <w:tc>
          <w:tcPr>
            <w:tcW w:w="1401" w:type="dxa"/>
            <w:vAlign w:val="center"/>
          </w:tcPr>
          <w:p>
            <w:pPr>
              <w:jc w:val="center"/>
              <w:rPr>
                <w:rFonts w:ascii="宋体" w:hAnsi="宋体" w:eastAsiaTheme="minorEastAsia" w:cstheme="minorEastAsia"/>
                <w:color w:val="000000" w:themeColor="text1"/>
                <w:szCs w:val="21"/>
              </w:rPr>
            </w:pPr>
          </w:p>
        </w:tc>
        <w:tc>
          <w:tcPr>
            <w:tcW w:w="1225" w:type="dxa"/>
            <w:vAlign w:val="center"/>
          </w:tcPr>
          <w:p>
            <w:pPr>
              <w:jc w:val="center"/>
              <w:rPr>
                <w:rFonts w:ascii="宋体" w:hAnsi="宋体" w:eastAsiaTheme="minorEastAsia" w:cstheme="minorEastAsia"/>
                <w:color w:val="000000" w:themeColor="text1"/>
                <w:szCs w:val="21"/>
              </w:rPr>
            </w:pPr>
          </w:p>
        </w:tc>
        <w:tc>
          <w:tcPr>
            <w:tcW w:w="1226" w:type="dxa"/>
            <w:vAlign w:val="center"/>
          </w:tcPr>
          <w:p>
            <w:pPr>
              <w:jc w:val="center"/>
              <w:rPr>
                <w:rFonts w:ascii="宋体" w:hAnsi="宋体" w:eastAsiaTheme="minorEastAsia" w:cstheme="minorEastAsia"/>
                <w:color w:val="000000" w:themeColor="text1"/>
                <w:szCs w:val="21"/>
              </w:rPr>
            </w:pPr>
          </w:p>
        </w:tc>
        <w:tc>
          <w:tcPr>
            <w:tcW w:w="2276" w:type="dxa"/>
            <w:vAlign w:val="center"/>
          </w:tcPr>
          <w:p>
            <w:pPr>
              <w:jc w:val="center"/>
              <w:rPr>
                <w:rFonts w:ascii="宋体" w:hAnsi="宋体" w:eastAsiaTheme="minorEastAsia" w:cstheme="minorEastAsia"/>
                <w:color w:val="000000" w:themeColor="text1"/>
                <w:szCs w:val="21"/>
              </w:rPr>
            </w:pPr>
          </w:p>
        </w:tc>
      </w:tr>
    </w:tbl>
    <w:p>
      <w:pPr>
        <w:rPr>
          <w:rFonts w:ascii="宋体" w:hAnsi="宋体" w:eastAsia="仿宋"/>
          <w:color w:val="000000" w:themeColor="text1"/>
        </w:rPr>
      </w:pPr>
    </w:p>
    <w:p>
      <w:pPr>
        <w:jc w:val="center"/>
        <w:rPr>
          <w:rFonts w:ascii="宋体" w:hAnsi="宋体" w:eastAsia="方正小标宋简体" w:cs="方正小标宋简体"/>
          <w:bCs/>
          <w:color w:val="000000" w:themeColor="text1"/>
          <w:sz w:val="44"/>
          <w:szCs w:val="44"/>
        </w:rPr>
      </w:pPr>
      <w:r>
        <w:rPr>
          <w:rFonts w:ascii="宋体" w:hAnsi="宋体" w:eastAsia="仿宋"/>
          <w:color w:val="000000" w:themeColor="text1"/>
        </w:rPr>
        <w:br w:type="page"/>
      </w:r>
      <w:r>
        <w:rPr>
          <w:rFonts w:hint="eastAsia" w:ascii="宋体" w:hAnsi="宋体" w:eastAsia="方正小标宋简体" w:cs="方正小标宋简体"/>
          <w:bCs/>
          <w:color w:val="000000" w:themeColor="text1"/>
          <w:sz w:val="44"/>
          <w:szCs w:val="44"/>
        </w:rPr>
        <w:t>演出剧（节）目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5218"/>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序号</w:t>
            </w:r>
          </w:p>
        </w:tc>
        <w:tc>
          <w:tcPr>
            <w:tcW w:w="5218"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名称</w:t>
            </w:r>
          </w:p>
        </w:tc>
        <w:tc>
          <w:tcPr>
            <w:tcW w:w="2221"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演出类型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2</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3</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4</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5</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6</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7</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8</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9</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10</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11</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12</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13</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14</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15</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color w:val="000000" w:themeColor="text1"/>
                <w:sz w:val="32"/>
                <w:szCs w:val="32"/>
              </w:rPr>
            </w:pPr>
            <w:r>
              <w:rPr>
                <w:rFonts w:hint="eastAsia" w:ascii="宋体" w:hAnsi="宋体" w:eastAsia="仿宋"/>
                <w:color w:val="000000" w:themeColor="text1"/>
                <w:sz w:val="32"/>
                <w:szCs w:val="32"/>
              </w:rPr>
              <w:t>16</w:t>
            </w:r>
          </w:p>
        </w:tc>
        <w:tc>
          <w:tcPr>
            <w:tcW w:w="5218" w:type="dxa"/>
          </w:tcPr>
          <w:p>
            <w:pPr>
              <w:jc w:val="center"/>
              <w:rPr>
                <w:rFonts w:ascii="宋体" w:hAnsi="宋体" w:eastAsia="仿宋"/>
                <w:color w:val="000000" w:themeColor="text1"/>
                <w:sz w:val="32"/>
                <w:szCs w:val="32"/>
              </w:rPr>
            </w:pPr>
          </w:p>
        </w:tc>
        <w:tc>
          <w:tcPr>
            <w:tcW w:w="2221" w:type="dxa"/>
          </w:tcPr>
          <w:p>
            <w:pPr>
              <w:jc w:val="center"/>
              <w:rPr>
                <w:rFonts w:ascii="宋体" w:hAnsi="宋体" w:eastAsia="仿宋"/>
                <w:color w:val="000000" w:themeColor="text1"/>
                <w:sz w:val="32"/>
                <w:szCs w:val="32"/>
              </w:rPr>
            </w:pPr>
          </w:p>
        </w:tc>
      </w:tr>
    </w:tbl>
    <w:p>
      <w:pPr>
        <w:spacing w:line="440" w:lineRule="exact"/>
        <w:rPr>
          <w:rFonts w:ascii="宋体" w:hAnsi="宋体" w:eastAsia="仿宋"/>
          <w:color w:val="000000" w:themeColor="text1"/>
          <w:sz w:val="32"/>
          <w:szCs w:val="32"/>
        </w:rPr>
      </w:pPr>
      <w:r>
        <w:rPr>
          <w:rFonts w:hint="eastAsia" w:ascii="宋体" w:hAnsi="宋体" w:eastAsia="仿宋"/>
          <w:color w:val="000000" w:themeColor="text1"/>
          <w:sz w:val="32"/>
          <w:szCs w:val="32"/>
        </w:rPr>
        <w:t>填写说明：演出类型填写以下其中一种：流行乐/音乐会/DJ/其他音乐/民族舞/芭蕾舞/现代舞/舞剧/其他舞蹈/话剧/默剧/音乐剧/儿童剧/其他戏剧/魔术/杂技/马戏/其他杂技/相声/戏曲/小品/其他曲艺/其他</w:t>
      </w:r>
    </w:p>
    <w:p>
      <w:pPr>
        <w:spacing w:line="440" w:lineRule="exact"/>
        <w:rPr>
          <w:rFonts w:ascii="宋体" w:hAnsi="宋体" w:eastAsia="仿宋"/>
          <w:color w:val="000000" w:themeColor="text1"/>
        </w:rPr>
      </w:pPr>
    </w:p>
    <w:p>
      <w:pPr>
        <w:rPr>
          <w:rFonts w:ascii="宋体" w:hAnsi="宋体" w:cs="宋体"/>
          <w:color w:val="000000" w:themeColor="text1"/>
          <w:sz w:val="32"/>
          <w:szCs w:val="32"/>
        </w:rPr>
        <w:sectPr>
          <w:footerReference r:id="rId13" w:type="default"/>
          <w:pgSz w:w="11906" w:h="16838"/>
          <w:pgMar w:top="1440" w:right="1800" w:bottom="1440" w:left="1800" w:header="851" w:footer="992" w:gutter="0"/>
          <w:cols w:space="720" w:num="1"/>
          <w:titlePg/>
          <w:docGrid w:type="lines" w:linePitch="312"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17"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31"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28"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119"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126"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123"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127"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125"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121"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124"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30"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22"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20"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129"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133"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32"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18"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09"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11"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13"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1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092"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110"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099"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02"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098"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097"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096"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07"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00"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04"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01"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03"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095"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16"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106"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 o:spid="_x0000_s1094"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2" o:spid="_x0000_s1112"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091"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093"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15"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05"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08"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5"/>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4"/>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5"/>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jc w:val="left"/>
        <w:rPr>
          <w:rFonts w:ascii="宋体" w:hAnsi="宋体"/>
          <w:color w:val="000000" w:themeColor="text1"/>
          <w:szCs w:val="21"/>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22</w:t>
                </w:r>
                <w:r>
                  <w:rPr>
                    <w:rFonts w:hint="eastAsia"/>
                    <w:sz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9</w:t>
                </w:r>
                <w: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18</w:t>
                </w:r>
                <w:r>
                  <w:rPr>
                    <w:lang w:val="zh-CN"/>
                  </w:rPr>
                  <w:fldChar w:fldCharType="end"/>
                </w:r>
              </w:p>
            </w:txbxContent>
          </v:textbox>
        </v:shape>
      </w:pict>
    </w:r>
  </w:p>
  <w:p>
    <w:pPr>
      <w:pStyle w:val="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3" o:spid="_x0000_s2053"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28</w:t>
                </w:r>
                <w:r>
                  <w:rPr>
                    <w:lang w:val="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4"/>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702EB"/>
    <w:rsid w:val="0009242E"/>
    <w:rsid w:val="000E02EC"/>
    <w:rsid w:val="00100905"/>
    <w:rsid w:val="001D06E6"/>
    <w:rsid w:val="00220E11"/>
    <w:rsid w:val="002F0656"/>
    <w:rsid w:val="003F7CF3"/>
    <w:rsid w:val="00524566"/>
    <w:rsid w:val="005572BC"/>
    <w:rsid w:val="005711E8"/>
    <w:rsid w:val="00732567"/>
    <w:rsid w:val="00795AF0"/>
    <w:rsid w:val="008209AB"/>
    <w:rsid w:val="008A3D44"/>
    <w:rsid w:val="009651E7"/>
    <w:rsid w:val="00A7649A"/>
    <w:rsid w:val="00B41D22"/>
    <w:rsid w:val="00B85923"/>
    <w:rsid w:val="00BA2F92"/>
    <w:rsid w:val="00BB6653"/>
    <w:rsid w:val="00BB7E0D"/>
    <w:rsid w:val="00C027AA"/>
    <w:rsid w:val="00E8765B"/>
    <w:rsid w:val="00F9435D"/>
    <w:rsid w:val="00FE1E28"/>
    <w:rsid w:val="04137567"/>
    <w:rsid w:val="065D6228"/>
    <w:rsid w:val="06973878"/>
    <w:rsid w:val="08E92791"/>
    <w:rsid w:val="0D934ABE"/>
    <w:rsid w:val="0EB32EB6"/>
    <w:rsid w:val="10523DAD"/>
    <w:rsid w:val="11C00C31"/>
    <w:rsid w:val="11CA5507"/>
    <w:rsid w:val="12E27C04"/>
    <w:rsid w:val="138242A0"/>
    <w:rsid w:val="16AD11C3"/>
    <w:rsid w:val="174D7D78"/>
    <w:rsid w:val="17C30B25"/>
    <w:rsid w:val="18350E3E"/>
    <w:rsid w:val="18C03107"/>
    <w:rsid w:val="1B1E1EB6"/>
    <w:rsid w:val="1B297525"/>
    <w:rsid w:val="1CD35CB3"/>
    <w:rsid w:val="1E1272A0"/>
    <w:rsid w:val="1E247330"/>
    <w:rsid w:val="1E8D0860"/>
    <w:rsid w:val="1F275DFB"/>
    <w:rsid w:val="21E861E9"/>
    <w:rsid w:val="22B76C1D"/>
    <w:rsid w:val="24A27719"/>
    <w:rsid w:val="268620FA"/>
    <w:rsid w:val="27816808"/>
    <w:rsid w:val="28DB32C8"/>
    <w:rsid w:val="29164FD5"/>
    <w:rsid w:val="29960880"/>
    <w:rsid w:val="29E82CED"/>
    <w:rsid w:val="2A525929"/>
    <w:rsid w:val="2C35705B"/>
    <w:rsid w:val="2E2A0605"/>
    <w:rsid w:val="2FCF00E8"/>
    <w:rsid w:val="30AE0F6E"/>
    <w:rsid w:val="30D346A0"/>
    <w:rsid w:val="30E322BD"/>
    <w:rsid w:val="32175056"/>
    <w:rsid w:val="33BD6DE6"/>
    <w:rsid w:val="33D66868"/>
    <w:rsid w:val="34821CD0"/>
    <w:rsid w:val="36CF5EE3"/>
    <w:rsid w:val="37EA70AB"/>
    <w:rsid w:val="38BC1C93"/>
    <w:rsid w:val="3BE40F56"/>
    <w:rsid w:val="3C26343F"/>
    <w:rsid w:val="3D024597"/>
    <w:rsid w:val="3FBF63B5"/>
    <w:rsid w:val="4267323D"/>
    <w:rsid w:val="446046EF"/>
    <w:rsid w:val="465F2AC2"/>
    <w:rsid w:val="48431B30"/>
    <w:rsid w:val="48A17827"/>
    <w:rsid w:val="4E7629CB"/>
    <w:rsid w:val="51A25FDC"/>
    <w:rsid w:val="528D7F4B"/>
    <w:rsid w:val="54AF5650"/>
    <w:rsid w:val="54D85C6D"/>
    <w:rsid w:val="573E6A85"/>
    <w:rsid w:val="5890386D"/>
    <w:rsid w:val="5A305565"/>
    <w:rsid w:val="5ABB1A83"/>
    <w:rsid w:val="5BE7149D"/>
    <w:rsid w:val="5BE90EA6"/>
    <w:rsid w:val="5C935F93"/>
    <w:rsid w:val="5F4D4DBC"/>
    <w:rsid w:val="6256011F"/>
    <w:rsid w:val="637A7D85"/>
    <w:rsid w:val="64157F63"/>
    <w:rsid w:val="65094FA8"/>
    <w:rsid w:val="6C613840"/>
    <w:rsid w:val="6C6D12F9"/>
    <w:rsid w:val="6D53379B"/>
    <w:rsid w:val="6DFA479E"/>
    <w:rsid w:val="6E3F5409"/>
    <w:rsid w:val="6E785804"/>
    <w:rsid w:val="6EB13622"/>
    <w:rsid w:val="72D61B0F"/>
    <w:rsid w:val="74654DE7"/>
    <w:rsid w:val="74A94500"/>
    <w:rsid w:val="75836D6B"/>
    <w:rsid w:val="79384A78"/>
    <w:rsid w:val="7D5A2728"/>
    <w:rsid w:val="7E2425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3"/>
        <o:r id="V:Rule2" type="connector" idref="#直接箭头连接符 26"/>
        <o:r id="V:Rule3" type="connector" idref="#直接箭头连接符 76"/>
        <o:r id="V:Rule4" type="connector" idref="#直接箭头连接符 39"/>
        <o:r id="V:Rule5" type="connector" idref="#直接箭头连接符 2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character" w:customStyle="1" w:styleId="12">
    <w:name w:val="apple-style-span"/>
    <w:basedOn w:val="6"/>
    <w:qFormat/>
    <w:uiPriority w:val="0"/>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4">
    <w:name w:val="p0"/>
    <w:basedOn w:val="1"/>
    <w:qFormat/>
    <w:uiPriority w:val="0"/>
    <w:pPr>
      <w:widowControl/>
    </w:pPr>
    <w:rPr>
      <w:rFonts w:ascii="Times New Roman" w:hAnsi="Times New Roman"/>
      <w:kern w:val="0"/>
      <w:szCs w:val="21"/>
    </w:rPr>
  </w:style>
  <w:style w:type="paragraph" w:customStyle="1" w:styleId="15">
    <w:name w:val="【事项描】"/>
    <w:basedOn w:val="1"/>
    <w:qFormat/>
    <w:uiPriority w:val="0"/>
    <w:pPr>
      <w:ind w:firstLine="482"/>
    </w:pPr>
    <w:rPr>
      <w:rFonts w:ascii="宋体" w:hAnsi="宋体"/>
      <w:b/>
      <w:sz w:val="24"/>
    </w:rPr>
  </w:style>
  <w:style w:type="character" w:customStyle="1" w:styleId="16">
    <w:name w:val="批注框文本 Char"/>
    <w:basedOn w:val="6"/>
    <w:link w:val="3"/>
    <w:qFormat/>
    <w:uiPriority w:val="0"/>
    <w:rPr>
      <w:rFonts w:ascii="Calibri" w:hAnsi="Calibri"/>
      <w:kern w:val="2"/>
      <w:sz w:val="18"/>
      <w:szCs w:val="18"/>
    </w:rPr>
  </w:style>
  <w:style w:type="character" w:customStyle="1" w:styleId="17">
    <w:name w:val="页眉 Char"/>
    <w:basedOn w:val="6"/>
    <w:link w:val="5"/>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1117"/>
    <customShpInfo spid="_x0000_s1131"/>
    <customShpInfo spid="_x0000_s1128"/>
    <customShpInfo spid="_x0000_s1119"/>
    <customShpInfo spid="_x0000_s1126"/>
    <customShpInfo spid="_x0000_s1123"/>
    <customShpInfo spid="_x0000_s1127"/>
    <customShpInfo spid="_x0000_s1125"/>
    <customShpInfo spid="_x0000_s1121"/>
    <customShpInfo spid="_x0000_s1124"/>
    <customShpInfo spid="_x0000_s1130"/>
    <customShpInfo spid="_x0000_s1122"/>
    <customShpInfo spid="_x0000_s1120"/>
    <customShpInfo spid="_x0000_s1129"/>
    <customShpInfo spid="_x0000_s1133"/>
    <customShpInfo spid="_x0000_s1132"/>
    <customShpInfo spid="_x0000_s1118"/>
    <customShpInfo spid="_x0000_s1109"/>
    <customShpInfo spid="_x0000_s1111"/>
    <customShpInfo spid="_x0000_s1113"/>
    <customShpInfo spid="_x0000_s1114"/>
    <customShpInfo spid="_x0000_s1092"/>
    <customShpInfo spid="_x0000_s1110"/>
    <customShpInfo spid="_x0000_s1099"/>
    <customShpInfo spid="_x0000_s1102"/>
    <customShpInfo spid="_x0000_s1098"/>
    <customShpInfo spid="_x0000_s1097"/>
    <customShpInfo spid="_x0000_s1096"/>
    <customShpInfo spid="_x0000_s1107"/>
    <customShpInfo spid="_x0000_s1100"/>
    <customShpInfo spid="_x0000_s1104"/>
    <customShpInfo spid="_x0000_s1101"/>
    <customShpInfo spid="_x0000_s1103"/>
    <customShpInfo spid="_x0000_s1095"/>
    <customShpInfo spid="_x0000_s1116"/>
    <customShpInfo spid="_x0000_s1106"/>
    <customShpInfo spid="_x0000_s1094"/>
    <customShpInfo spid="_x0000_s1112"/>
    <customShpInfo spid="_x0000_s1091"/>
    <customShpInfo spid="_x0000_s1093"/>
    <customShpInfo spid="_x0000_s1115"/>
    <customShpInfo spid="_x0000_s1105"/>
    <customShpInfo spid="_x0000_s110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1689</Words>
  <Characters>9629</Characters>
  <Lines>80</Lines>
  <Paragraphs>22</Paragraphs>
  <TotalTime>0</TotalTime>
  <ScaleCrop>false</ScaleCrop>
  <LinksUpToDate>false</LinksUpToDate>
  <CharactersWithSpaces>11296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2019-11-16T04:42:19Z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